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830F52">
            <w:pPr>
              <w:pStyle w:val="ConsPlusTitlePage"/>
            </w:pPr>
            <w:bookmarkStart w:id="0" w:name="_GoBack"/>
            <w:bookmarkEnd w:id="0"/>
            <w:r>
              <w:rPr>
                <w:noProof/>
              </w:rPr>
              <w:drawing>
                <wp:inline distT="0" distB="0" distL="0" distR="0">
                  <wp:extent cx="3810000" cy="906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14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9F7076">
            <w:pPr>
              <w:pStyle w:val="ConsPlusTitlePage"/>
              <w:jc w:val="center"/>
              <w:rPr>
                <w:sz w:val="48"/>
                <w:szCs w:val="48"/>
              </w:rPr>
            </w:pPr>
            <w:r>
              <w:rPr>
                <w:sz w:val="48"/>
                <w:szCs w:val="48"/>
              </w:rPr>
              <w:t xml:space="preserve"> Распоряжение Министерства ЖКХ МО от 30.10.2015 N 255-РВ</w:t>
            </w:r>
            <w:r>
              <w:rPr>
                <w:sz w:val="48"/>
                <w:szCs w:val="48"/>
              </w:rPr>
              <w:br/>
              <w:t>(ред. от 24.11.2016)</w:t>
            </w:r>
            <w:r>
              <w:rPr>
                <w:sz w:val="48"/>
                <w:szCs w:val="48"/>
              </w:rPr>
              <w:br/>
              <w:t>"Об утверждении Стандартов по управлению многоквартирными домами в Московской области"</w:t>
            </w:r>
            <w:r>
              <w:rPr>
                <w:sz w:val="48"/>
                <w:szCs w:val="48"/>
              </w:rPr>
              <w:br/>
            </w:r>
            <w:r>
              <w:rPr>
                <w:sz w:val="48"/>
                <w:szCs w:val="48"/>
              </w:rPr>
              <w:t>(вместе с "Планом работ по содержанию и ремонту общего имущества многоквартирного дома")</w:t>
            </w:r>
          </w:p>
        </w:tc>
      </w:tr>
      <w:tr w:rsidR="00000000">
        <w:trPr>
          <w:trHeight w:hRule="exact" w:val="3031"/>
        </w:trPr>
        <w:tc>
          <w:tcPr>
            <w:tcW w:w="10716" w:type="dxa"/>
            <w:vAlign w:val="center"/>
          </w:tcPr>
          <w:p w:rsidR="00000000" w:rsidRDefault="009F7076">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05.03.2017 </w:t>
            </w:r>
            <w:r>
              <w:rPr>
                <w:sz w:val="28"/>
                <w:szCs w:val="28"/>
              </w:rPr>
              <w:br/>
              <w:t> </w:t>
            </w:r>
          </w:p>
        </w:tc>
      </w:tr>
    </w:tbl>
    <w:p w:rsidR="00000000" w:rsidRDefault="009F7076">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9F7076">
      <w:pPr>
        <w:pStyle w:val="ConsPlusNormal"/>
        <w:jc w:val="both"/>
        <w:outlineLvl w:val="0"/>
      </w:pPr>
    </w:p>
    <w:p w:rsidR="00000000" w:rsidRDefault="009F7076">
      <w:pPr>
        <w:pStyle w:val="ConsPlusTitle"/>
        <w:jc w:val="center"/>
        <w:outlineLvl w:val="0"/>
      </w:pPr>
      <w:r>
        <w:t>МИНИСТЕРСТВО ЖИЛИЩНО-КОММУНАЛЬНОГО ХОЗЯЙСТВА</w:t>
      </w:r>
    </w:p>
    <w:p w:rsidR="00000000" w:rsidRDefault="009F7076">
      <w:pPr>
        <w:pStyle w:val="ConsPlusTitle"/>
        <w:jc w:val="center"/>
      </w:pPr>
      <w:r>
        <w:t>МОСКОВСКОЙ ОБЛАСТИ</w:t>
      </w:r>
    </w:p>
    <w:p w:rsidR="00000000" w:rsidRDefault="009F7076">
      <w:pPr>
        <w:pStyle w:val="ConsPlusTitle"/>
        <w:jc w:val="center"/>
      </w:pPr>
    </w:p>
    <w:p w:rsidR="00000000" w:rsidRDefault="009F7076">
      <w:pPr>
        <w:pStyle w:val="ConsPlusTitle"/>
        <w:jc w:val="center"/>
      </w:pPr>
      <w:r>
        <w:t>РАСПОРЯЖЕНИЕ</w:t>
      </w:r>
    </w:p>
    <w:p w:rsidR="00000000" w:rsidRDefault="009F7076">
      <w:pPr>
        <w:pStyle w:val="ConsPlusTitle"/>
        <w:jc w:val="center"/>
      </w:pPr>
      <w:r>
        <w:t>от 30 октября 2015 г. N 255-РВ</w:t>
      </w:r>
    </w:p>
    <w:p w:rsidR="00000000" w:rsidRDefault="009F7076">
      <w:pPr>
        <w:pStyle w:val="ConsPlusTitle"/>
        <w:jc w:val="center"/>
      </w:pPr>
    </w:p>
    <w:p w:rsidR="00000000" w:rsidRDefault="009F7076">
      <w:pPr>
        <w:pStyle w:val="ConsPlusTitle"/>
        <w:jc w:val="center"/>
      </w:pPr>
      <w:r>
        <w:t>ОБ УТВЕРЖДЕНИИ СТАНДАРТОВ ПО УПРАВЛЕНИЮ МНОГОКВАРТИРНЫМИ</w:t>
      </w:r>
    </w:p>
    <w:p w:rsidR="00000000" w:rsidRDefault="009F7076">
      <w:pPr>
        <w:pStyle w:val="ConsPlusTitle"/>
        <w:jc w:val="center"/>
      </w:pPr>
      <w:r>
        <w:t>ДОМАМИ В МОСКОВСКОЙ ОБЛАСТИ</w:t>
      </w:r>
    </w:p>
    <w:p w:rsidR="00000000" w:rsidRDefault="009F7076">
      <w:pPr>
        <w:pStyle w:val="ConsPlusNormal"/>
        <w:jc w:val="center"/>
      </w:pPr>
    </w:p>
    <w:p w:rsidR="00000000" w:rsidRDefault="009F7076">
      <w:pPr>
        <w:pStyle w:val="ConsPlusNormal"/>
        <w:jc w:val="center"/>
      </w:pPr>
      <w:r>
        <w:t>Список изменяющих документов</w:t>
      </w:r>
    </w:p>
    <w:p w:rsidR="00000000" w:rsidRDefault="009F7076">
      <w:pPr>
        <w:pStyle w:val="ConsPlusNormal"/>
        <w:jc w:val="center"/>
      </w:pPr>
      <w:r>
        <w:t>(в ред. распоряжений Министерства ЖКХ МО от 18.12.2015 N 315-РВ,</w:t>
      </w:r>
    </w:p>
    <w:p w:rsidR="00000000" w:rsidRDefault="009F7076">
      <w:pPr>
        <w:pStyle w:val="ConsPlusNormal"/>
        <w:jc w:val="center"/>
      </w:pPr>
      <w:r>
        <w:t>от 24.11.20</w:t>
      </w:r>
      <w:r>
        <w:t>16 N 229-РВ)</w:t>
      </w:r>
    </w:p>
    <w:p w:rsidR="00000000" w:rsidRDefault="009F7076">
      <w:pPr>
        <w:pStyle w:val="ConsPlusNormal"/>
        <w:jc w:val="center"/>
      </w:pPr>
    </w:p>
    <w:p w:rsidR="00000000" w:rsidRDefault="009F7076">
      <w:pPr>
        <w:pStyle w:val="ConsPlusNormal"/>
        <w:pBdr>
          <w:top w:val="single" w:sz="6" w:space="0" w:color="auto"/>
        </w:pBdr>
        <w:spacing w:before="100" w:after="100"/>
        <w:jc w:val="both"/>
        <w:rPr>
          <w:sz w:val="2"/>
          <w:szCs w:val="2"/>
        </w:rPr>
      </w:pPr>
    </w:p>
    <w:p w:rsidR="00000000" w:rsidRDefault="009F7076">
      <w:pPr>
        <w:pStyle w:val="ConsPlusNormal"/>
        <w:ind w:firstLine="540"/>
        <w:jc w:val="both"/>
      </w:pPr>
      <w:r>
        <w:t>КонсультантПлюс: примечание.</w:t>
      </w:r>
    </w:p>
    <w:p w:rsidR="00000000" w:rsidRDefault="009F7076">
      <w:pPr>
        <w:pStyle w:val="ConsPlusNormal"/>
        <w:ind w:firstLine="540"/>
        <w:jc w:val="both"/>
      </w:pPr>
      <w:r>
        <w:t>В официальном тексте документа, видимо, допущена опечатка: постановление Правительства МО от 03.10.2013 "Об установлении штатной численности и утверждении Положения о Министерстве жилищно-коммунального хозяйства Московской области" имеет номер 787/44, а не</w:t>
      </w:r>
      <w:r>
        <w:t xml:space="preserve"> 784/44.</w:t>
      </w:r>
    </w:p>
    <w:p w:rsidR="00000000" w:rsidRDefault="009F7076">
      <w:pPr>
        <w:pStyle w:val="ConsPlusNormal"/>
        <w:pBdr>
          <w:top w:val="single" w:sz="6" w:space="0" w:color="auto"/>
        </w:pBdr>
        <w:spacing w:before="100" w:after="100"/>
        <w:jc w:val="both"/>
        <w:rPr>
          <w:sz w:val="2"/>
          <w:szCs w:val="2"/>
        </w:rPr>
      </w:pPr>
    </w:p>
    <w:p w:rsidR="00000000" w:rsidRDefault="009F7076">
      <w:pPr>
        <w:pStyle w:val="ConsPlusNormal"/>
        <w:ind w:firstLine="540"/>
        <w:jc w:val="both"/>
      </w:pPr>
      <w:r>
        <w:t xml:space="preserve">В соответствии с пунктом 11 Положения о Министерстве жилищно-коммунального хозяйства Московской области от 03.10.2013 N 784/44 "Об установлении штатной численности и утверждении Положения о Министерстве жилищно-коммунального хозяйства Московской </w:t>
      </w:r>
      <w:r>
        <w:t>области", в целях повышения эффективности и прозрачности деятельности управляющих организаций, связанной с управлением многоквартирными домами на территории Московской области:</w:t>
      </w:r>
    </w:p>
    <w:p w:rsidR="00000000" w:rsidRDefault="009F7076">
      <w:pPr>
        <w:pStyle w:val="ConsPlusNormal"/>
        <w:ind w:firstLine="540"/>
        <w:jc w:val="both"/>
      </w:pPr>
      <w:r>
        <w:t>1. Утвердить Стандарты по управлению многоквартирными домами:</w:t>
      </w:r>
    </w:p>
    <w:p w:rsidR="00000000" w:rsidRDefault="009F7076">
      <w:pPr>
        <w:pStyle w:val="ConsPlusNormal"/>
        <w:ind w:firstLine="540"/>
        <w:jc w:val="both"/>
      </w:pPr>
      <w:r>
        <w:t xml:space="preserve">1.1. </w:t>
      </w:r>
      <w:hyperlink w:anchor="Par50" w:tooltip="                                  Договор" w:history="1">
        <w:r>
          <w:rPr>
            <w:color w:val="0000FF"/>
          </w:rPr>
          <w:t>Договор</w:t>
        </w:r>
      </w:hyperlink>
      <w:r>
        <w:t xml:space="preserve"> управления многоквартирным домом с приложениями (приложение N 1).</w:t>
      </w:r>
    </w:p>
    <w:p w:rsidR="00000000" w:rsidRDefault="009F7076">
      <w:pPr>
        <w:pStyle w:val="ConsPlusNormal"/>
        <w:ind w:firstLine="540"/>
        <w:jc w:val="both"/>
      </w:pPr>
      <w:r>
        <w:t xml:space="preserve">1.2. Предельный (максимальный) </w:t>
      </w:r>
      <w:hyperlink w:anchor="Par2366" w:tooltip="ПРЕДЕЛЬНЫЙ (МАКСИМАЛЬНЫЙ) РАЗМЕР" w:history="1">
        <w:r>
          <w:rPr>
            <w:color w:val="0000FF"/>
          </w:rPr>
          <w:t>размер</w:t>
        </w:r>
      </w:hyperlink>
      <w:r>
        <w:t xml:space="preserve"> платы за содержание жилого помещения в зависимости от уровня благоустройства многоквартирного дома (приложение N 2).</w:t>
      </w:r>
    </w:p>
    <w:p w:rsidR="00000000" w:rsidRDefault="009F7076">
      <w:pPr>
        <w:pStyle w:val="ConsPlusNormal"/>
        <w:jc w:val="both"/>
      </w:pPr>
      <w:r>
        <w:t>(п. 1.2 в ред. распоряжения Министерства ЖКХ МО от 18.12.2015 N 315-РВ)</w:t>
      </w:r>
    </w:p>
    <w:p w:rsidR="00000000" w:rsidRDefault="009F7076">
      <w:pPr>
        <w:pStyle w:val="ConsPlusNormal"/>
        <w:ind w:firstLine="540"/>
        <w:jc w:val="both"/>
      </w:pPr>
      <w:r>
        <w:t>1.3. Утратил силу. - Распоряжение Министерства ЖКХ МО от 24.11.201</w:t>
      </w:r>
      <w:r>
        <w:t>6 N 229-РВ.</w:t>
      </w:r>
    </w:p>
    <w:p w:rsidR="00000000" w:rsidRDefault="009F7076">
      <w:pPr>
        <w:pStyle w:val="ConsPlusNormal"/>
        <w:ind w:firstLine="540"/>
        <w:jc w:val="both"/>
      </w:pPr>
      <w:r>
        <w:t xml:space="preserve">1.4. </w:t>
      </w:r>
      <w:hyperlink w:anchor="Par2644" w:tooltip="ПЛАН" w:history="1">
        <w:r>
          <w:rPr>
            <w:color w:val="0000FF"/>
          </w:rPr>
          <w:t>План</w:t>
        </w:r>
      </w:hyperlink>
      <w:r>
        <w:t xml:space="preserve"> работ по содержанию и ремонту общего имущества многоквартирного дома (приложение N 4).</w:t>
      </w:r>
    </w:p>
    <w:p w:rsidR="00000000" w:rsidRDefault="009F7076">
      <w:pPr>
        <w:pStyle w:val="ConsPlusNormal"/>
        <w:ind w:firstLine="540"/>
        <w:jc w:val="both"/>
      </w:pPr>
      <w:r>
        <w:t>2. Рекомендовать органам местного самоуправления муниципальных образований Московской области применение Стандарт</w:t>
      </w:r>
      <w:r>
        <w:t>ов по управлению многоквартирными домами организациями и индивидуальными предпринимателями, осуществляющими деятельность по управлению многоквартирными домами.</w:t>
      </w:r>
    </w:p>
    <w:p w:rsidR="00000000" w:rsidRDefault="009F7076">
      <w:pPr>
        <w:pStyle w:val="ConsPlusNormal"/>
        <w:ind w:firstLine="540"/>
        <w:jc w:val="both"/>
      </w:pPr>
      <w:r>
        <w:t>3. Отделу координации и внешнего взаимодействия организационно-аналитического управления Министе</w:t>
      </w:r>
      <w:r>
        <w:t>рства жилищно-коммунального хозяйства Московской области разместить настоящее распоряжение на официальном сайте Министерства жилищно-коммунального хозяйства Московской области.</w:t>
      </w:r>
    </w:p>
    <w:p w:rsidR="00000000" w:rsidRDefault="009F7076">
      <w:pPr>
        <w:pStyle w:val="ConsPlusNormal"/>
        <w:ind w:firstLine="540"/>
        <w:jc w:val="both"/>
      </w:pPr>
      <w:r>
        <w:t>4. Контроль за исполнением настоящего распоряжения оставляю за собой.</w:t>
      </w:r>
    </w:p>
    <w:p w:rsidR="00000000" w:rsidRDefault="009F7076">
      <w:pPr>
        <w:pStyle w:val="ConsPlusNormal"/>
        <w:jc w:val="both"/>
      </w:pPr>
    </w:p>
    <w:p w:rsidR="00000000" w:rsidRDefault="009F7076">
      <w:pPr>
        <w:pStyle w:val="ConsPlusNormal"/>
        <w:jc w:val="right"/>
      </w:pPr>
      <w:r>
        <w:t xml:space="preserve">Министр </w:t>
      </w:r>
      <w:r>
        <w:t>жилищно-коммунального</w:t>
      </w:r>
    </w:p>
    <w:p w:rsidR="00000000" w:rsidRDefault="009F7076">
      <w:pPr>
        <w:pStyle w:val="ConsPlusNormal"/>
        <w:jc w:val="right"/>
      </w:pPr>
      <w:r>
        <w:t>хозяйства Московской области</w:t>
      </w:r>
    </w:p>
    <w:p w:rsidR="00000000" w:rsidRDefault="009F7076">
      <w:pPr>
        <w:pStyle w:val="ConsPlusNormal"/>
        <w:jc w:val="right"/>
      </w:pPr>
      <w:r>
        <w:t>Е.А. Хромушин</w:t>
      </w: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right"/>
        <w:outlineLvl w:val="0"/>
      </w:pPr>
      <w:r>
        <w:t>Приложение N 1</w:t>
      </w:r>
    </w:p>
    <w:p w:rsidR="00000000" w:rsidRDefault="009F7076">
      <w:pPr>
        <w:pStyle w:val="ConsPlusNormal"/>
        <w:jc w:val="right"/>
      </w:pPr>
      <w:r>
        <w:t>к распоряжению Министерства</w:t>
      </w:r>
    </w:p>
    <w:p w:rsidR="00000000" w:rsidRDefault="009F7076">
      <w:pPr>
        <w:pStyle w:val="ConsPlusNormal"/>
        <w:jc w:val="right"/>
      </w:pPr>
      <w:r>
        <w:t>жилищно-коммунального хозяйства</w:t>
      </w:r>
    </w:p>
    <w:p w:rsidR="00000000" w:rsidRDefault="009F7076">
      <w:pPr>
        <w:pStyle w:val="ConsPlusNormal"/>
        <w:jc w:val="right"/>
      </w:pPr>
      <w:r>
        <w:t>Московской области</w:t>
      </w:r>
    </w:p>
    <w:p w:rsidR="00000000" w:rsidRDefault="009F7076">
      <w:pPr>
        <w:pStyle w:val="ConsPlusNormal"/>
        <w:jc w:val="right"/>
      </w:pPr>
      <w:r>
        <w:t>от 30 октября 2015 г. N 255-РВ</w:t>
      </w:r>
    </w:p>
    <w:p w:rsidR="00000000" w:rsidRDefault="009F7076">
      <w:pPr>
        <w:pStyle w:val="ConsPlusNormal"/>
        <w:jc w:val="both"/>
      </w:pPr>
    </w:p>
    <w:p w:rsidR="00000000" w:rsidRDefault="009F7076">
      <w:pPr>
        <w:pStyle w:val="ConsPlusNormal"/>
        <w:pBdr>
          <w:top w:val="single" w:sz="6" w:space="0" w:color="auto"/>
        </w:pBdr>
        <w:spacing w:before="100" w:after="100"/>
        <w:jc w:val="both"/>
        <w:rPr>
          <w:sz w:val="2"/>
          <w:szCs w:val="2"/>
        </w:rPr>
      </w:pPr>
    </w:p>
    <w:p w:rsidR="00000000" w:rsidRDefault="009F7076">
      <w:pPr>
        <w:pStyle w:val="ConsPlusNormal"/>
        <w:ind w:firstLine="540"/>
        <w:jc w:val="both"/>
      </w:pPr>
      <w:r>
        <w:t>КонсультантПлюс: примечание.</w:t>
      </w:r>
    </w:p>
    <w:p w:rsidR="00000000" w:rsidRDefault="009F7076">
      <w:pPr>
        <w:pStyle w:val="ConsPlusNormal"/>
        <w:ind w:firstLine="540"/>
        <w:jc w:val="both"/>
      </w:pPr>
      <w:r>
        <w:t>Нумерация подпунктов дана в соответствии с официальным текстом документа.</w:t>
      </w:r>
    </w:p>
    <w:p w:rsidR="00000000" w:rsidRDefault="009F7076">
      <w:pPr>
        <w:pStyle w:val="ConsPlusNormal"/>
        <w:pBdr>
          <w:top w:val="single" w:sz="6" w:space="0" w:color="auto"/>
        </w:pBdr>
        <w:spacing w:before="100" w:after="100"/>
        <w:jc w:val="both"/>
        <w:rPr>
          <w:sz w:val="2"/>
          <w:szCs w:val="2"/>
        </w:rPr>
      </w:pPr>
    </w:p>
    <w:p w:rsidR="00000000" w:rsidRDefault="009F7076">
      <w:pPr>
        <w:pStyle w:val="ConsPlusNormal"/>
        <w:ind w:firstLine="540"/>
        <w:jc w:val="both"/>
      </w:pPr>
      <w:r>
        <w:t>КонсультантПлюс: примечание.</w:t>
      </w:r>
    </w:p>
    <w:p w:rsidR="00000000" w:rsidRDefault="009F7076">
      <w:pPr>
        <w:pStyle w:val="ConsPlusNormal"/>
        <w:ind w:firstLine="540"/>
        <w:jc w:val="both"/>
      </w:pPr>
      <w:r>
        <w:t>В официальном тексте документа, видимо, допущена опечатка: пункт 11.3 в Договоре отсутствует.</w:t>
      </w:r>
    </w:p>
    <w:p w:rsidR="00000000" w:rsidRDefault="009F7076">
      <w:pPr>
        <w:pStyle w:val="ConsPlusNormal"/>
        <w:pBdr>
          <w:top w:val="single" w:sz="6" w:space="0" w:color="auto"/>
        </w:pBdr>
        <w:spacing w:before="100" w:after="100"/>
        <w:jc w:val="both"/>
        <w:rPr>
          <w:sz w:val="2"/>
          <w:szCs w:val="2"/>
        </w:rPr>
      </w:pPr>
    </w:p>
    <w:p w:rsidR="00000000" w:rsidRDefault="009F7076">
      <w:pPr>
        <w:pStyle w:val="ConsPlusNonformat"/>
        <w:jc w:val="both"/>
      </w:pPr>
      <w:bookmarkStart w:id="1" w:name="Par50"/>
      <w:bookmarkEnd w:id="1"/>
      <w:r>
        <w:t xml:space="preserve">                                  Договор</w:t>
      </w:r>
    </w:p>
    <w:p w:rsidR="00000000" w:rsidRDefault="009F7076">
      <w:pPr>
        <w:pStyle w:val="ConsPlusNonformat"/>
        <w:jc w:val="both"/>
      </w:pPr>
      <w:r>
        <w:t xml:space="preserve">     </w:t>
      </w:r>
      <w:r>
        <w:t xml:space="preserve">                управления многоквартирным домом</w:t>
      </w:r>
    </w:p>
    <w:p w:rsidR="00000000" w:rsidRDefault="009F7076">
      <w:pPr>
        <w:pStyle w:val="ConsPlusNonformat"/>
        <w:jc w:val="both"/>
      </w:pPr>
    </w:p>
    <w:p w:rsidR="00000000" w:rsidRDefault="009F7076">
      <w:pPr>
        <w:pStyle w:val="ConsPlusNonformat"/>
        <w:jc w:val="both"/>
      </w:pPr>
      <w:r>
        <w:t>г. _________                                       "___" __________ 20__ г.</w:t>
      </w:r>
    </w:p>
    <w:p w:rsidR="00000000" w:rsidRDefault="009F7076">
      <w:pPr>
        <w:pStyle w:val="ConsPlusNonformat"/>
        <w:jc w:val="both"/>
      </w:pPr>
    </w:p>
    <w:p w:rsidR="00000000" w:rsidRDefault="009F7076">
      <w:pPr>
        <w:pStyle w:val="ConsPlusNonformat"/>
        <w:jc w:val="both"/>
      </w:pPr>
      <w:r>
        <w:t xml:space="preserve">    Собственники помещений в многоквартирном доме, расположенном по адресу:</w:t>
      </w:r>
    </w:p>
    <w:p w:rsidR="00000000" w:rsidRDefault="009F7076">
      <w:pPr>
        <w:pStyle w:val="ConsPlusNonformat"/>
        <w:jc w:val="both"/>
      </w:pPr>
      <w:r>
        <w:t>_____________________________________________________</w:t>
      </w:r>
      <w:r>
        <w:t>______________________</w:t>
      </w:r>
    </w:p>
    <w:p w:rsidR="00000000" w:rsidRDefault="009F7076">
      <w:pPr>
        <w:pStyle w:val="ConsPlusNonformat"/>
        <w:jc w:val="both"/>
      </w:pPr>
      <w:r>
        <w:t>(именуемые в дальнейшем "собственники помещений" или "собственники"),</w:t>
      </w:r>
    </w:p>
    <w:p w:rsidR="00000000" w:rsidRDefault="009F7076">
      <w:pPr>
        <w:pStyle w:val="ConsPlusNonformat"/>
        <w:jc w:val="both"/>
      </w:pPr>
      <w:r>
        <w:t xml:space="preserve">    и _______________________________________________________________, член</w:t>
      </w:r>
    </w:p>
    <w:p w:rsidR="00000000" w:rsidRDefault="009F7076">
      <w:pPr>
        <w:pStyle w:val="ConsPlusNonformat"/>
        <w:jc w:val="both"/>
      </w:pPr>
      <w:r>
        <w:t xml:space="preserve">                            </w:t>
      </w:r>
      <w:hyperlink w:anchor="Par353" w:tooltip="1" w:history="1">
        <w:r>
          <w:rPr>
            <w:color w:val="0000FF"/>
          </w:rPr>
          <w:t>1</w:t>
        </w:r>
      </w:hyperlink>
    </w:p>
    <w:p w:rsidR="00000000" w:rsidRDefault="009F7076">
      <w:pPr>
        <w:pStyle w:val="ConsPlusNonformat"/>
        <w:jc w:val="both"/>
      </w:pPr>
      <w:r>
        <w:t>саморегулируемой организаци</w:t>
      </w:r>
      <w:r>
        <w:t>и  ____________________________________________,</w:t>
      </w:r>
    </w:p>
    <w:p w:rsidR="00000000" w:rsidRDefault="009F7076">
      <w:pPr>
        <w:pStyle w:val="ConsPlusNonformat"/>
        <w:jc w:val="both"/>
      </w:pPr>
      <w:r>
        <w:t>в лице ___________________________________________________________________,</w:t>
      </w:r>
    </w:p>
    <w:p w:rsidR="00000000" w:rsidRDefault="009F7076">
      <w:pPr>
        <w:pStyle w:val="ConsPlusNonformat"/>
        <w:jc w:val="both"/>
      </w:pPr>
      <w:r>
        <w:t>действующего(ей) на основании ________________________________, именуемое в</w:t>
      </w:r>
    </w:p>
    <w:p w:rsidR="00000000" w:rsidRDefault="009F7076">
      <w:pPr>
        <w:pStyle w:val="ConsPlusNonformat"/>
        <w:jc w:val="both"/>
      </w:pPr>
      <w:r>
        <w:t>дальнейшем "Управляющая организация", в целях осуществления деятельности по</w:t>
      </w:r>
    </w:p>
    <w:p w:rsidR="00000000" w:rsidRDefault="009F7076">
      <w:pPr>
        <w:pStyle w:val="ConsPlusNonformat"/>
        <w:jc w:val="both"/>
      </w:pPr>
      <w:r>
        <w:t>управлению указанным многоквартирным домом (далее - многоквартирный дом) на</w:t>
      </w:r>
    </w:p>
    <w:p w:rsidR="00000000" w:rsidRDefault="009F7076">
      <w:pPr>
        <w:pStyle w:val="ConsPlusNonformat"/>
        <w:jc w:val="both"/>
      </w:pPr>
      <w:r>
        <w:t>условиях,  утвержденных  решением общего собрания собственников помещений в</w:t>
      </w:r>
    </w:p>
    <w:p w:rsidR="00000000" w:rsidRDefault="009F7076">
      <w:pPr>
        <w:pStyle w:val="ConsPlusNonformat"/>
        <w:jc w:val="both"/>
      </w:pPr>
      <w:r>
        <w:t>многоквартирном доме (проток</w:t>
      </w:r>
      <w:r>
        <w:t>ол от ___________ N _____), заключили настоящий</w:t>
      </w:r>
    </w:p>
    <w:p w:rsidR="00000000" w:rsidRDefault="009F7076">
      <w:pPr>
        <w:pStyle w:val="ConsPlusNonformat"/>
        <w:jc w:val="both"/>
      </w:pPr>
      <w:r>
        <w:t>договор (далее - Договор) о нижеследующем:</w:t>
      </w:r>
    </w:p>
    <w:p w:rsidR="00000000" w:rsidRDefault="009F7076">
      <w:pPr>
        <w:pStyle w:val="ConsPlusNormal"/>
        <w:jc w:val="both"/>
      </w:pPr>
    </w:p>
    <w:p w:rsidR="00000000" w:rsidRDefault="009F7076">
      <w:pPr>
        <w:pStyle w:val="ConsPlusNormal"/>
        <w:jc w:val="center"/>
        <w:outlineLvl w:val="1"/>
      </w:pPr>
      <w:r>
        <w:t>1. Предмет Договора и общие положения</w:t>
      </w:r>
    </w:p>
    <w:p w:rsidR="00000000" w:rsidRDefault="009F7076">
      <w:pPr>
        <w:pStyle w:val="ConsPlusNormal"/>
        <w:jc w:val="both"/>
      </w:pPr>
    </w:p>
    <w:p w:rsidR="00000000" w:rsidRDefault="009F7076">
      <w:pPr>
        <w:pStyle w:val="ConsPlusNormal"/>
        <w:ind w:firstLine="540"/>
        <w:jc w:val="both"/>
      </w:pPr>
      <w:r>
        <w:t>1.1. Управляющая организация по заданию собственников помещений в течение срока действия Договора за плату обязуется осуществ</w:t>
      </w:r>
      <w:r>
        <w:t>лять деятельность по управлению многоквартирным домом, а именно:</w:t>
      </w:r>
    </w:p>
    <w:p w:rsidR="00000000" w:rsidRDefault="009F7076">
      <w:pPr>
        <w:pStyle w:val="ConsPlusNormal"/>
        <w:ind w:firstLine="540"/>
        <w:jc w:val="both"/>
      </w:pPr>
      <w:r>
        <w:t>а) 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 (далее - общее иму</w:t>
      </w:r>
      <w:r>
        <w:t xml:space="preserve">щество) в порядке, установленном в </w:t>
      </w:r>
      <w:hyperlink w:anchor="Par116" w:tooltip="4.1. Порядок выполнения работ и оказания услуг по управлению многоквартирным домом, содержанию и ремонту общего имущества, порядок их приемки." w:history="1">
        <w:r>
          <w:rPr>
            <w:color w:val="0000FF"/>
          </w:rPr>
          <w:t>разделе 4.1</w:t>
        </w:r>
      </w:hyperlink>
      <w:r>
        <w:t xml:space="preserve"> Договора;</w:t>
      </w:r>
    </w:p>
    <w:p w:rsidR="00000000" w:rsidRDefault="009F7076">
      <w:pPr>
        <w:pStyle w:val="ConsPlusNormal"/>
        <w:ind w:firstLine="540"/>
        <w:jc w:val="both"/>
      </w:pPr>
      <w:r>
        <w:t>б) предоставлять коммунальны</w:t>
      </w:r>
      <w:r>
        <w:t xml:space="preserve">е услуги собственникам помещений и иным лицам, пользующимся помещениями в многоквартирном доме (далее - потребители), в порядке, установленном в </w:t>
      </w:r>
      <w:hyperlink w:anchor="Par139" w:tooltip="4.2. Порядок предоставления и учет потребления коммунальных услуг." w:history="1">
        <w:r>
          <w:rPr>
            <w:color w:val="0000FF"/>
          </w:rPr>
          <w:t>разделе 4.2</w:t>
        </w:r>
      </w:hyperlink>
      <w:r>
        <w:t xml:space="preserve"> Дого</w:t>
      </w:r>
      <w:r>
        <w:t>вора;</w:t>
      </w:r>
    </w:p>
    <w:p w:rsidR="00000000" w:rsidRDefault="009F7076">
      <w:pPr>
        <w:pStyle w:val="ConsPlusNormal"/>
        <w:ind w:firstLine="540"/>
        <w:jc w:val="both"/>
      </w:pPr>
      <w:r>
        <w:t xml:space="preserve">в) осуществлять иную направленную на достижение целей управления многоквартирным домом деятельность (далее - иная деятельность) в порядке, установленном в </w:t>
      </w:r>
      <w:hyperlink w:anchor="Par145" w:tooltip="4.3. Порядок осуществления иной деятельности." w:history="1">
        <w:r>
          <w:rPr>
            <w:color w:val="0000FF"/>
          </w:rPr>
          <w:t>разделе 4.3</w:t>
        </w:r>
      </w:hyperlink>
      <w:r>
        <w:t xml:space="preserve"> Договора.</w:t>
      </w:r>
    </w:p>
    <w:p w:rsidR="00000000" w:rsidRDefault="009F7076">
      <w:pPr>
        <w:pStyle w:val="ConsPlusNormal"/>
        <w:ind w:firstLine="540"/>
        <w:jc w:val="both"/>
      </w:pPr>
      <w:r>
        <w:t xml:space="preserve">1.2. Основные характеристики многоквартирного дома на момент заключения Договора и границы эксплуатационной ответственности Управляющей организации при исполнении Договора приведены в </w:t>
      </w:r>
      <w:hyperlink w:anchor="Par695" w:tooltip="                   Характеристика многоквартирного дома" w:history="1">
        <w:r>
          <w:rPr>
            <w:color w:val="0000FF"/>
          </w:rPr>
          <w:t>приложении N 3</w:t>
        </w:r>
      </w:hyperlink>
      <w:r>
        <w:t xml:space="preserve"> к Договору.</w:t>
      </w:r>
    </w:p>
    <w:p w:rsidR="00000000" w:rsidRDefault="009F7076">
      <w:pPr>
        <w:pStyle w:val="ConsPlusNormal"/>
        <w:ind w:firstLine="540"/>
        <w:jc w:val="both"/>
      </w:pPr>
      <w:r>
        <w:t xml:space="preserve">1.3. Состав общего имущества многоквартирного дома и его техническое состояние указаны в </w:t>
      </w:r>
      <w:hyperlink w:anchor="Par798" w:tooltip="Состав общего имущества многоквартирного дома" w:history="1">
        <w:r>
          <w:rPr>
            <w:color w:val="0000FF"/>
          </w:rPr>
          <w:t>приложении N 4</w:t>
        </w:r>
      </w:hyperlink>
      <w:r>
        <w:t xml:space="preserve"> к Договору.</w:t>
      </w:r>
    </w:p>
    <w:p w:rsidR="00000000" w:rsidRDefault="009F7076">
      <w:pPr>
        <w:pStyle w:val="ConsPlusNormal"/>
        <w:ind w:firstLine="540"/>
        <w:jc w:val="both"/>
      </w:pPr>
      <w:r>
        <w:t>1.4. Управление многокварт</w:t>
      </w:r>
      <w:r>
        <w:t>ирным домом исходя из его технического состояния и задания собственников помещений 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w:t>
      </w:r>
      <w:r>
        <w:t>м доме,*</w:t>
      </w:r>
    </w:p>
    <w:p w:rsidR="00000000" w:rsidRDefault="009F7076">
      <w:pPr>
        <w:pStyle w:val="ConsPlusNormal"/>
        <w:ind w:firstLine="540"/>
        <w:jc w:val="both"/>
      </w:pPr>
      <w:r>
        <w:t>*и (или) улучшения состояния многоквартирного дома до уровня, обеспечивающего его соответствие обязательным техническим требованиям;</w:t>
      </w:r>
    </w:p>
    <w:p w:rsidR="00000000" w:rsidRDefault="009F7076">
      <w:pPr>
        <w:pStyle w:val="ConsPlusNormal"/>
        <w:ind w:firstLine="540"/>
        <w:jc w:val="both"/>
      </w:pPr>
      <w:r>
        <w:t>*и (или) повышения комфортности (или обеспечения более высокого уровня комфорта) проживания граждан в многоквартир</w:t>
      </w:r>
      <w:r>
        <w:t>ном доме;</w:t>
      </w:r>
    </w:p>
    <w:p w:rsidR="00000000" w:rsidRDefault="009F7076">
      <w:pPr>
        <w:pStyle w:val="ConsPlusNormal"/>
        <w:ind w:firstLine="540"/>
        <w:jc w:val="both"/>
      </w:pPr>
      <w:r>
        <w:t>*и (или) значительного улучшения состояния многоквартирного дома;</w:t>
      </w:r>
    </w:p>
    <w:p w:rsidR="00000000" w:rsidRDefault="009F7076">
      <w:pPr>
        <w:pStyle w:val="ConsPlusNormal"/>
        <w:ind w:firstLine="540"/>
        <w:jc w:val="both"/>
      </w:pPr>
      <w:r>
        <w:t>*и (или) повышения энергоэффективности многоквартирного дома;</w:t>
      </w:r>
    </w:p>
    <w:p w:rsidR="00000000" w:rsidRDefault="009F7076">
      <w:pPr>
        <w:pStyle w:val="ConsPlusNormal"/>
        <w:ind w:firstLine="540"/>
        <w:jc w:val="both"/>
      </w:pPr>
      <w:r>
        <w:t>*и (или) др. _______________________________________ (приводится один или несколько вариантов дополнительных целей упр</w:t>
      </w:r>
      <w:r>
        <w:t>авления МКД, определяющих виды работ, услуг по содержанию и ремонту общего имущества, включаемые в Договор).</w:t>
      </w:r>
    </w:p>
    <w:p w:rsidR="00000000" w:rsidRDefault="009F7076">
      <w:pPr>
        <w:pStyle w:val="ConsPlusNormal"/>
        <w:jc w:val="both"/>
      </w:pPr>
    </w:p>
    <w:p w:rsidR="00000000" w:rsidRDefault="009F7076">
      <w:pPr>
        <w:pStyle w:val="ConsPlusNormal"/>
        <w:ind w:firstLine="540"/>
        <w:jc w:val="both"/>
      </w:pPr>
      <w:bookmarkStart w:id="2" w:name="Par84"/>
      <w:bookmarkEnd w:id="2"/>
      <w:r>
        <w:t xml:space="preserve">1.5. </w:t>
      </w:r>
      <w:hyperlink w:anchor="Par399" w:tooltip="        Информация об Управляющей организации, о ее представителях," w:history="1">
        <w:r>
          <w:rPr>
            <w:color w:val="0000FF"/>
          </w:rPr>
          <w:t>Информация</w:t>
        </w:r>
      </w:hyperlink>
      <w:r>
        <w:t xml:space="preserve"> об Управляющей организац</w:t>
      </w:r>
      <w:r>
        <w:t>ии, в т.ч. о ее службах, контактных телефонах, режиме работы, и другая, включая информацию о территориальных органах исполнительной власти, уполномоченных осуществлять контроль за соблюдением жилищного законодательства, приведена в приложении N 1 к Договор</w:t>
      </w:r>
      <w:r>
        <w:t>у.</w:t>
      </w:r>
    </w:p>
    <w:p w:rsidR="00000000" w:rsidRDefault="009F7076">
      <w:pPr>
        <w:pStyle w:val="ConsPlusNormal"/>
        <w:ind w:firstLine="540"/>
        <w:jc w:val="both"/>
      </w:pPr>
      <w:r>
        <w:t xml:space="preserve">1.6. Информация о всех собственниках помещений в многоквартирном доме составляется Управляющей организацией на дату заключения Договора по форме, приведенной в </w:t>
      </w:r>
      <w:hyperlink w:anchor="Par547" w:tooltip="Реестр собственников помещений" w:history="1">
        <w:r>
          <w:rPr>
            <w:color w:val="0000FF"/>
          </w:rPr>
          <w:t>приложении N 2</w:t>
        </w:r>
      </w:hyperlink>
      <w:r>
        <w:t xml:space="preserve"> к Договору (Реестр </w:t>
      </w:r>
      <w:r>
        <w:t>собственников помещений).</w:t>
      </w:r>
    </w:p>
    <w:p w:rsidR="00000000" w:rsidRDefault="009F7076">
      <w:pPr>
        <w:pStyle w:val="ConsPlusNormal"/>
        <w:ind w:firstLine="540"/>
        <w:jc w:val="both"/>
      </w:pPr>
      <w:r>
        <w:t>Актуализация указанной информации (фиксация сведений о новых собственниках помещений, о смене собственников, о прекращении права собственности на помещения, о вселении или выселении граждан, в т.ч. нанимателей, и т.д.) осуществляе</w:t>
      </w:r>
      <w:r>
        <w:t>тся Управляющей организацией путем ведения аналогичного реестра, включающего в себя необходимую информацию, но не являющегося неотъемлемой частью Договора.</w:t>
      </w:r>
    </w:p>
    <w:p w:rsidR="00000000" w:rsidRDefault="009F7076">
      <w:pPr>
        <w:pStyle w:val="ConsPlusNormal"/>
        <w:jc w:val="both"/>
      </w:pPr>
    </w:p>
    <w:p w:rsidR="00000000" w:rsidRDefault="009F7076">
      <w:pPr>
        <w:pStyle w:val="ConsPlusNormal"/>
        <w:jc w:val="center"/>
        <w:outlineLvl w:val="1"/>
      </w:pPr>
      <w:r>
        <w:t>2. Сроки начала и окончания деятельности</w:t>
      </w:r>
    </w:p>
    <w:p w:rsidR="00000000" w:rsidRDefault="009F7076">
      <w:pPr>
        <w:pStyle w:val="ConsPlusNormal"/>
        <w:jc w:val="center"/>
      </w:pPr>
      <w:r>
        <w:t>по управлению многоквартирным домом по Договору</w:t>
      </w:r>
    </w:p>
    <w:p w:rsidR="00000000" w:rsidRDefault="009F7076">
      <w:pPr>
        <w:pStyle w:val="ConsPlusNormal"/>
        <w:jc w:val="both"/>
      </w:pPr>
    </w:p>
    <w:p w:rsidR="00000000" w:rsidRDefault="009F7076">
      <w:pPr>
        <w:pStyle w:val="ConsPlusNormal"/>
        <w:ind w:firstLine="540"/>
        <w:jc w:val="both"/>
      </w:pPr>
      <w:r>
        <w:t>2.1. Договор считается заключенным с даты его подписания Сторонами. При этом 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 Порядок п</w:t>
      </w:r>
      <w:r>
        <w:t xml:space="preserve">одписания Договора и условия хранения Договора установлены в </w:t>
      </w:r>
      <w:hyperlink w:anchor="Par315" w:tooltip="11.1. Подписание и хранение Договора осуществляется в следующем порядке:" w:history="1">
        <w:r>
          <w:rPr>
            <w:color w:val="0000FF"/>
          </w:rPr>
          <w:t>п. 11.1</w:t>
        </w:r>
      </w:hyperlink>
      <w:r>
        <w:t xml:space="preserve"> Договора.</w:t>
      </w:r>
    </w:p>
    <w:p w:rsidR="00000000" w:rsidRDefault="009F7076">
      <w:pPr>
        <w:pStyle w:val="ConsPlusNormal"/>
        <w:ind w:firstLine="540"/>
        <w:jc w:val="both"/>
      </w:pPr>
      <w:bookmarkStart w:id="3" w:name="Par92"/>
      <w:bookmarkEnd w:id="3"/>
      <w:r>
        <w:t>2.2. Договор заключен на срок _____ лет с даты начала управления м</w:t>
      </w:r>
      <w:r>
        <w:t>ногоквартирным домом Управляющей организацией, которая определяется первым числом месяца, следующего за месяцем, в котором Договор считается заключенным.</w:t>
      </w:r>
    </w:p>
    <w:p w:rsidR="00000000" w:rsidRDefault="009F7076">
      <w:pPr>
        <w:pStyle w:val="ConsPlusNormal"/>
        <w:ind w:firstLine="540"/>
        <w:jc w:val="both"/>
      </w:pPr>
      <w:r>
        <w:t>2.3. Управляющая организация приступает к выполнению работ, оказанию услуг по содержанию и ремонту общ</w:t>
      </w:r>
      <w:r>
        <w:t>его имущества, а также к осуществлению иной деятельности с даты начала управления многоквартирным домом, а к предоставлению коммунальных услуг - с даты начала поставки каждого вида коммунальных ресурсов, определяемой в договорах о приобретении коммунальных</w:t>
      </w:r>
      <w:r>
        <w:t xml:space="preserve"> ресурсов, заключенных Управляющей организацией с каждой из ресурсоснабжающих организаций, но не ранее даты начала управления многоквартирным домом.</w:t>
      </w:r>
    </w:p>
    <w:p w:rsidR="00000000" w:rsidRDefault="009F7076">
      <w:pPr>
        <w:pStyle w:val="ConsPlusNormal"/>
        <w:ind w:firstLine="540"/>
        <w:jc w:val="both"/>
      </w:pPr>
      <w:r>
        <w:t>2.4. Управляющая организация прекращает деятельность по управлению многоквартирным домом с даты расторжения</w:t>
      </w:r>
      <w:r>
        <w:t xml:space="preserve"> Договора в порядке и в случаях, предусмотренных </w:t>
      </w:r>
      <w:hyperlink w:anchor="Par282" w:tooltip="9.2. Договор может быть расторгнут по соглашению Сторон, составленному в письменной форме и подписанному Сторонами. В соглашении о расторжении Договора указывается дата прекращения обязательств по Договору." w:history="1">
        <w:r>
          <w:rPr>
            <w:color w:val="0000FF"/>
          </w:rPr>
          <w:t>пунктами 9.2</w:t>
        </w:r>
      </w:hyperlink>
      <w:r>
        <w:t xml:space="preserve">, </w:t>
      </w:r>
      <w:hyperlink w:anchor="Par283" w:tooltip="    9.3. Собственники  помещений в одностороннем порядке вправе  отказаться" w:history="1">
        <w:r>
          <w:rPr>
            <w:color w:val="0000FF"/>
          </w:rPr>
          <w:t>9.3</w:t>
        </w:r>
      </w:hyperlink>
      <w:r>
        <w:t xml:space="preserve">, </w:t>
      </w:r>
      <w:hyperlink w:anchor="Par294" w:tooltip="    9.5. Управляющая организация вправе в одностороннем порядке  отказаться" w:history="1">
        <w:r>
          <w:rPr>
            <w:color w:val="0000FF"/>
          </w:rPr>
          <w:t>9.5</w:t>
        </w:r>
      </w:hyperlink>
      <w:r>
        <w:t xml:space="preserve"> Договора.</w:t>
      </w:r>
    </w:p>
    <w:p w:rsidR="00000000" w:rsidRDefault="009F7076">
      <w:pPr>
        <w:pStyle w:val="ConsPlusNormal"/>
        <w:ind w:firstLine="540"/>
        <w:jc w:val="both"/>
      </w:pPr>
      <w:bookmarkStart w:id="4" w:name="Par95"/>
      <w:bookmarkEnd w:id="4"/>
      <w:r>
        <w:t xml:space="preserve">2.5. Прекращение предоставления Управляющей организацией одной или нескольких из коммунальных услуг, указанных в </w:t>
      </w:r>
      <w:hyperlink w:anchor="Par140" w:tooltip="4.2.1. Управляющая организация предоставляет собственникам помещений и потребителям следующие коммунальные услуги: холодное и горячее водоснабжение, водоотведение, отопление, электроснабжение, газоснабжение - путем заключения Управляющей организацией от своего имени в интересах собственников помещений и потребителей договоров с ресурсоснабжающими организациями." w:history="1">
        <w:r>
          <w:rPr>
            <w:color w:val="0000FF"/>
          </w:rPr>
          <w:t>п. 4.2.1</w:t>
        </w:r>
      </w:hyperlink>
      <w:r>
        <w:t xml:space="preserve"> Договора, без прекращения деятельности по управлению многоквартирным домом в остальной ее части, составляющей предмет Договора, допускается по инициативе ресурсоснабжающей организации в случаях и в порядке, установленных Правительс</w:t>
      </w:r>
      <w:r>
        <w:t>твом Российской Федерации, с даты расторжения договора о приобретении коммунального ресурса, заключенного Управляющей организацией с соответствующей ресурсоснабжающей организацией.</w:t>
      </w:r>
    </w:p>
    <w:p w:rsidR="00000000" w:rsidRDefault="009F7076">
      <w:pPr>
        <w:pStyle w:val="ConsPlusNormal"/>
        <w:jc w:val="both"/>
      </w:pPr>
    </w:p>
    <w:p w:rsidR="00000000" w:rsidRDefault="009F7076">
      <w:pPr>
        <w:pStyle w:val="ConsPlusNormal"/>
        <w:jc w:val="center"/>
        <w:outlineLvl w:val="1"/>
      </w:pPr>
      <w:r>
        <w:t>3. Порядок взаимодействия собственников помещений</w:t>
      </w:r>
    </w:p>
    <w:p w:rsidR="00000000" w:rsidRDefault="009F7076">
      <w:pPr>
        <w:pStyle w:val="ConsPlusNormal"/>
        <w:jc w:val="center"/>
      </w:pPr>
      <w:r>
        <w:t>и Управляющей организаци</w:t>
      </w:r>
      <w:r>
        <w:t>и при осуществлении деятельности</w:t>
      </w:r>
    </w:p>
    <w:p w:rsidR="00000000" w:rsidRDefault="009F7076">
      <w:pPr>
        <w:pStyle w:val="ConsPlusNormal"/>
        <w:jc w:val="center"/>
      </w:pPr>
      <w:r>
        <w:t>по управлению многоквартирным домом</w:t>
      </w:r>
    </w:p>
    <w:p w:rsidR="00000000" w:rsidRDefault="009F7076">
      <w:pPr>
        <w:pStyle w:val="ConsPlusNormal"/>
        <w:jc w:val="both"/>
      </w:pPr>
    </w:p>
    <w:p w:rsidR="00000000" w:rsidRDefault="009F7076">
      <w:pPr>
        <w:pStyle w:val="ConsPlusNormal"/>
        <w:ind w:firstLine="540"/>
        <w:jc w:val="both"/>
      </w:pPr>
      <w:r>
        <w:t>3.1. 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кодексом Российской Федерации,</w:t>
      </w:r>
      <w:r>
        <w:t xml:space="preserve"> принятыми в его исполнение нормативными правовыми актами, нормами иного законодательства и иных правовых актов, относящихся к деятельности по управлению многоквартирными домами, а также предписаниями государственных органов, выдаваемыми в адрес собственни</w:t>
      </w:r>
      <w:r>
        <w:t>ков помещений или Управляющей организации при осуществлении контрольных проверок деятельности по управлению многоквартирным домом.</w:t>
      </w:r>
    </w:p>
    <w:p w:rsidR="00000000" w:rsidRDefault="009F7076">
      <w:pPr>
        <w:pStyle w:val="ConsPlusNormal"/>
        <w:ind w:firstLine="540"/>
        <w:jc w:val="both"/>
      </w:pPr>
      <w:r>
        <w:t>Взаимодействие также осуществляется на основании Регламентов взаимодействия собственников и управляющих организаций, разработ</w:t>
      </w:r>
      <w:r>
        <w:t>анных и утвержденных надлежащим образом.</w:t>
      </w:r>
    </w:p>
    <w:p w:rsidR="00000000" w:rsidRDefault="009F7076">
      <w:pPr>
        <w:pStyle w:val="ConsPlusNormal"/>
        <w:ind w:firstLine="540"/>
        <w:jc w:val="both"/>
      </w:pPr>
      <w:bookmarkStart w:id="5" w:name="Par103"/>
      <w:bookmarkEnd w:id="5"/>
      <w:r>
        <w:t xml:space="preserve">3.2. </w:t>
      </w:r>
      <w:hyperlink w:anchor="Par2201" w:tooltip="Перечень технической документации на многоквартирный дом" w:history="1">
        <w:r>
          <w:rPr>
            <w:color w:val="0000FF"/>
          </w:rPr>
          <w:t>Перечень</w:t>
        </w:r>
      </w:hyperlink>
      <w:r>
        <w:t xml:space="preserve"> технической документации на многоквартирный дом и иных связанных с управлением многоквартирным домом до</w:t>
      </w:r>
      <w:r>
        <w:t>кументов, которые подлежат передаче Управляющей организации для целей исполнения Договора, приведен в приложении N 20 к Договору. При отсутствии достаточной документации для начала управления многоквартирным домом Управляющая организация самостоятельно осу</w:t>
      </w:r>
      <w:r>
        <w:t>ществляет необходимые действия для ее получения.</w:t>
      </w:r>
    </w:p>
    <w:p w:rsidR="00000000" w:rsidRDefault="009F7076">
      <w:pPr>
        <w:pStyle w:val="ConsPlusNormal"/>
        <w:ind w:firstLine="540"/>
        <w:jc w:val="both"/>
      </w:pPr>
      <w:r>
        <w:t>3.3. Состав информации, связанной с исполнением Договора, порядок, случаи и сроки ее представления Управляющей организацией собственникам помещений и иным пользователям помещений в многоквартирном доме (потр</w:t>
      </w:r>
      <w:r>
        <w:t xml:space="preserve">ебителям) указаны в </w:t>
      </w:r>
      <w:hyperlink w:anchor="Par969" w:tooltip="ПОРЯДОК" w:history="1">
        <w:r>
          <w:rPr>
            <w:color w:val="0000FF"/>
          </w:rPr>
          <w:t>приложении N 5</w:t>
        </w:r>
      </w:hyperlink>
      <w:r>
        <w:t xml:space="preserve"> к Договору.</w:t>
      </w:r>
    </w:p>
    <w:p w:rsidR="00000000" w:rsidRDefault="009F7076">
      <w:pPr>
        <w:pStyle w:val="ConsPlusNormal"/>
        <w:ind w:firstLine="540"/>
        <w:jc w:val="both"/>
      </w:pPr>
      <w:r>
        <w:t>3.4.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 (</w:t>
      </w:r>
      <w:r>
        <w:t xml:space="preserve">далее - уполномоченные лица), информация о таких лицах, их контактных телефонах, сроке действия полномочий, а также порядок изменения такой информации приводятся в </w:t>
      </w:r>
      <w:hyperlink w:anchor="Par1028" w:tooltip="Перечень уполномоченных лиц и их обязанности" w:history="1">
        <w:r>
          <w:rPr>
            <w:color w:val="0000FF"/>
          </w:rPr>
          <w:t>приложении N 6</w:t>
        </w:r>
      </w:hyperlink>
      <w:r>
        <w:t xml:space="preserve"> к Д</w:t>
      </w:r>
      <w:r>
        <w:t>оговору.</w:t>
      </w:r>
    </w:p>
    <w:p w:rsidR="00000000" w:rsidRDefault="009F7076">
      <w:pPr>
        <w:pStyle w:val="ConsPlusNormal"/>
        <w:ind w:firstLine="540"/>
        <w:jc w:val="both"/>
      </w:pPr>
      <w:r>
        <w:t>3.5.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пользование гражданам по договору социального найма и на</w:t>
      </w:r>
      <w:r>
        <w:t xml:space="preserve">йма или другим лицам по договору аренды или безвозмездного пользования (далее - потребители), обеспечивающие исполнение условий Договора, приведены в </w:t>
      </w:r>
      <w:hyperlink w:anchor="Par1064" w:tooltip="Требования к пользователям помещений в многоквартирном доме," w:history="1">
        <w:r>
          <w:rPr>
            <w:color w:val="0000FF"/>
          </w:rPr>
          <w:t>приложении N 7</w:t>
        </w:r>
      </w:hyperlink>
      <w:r>
        <w:t xml:space="preserve"> к</w:t>
      </w:r>
      <w:r>
        <w:t xml:space="preserve"> Договору.</w:t>
      </w:r>
    </w:p>
    <w:p w:rsidR="00000000" w:rsidRDefault="009F7076">
      <w:pPr>
        <w:pStyle w:val="ConsPlusNormal"/>
        <w:ind w:firstLine="540"/>
        <w:jc w:val="both"/>
      </w:pPr>
      <w:r>
        <w:t>3.6. Управляющая организация в целях исполнения Договора осуществляет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w:t>
      </w:r>
      <w:r>
        <w:t xml:space="preserve">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установлены в </w:t>
      </w:r>
      <w:hyperlink w:anchor="Par1103" w:tooltip="ПОРЯДОК" w:history="1">
        <w:r>
          <w:rPr>
            <w:color w:val="0000FF"/>
          </w:rPr>
          <w:t>приложении N 8</w:t>
        </w:r>
      </w:hyperlink>
      <w:r>
        <w:t xml:space="preserve"> к Договору и доводятся до сведе</w:t>
      </w:r>
      <w:r>
        <w:t xml:space="preserve">ния потребителей путем их уведомления в порядке, указанном в </w:t>
      </w:r>
      <w:hyperlink w:anchor="Par969" w:tooltip="ПОРЯДОК" w:history="1">
        <w:r>
          <w:rPr>
            <w:color w:val="0000FF"/>
          </w:rPr>
          <w:t>приложении N 5</w:t>
        </w:r>
      </w:hyperlink>
      <w:r>
        <w:t xml:space="preserve"> к Договору.</w:t>
      </w:r>
    </w:p>
    <w:p w:rsidR="00000000" w:rsidRDefault="009F7076">
      <w:pPr>
        <w:pStyle w:val="ConsPlusNormal"/>
        <w:ind w:firstLine="540"/>
        <w:jc w:val="both"/>
      </w:pPr>
      <w:bookmarkStart w:id="6" w:name="Par108"/>
      <w:bookmarkEnd w:id="6"/>
      <w:r>
        <w:t>3.7. Привлечение Управляющей организацией для целей исполнения своих обязательств по Договору иных лиц (специализированн</w:t>
      </w:r>
      <w:r>
        <w:t>ых, подрядных организаций, индивидуальных предпринимателей) осуществляется Управляющей организацией самостоятельно. Привлечение Управляющей организацией специализированных организаций, действующих от своего имени при непосредственном взаимодействии с потре</w:t>
      </w:r>
      <w:r>
        <w:t xml:space="preserve">бителями в целях исполнения Договора (далее - Представитель Управляющей организации или Представитель), осуществляется в случаях и в порядке, указанных в </w:t>
      </w:r>
      <w:hyperlink w:anchor="Par399" w:tooltip="        Информация об Управляющей организации, о ее представителях," w:history="1">
        <w:r>
          <w:rPr>
            <w:color w:val="0000FF"/>
          </w:rPr>
          <w:t>приложени</w:t>
        </w:r>
        <w:r>
          <w:rPr>
            <w:color w:val="0000FF"/>
          </w:rPr>
          <w:t>и N 1</w:t>
        </w:r>
      </w:hyperlink>
      <w:r>
        <w:t xml:space="preserve"> к Договору.</w:t>
      </w:r>
    </w:p>
    <w:p w:rsidR="00000000" w:rsidRDefault="009F7076">
      <w:pPr>
        <w:pStyle w:val="ConsPlusNormal"/>
        <w:ind w:firstLine="540"/>
        <w:jc w:val="both"/>
      </w:pPr>
      <w:r>
        <w:t>3.8. Собственники помещений и Управляющая организация совместно участвуют в организации и проведении годовых и внеочередных общих собраний собственников помещений в многоквартирном доме (далее - общее собрание собственников), если прин</w:t>
      </w:r>
      <w:r>
        <w:t xml:space="preserve">ятие решений такими собраниями необходимо в целях исполнения, изменения, прекращения Договора. 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w:t>
      </w:r>
      <w:r>
        <w:t>собственников. На весь период действия Договора собственники настоящим условием Договора устанавливают право Управляющей организации по организации (в том числе по инициированию) и проведению годового общего собрания собственников.</w:t>
      </w:r>
    </w:p>
    <w:p w:rsidR="00000000" w:rsidRDefault="009F7076">
      <w:pPr>
        <w:pStyle w:val="ConsPlusNormal"/>
        <w:ind w:firstLine="540"/>
        <w:jc w:val="both"/>
      </w:pPr>
      <w:bookmarkStart w:id="7" w:name="Par110"/>
      <w:bookmarkEnd w:id="7"/>
      <w:r>
        <w:t>3.9. Контрол</w:t>
      </w:r>
      <w:r>
        <w:t xml:space="preserve">ь за деятельностью Управляющей организации в части исполнения Договора осуществляется собственниками помещений и уполномоченными лицами в порядке, установленном в </w:t>
      </w:r>
      <w:hyperlink w:anchor="Par2166" w:tooltip="КОНТРОЛЬ" w:history="1">
        <w:r>
          <w:rPr>
            <w:color w:val="0000FF"/>
          </w:rPr>
          <w:t>приложении N 19</w:t>
        </w:r>
      </w:hyperlink>
      <w:r>
        <w:t xml:space="preserve"> к Договору.</w:t>
      </w:r>
    </w:p>
    <w:p w:rsidR="00000000" w:rsidRDefault="009F7076">
      <w:pPr>
        <w:pStyle w:val="ConsPlusNormal"/>
        <w:ind w:firstLine="540"/>
        <w:jc w:val="both"/>
      </w:pPr>
      <w:bookmarkStart w:id="8" w:name="Par111"/>
      <w:bookmarkEnd w:id="8"/>
      <w:r>
        <w:t>3.10. Управляющ</w:t>
      </w:r>
      <w:r>
        <w:t xml:space="preserve">ая организация представляет собственникам помещений ежегодный отчет о выполнении условий Договора путем его размещения в порядке и в сроки, установленные в </w:t>
      </w:r>
      <w:hyperlink w:anchor="Par969" w:tooltip="ПОРЯДОК" w:history="1">
        <w:r>
          <w:rPr>
            <w:color w:val="0000FF"/>
          </w:rPr>
          <w:t>приложении N 5</w:t>
        </w:r>
      </w:hyperlink>
      <w:r>
        <w:t xml:space="preserve"> к Договору. Отчет Управляющей организации составл</w:t>
      </w:r>
      <w:r>
        <w:t xml:space="preserve">яется по форме, приведенной в </w:t>
      </w:r>
      <w:hyperlink w:anchor="Par2143" w:tooltip="ОТЧЕТ" w:history="1">
        <w:r>
          <w:rPr>
            <w:color w:val="0000FF"/>
          </w:rPr>
          <w:t>приложении N 18</w:t>
        </w:r>
      </w:hyperlink>
      <w:r>
        <w:t xml:space="preserve"> к Договору.</w:t>
      </w:r>
    </w:p>
    <w:p w:rsidR="00000000" w:rsidRDefault="009F7076">
      <w:pPr>
        <w:pStyle w:val="ConsPlusNormal"/>
        <w:jc w:val="both"/>
      </w:pPr>
    </w:p>
    <w:p w:rsidR="00000000" w:rsidRDefault="009F7076">
      <w:pPr>
        <w:pStyle w:val="ConsPlusNormal"/>
        <w:jc w:val="center"/>
        <w:outlineLvl w:val="1"/>
      </w:pPr>
      <w:r>
        <w:t>4. Порядок осуществления деятельности по управлению</w:t>
      </w:r>
    </w:p>
    <w:p w:rsidR="00000000" w:rsidRDefault="009F7076">
      <w:pPr>
        <w:pStyle w:val="ConsPlusNormal"/>
        <w:jc w:val="center"/>
      </w:pPr>
      <w:r>
        <w:t>многоквартирным домом</w:t>
      </w:r>
    </w:p>
    <w:p w:rsidR="00000000" w:rsidRDefault="009F7076">
      <w:pPr>
        <w:pStyle w:val="ConsPlusNormal"/>
        <w:jc w:val="both"/>
      </w:pPr>
    </w:p>
    <w:p w:rsidR="00000000" w:rsidRDefault="009F7076">
      <w:pPr>
        <w:pStyle w:val="ConsPlusNormal"/>
        <w:ind w:firstLine="540"/>
        <w:jc w:val="both"/>
      </w:pPr>
      <w:bookmarkStart w:id="9" w:name="Par116"/>
      <w:bookmarkEnd w:id="9"/>
      <w:r>
        <w:t>4.1. Порядок выполнения работ и оказания услуг по управлению многоквартирным домом, содержанию и ремонту общего имущества, порядок их приемки.</w:t>
      </w:r>
    </w:p>
    <w:p w:rsidR="00000000" w:rsidRDefault="009F7076">
      <w:pPr>
        <w:pStyle w:val="ConsPlusNormal"/>
        <w:ind w:firstLine="540"/>
        <w:jc w:val="both"/>
      </w:pPr>
      <w:r>
        <w:t xml:space="preserve">4.1.1. </w:t>
      </w:r>
      <w:hyperlink w:anchor="Par1154" w:tooltip="Перечень работ, услуг по управлению многоквартирным домом," w:history="1">
        <w:r>
          <w:rPr>
            <w:color w:val="0000FF"/>
          </w:rPr>
          <w:t>Перечень</w:t>
        </w:r>
      </w:hyperlink>
      <w:r>
        <w:t xml:space="preserve"> выполняем</w:t>
      </w:r>
      <w:r>
        <w:t>ых Управляющей организацией работ и оказываемых услуг по управлению многоквартирным домом, содержанию и ремонту общего имущества (далее - Перечень работ, услуг) на весь период действия Договора утвержден решением общего собрания собственников, приведен в п</w:t>
      </w:r>
      <w:r>
        <w:t>риложении N 9 к Договору и включает:</w:t>
      </w:r>
    </w:p>
    <w:p w:rsidR="00000000" w:rsidRDefault="009F7076">
      <w:pPr>
        <w:pStyle w:val="ConsPlusNormal"/>
        <w:ind w:firstLine="540"/>
        <w:jc w:val="both"/>
      </w:pPr>
      <w:r>
        <w:t>- Перечень работ, услуг по управлению многоквартирным домом и содержанию общего имущества;</w:t>
      </w:r>
    </w:p>
    <w:p w:rsidR="00000000" w:rsidRDefault="009F7076">
      <w:pPr>
        <w:pStyle w:val="ConsPlusNormal"/>
        <w:ind w:firstLine="540"/>
        <w:jc w:val="both"/>
      </w:pPr>
      <w:r>
        <w:t>- Перечень работ по текущему ремонту общего имущества;</w:t>
      </w:r>
    </w:p>
    <w:p w:rsidR="00000000" w:rsidRDefault="009F7076">
      <w:pPr>
        <w:pStyle w:val="ConsPlusNormal"/>
        <w:ind w:firstLine="540"/>
        <w:jc w:val="both"/>
      </w:pPr>
      <w:r>
        <w:t>- непредвиденные работы текущего и капитального характера.</w:t>
      </w:r>
    </w:p>
    <w:p w:rsidR="00000000" w:rsidRDefault="009F7076">
      <w:pPr>
        <w:pStyle w:val="ConsPlusNormal"/>
        <w:ind w:firstLine="540"/>
        <w:jc w:val="both"/>
      </w:pPr>
      <w:r>
        <w:t>Перечень работ</w:t>
      </w:r>
      <w:r>
        <w:t xml:space="preserve"> по установке отсутствующих общедомовых приборов учета коммунальных ресурсов, а также по капитальному ремонту общего имущества на дату заключения Договора собственниками помещений не утвержден.</w:t>
      </w:r>
    </w:p>
    <w:p w:rsidR="00000000" w:rsidRDefault="009F7076">
      <w:pPr>
        <w:pStyle w:val="ConsPlusNormal"/>
        <w:ind w:firstLine="540"/>
        <w:jc w:val="both"/>
      </w:pPr>
      <w:bookmarkStart w:id="10" w:name="Par122"/>
      <w:bookmarkEnd w:id="10"/>
      <w:r>
        <w:t>4.1.2. Периодичность и сроки выполнения работ, ока</w:t>
      </w:r>
      <w:r>
        <w:t>зания услуг (далее - график выполнения работ, оказания услуг) в первый год действия Договора, включенных в Перечень работ, услуг по управлению многоквартирным домом и содержанию общего имущества, приведены в указанном Перечне и согласованы Сторонами на вес</w:t>
      </w:r>
      <w:r>
        <w:t xml:space="preserve">ь срок действия Договора. График выполнения работ, включенных в </w:t>
      </w:r>
      <w:hyperlink w:anchor="Par1154" w:tooltip="Перечень работ, услуг по управлению многоквартирным домом," w:history="1">
        <w:r>
          <w:rPr>
            <w:color w:val="0000FF"/>
          </w:rPr>
          <w:t>Перечень</w:t>
        </w:r>
      </w:hyperlink>
      <w:r>
        <w:t xml:space="preserve"> работ по текущему ремонту общего имущества, на первый год действия Договора приведен в приложен</w:t>
      </w:r>
      <w:r>
        <w:t>ии N 9 к Договору.</w:t>
      </w:r>
    </w:p>
    <w:p w:rsidR="00000000" w:rsidRDefault="009F7076">
      <w:pPr>
        <w:pStyle w:val="ConsPlusNormal"/>
        <w:ind w:firstLine="540"/>
        <w:jc w:val="both"/>
      </w:pPr>
      <w:bookmarkStart w:id="11" w:name="Par123"/>
      <w:bookmarkEnd w:id="11"/>
      <w:r>
        <w:t xml:space="preserve">4.1.3. На каждый год действия Договора начиная со второго Управляющая организация не позднее чем за месяц до окончания каждого года действия Договора составляет аналогичный приведенному в </w:t>
      </w:r>
      <w:hyperlink w:anchor="Par1154" w:tooltip="Перечень работ, услуг по управлению многоквартирным домом," w:history="1">
        <w:r>
          <w:rPr>
            <w:color w:val="0000FF"/>
          </w:rPr>
          <w:t>приложении N 9</w:t>
        </w:r>
      </w:hyperlink>
      <w:r>
        <w:t xml:space="preserve"> Перечень работ, услуг с указанием их стоимости, определяемой с учетом </w:t>
      </w:r>
      <w:hyperlink w:anchor="Par161" w:tooltip="5.4. Планово-договорная стоимость работ, услуг по управлению многоквартирным домом, содержанию и ремонту общего имущества, определенная на дату заключения Договора, указывается в Перечне работ, услуг, приведенном в приложении N 9 к Договору, а во второй и последующие годы действия Договора ежегодно индексируется на _______________________ (указать размер индекса или порядок его определения) и указывается в Перечне работ, услуг, составляемом в порядке, предусмотренном в п. 4.1.3 Договора. Планово-договорн..." w:history="1">
        <w:r>
          <w:rPr>
            <w:color w:val="0000FF"/>
          </w:rPr>
          <w:t>п. 5.4</w:t>
        </w:r>
      </w:hyperlink>
      <w:r>
        <w:t xml:space="preserve"> Договора, и информации о размере платы, определяемом с учетом </w:t>
      </w:r>
      <w:hyperlink w:anchor="Par174" w:tooltip="6.1.2. Размер платы за содержание и ремонт жилого помещения (далее также - размер платы) установлен решением общего собрания собственников на каждый год действия Договора (протокол от ____________ N _____) и указан в Перечне работ, услуг." w:history="1">
        <w:r>
          <w:rPr>
            <w:color w:val="0000FF"/>
          </w:rPr>
          <w:t>п. 6.1.2</w:t>
        </w:r>
      </w:hyperlink>
      <w:r>
        <w:t xml:space="preserve"> Договора. Указанный Перечень работ, услуг подлежит согласованию с уполномоченным лицом путем его подписания Управляющей организацией и уполномоченным лицом до начала каждого года действия Договора, составляется в двух экземплярах, один из которых хранится</w:t>
      </w:r>
      <w:r>
        <w:t xml:space="preserve"> в Управляющей организации, а второй - в месте хранения Договора, указанном в </w:t>
      </w:r>
      <w:hyperlink w:anchor="Par315" w:tooltip="11.1. Подписание и хранение Договора осуществляется в следующем порядке:" w:history="1">
        <w:r>
          <w:rPr>
            <w:color w:val="0000FF"/>
          </w:rPr>
          <w:t>п. 11.1</w:t>
        </w:r>
      </w:hyperlink>
      <w:r>
        <w:t xml:space="preserve"> Договора.</w:t>
      </w:r>
    </w:p>
    <w:p w:rsidR="00000000" w:rsidRDefault="009F7076">
      <w:pPr>
        <w:pStyle w:val="ConsPlusNormal"/>
        <w:ind w:firstLine="540"/>
        <w:jc w:val="both"/>
      </w:pPr>
      <w:bookmarkStart w:id="12" w:name="Par124"/>
      <w:bookmarkEnd w:id="12"/>
      <w:r>
        <w:t xml:space="preserve">4.1.4. </w:t>
      </w:r>
      <w:hyperlink w:anchor="Par1669" w:tooltip="ПОРЯДОК" w:history="1">
        <w:r>
          <w:rPr>
            <w:color w:val="0000FF"/>
          </w:rPr>
          <w:t>Порядо</w:t>
        </w:r>
        <w:r>
          <w:rPr>
            <w:color w:val="0000FF"/>
          </w:rPr>
          <w:t>к</w:t>
        </w:r>
      </w:hyperlink>
      <w:r>
        <w:t xml:space="preserve"> изменения Перечня работ, услуг, в т.ч. включение в Договор Перечня работ по установке общедомовых приборов учета и (или) работ по капитальному ремонту общего имущества, а также порядок изменения графика выполнения и оказания работ, услуг устанавливают</w:t>
      </w:r>
      <w:r>
        <w:t>ся в приложении N 10 к Договору.</w:t>
      </w:r>
    </w:p>
    <w:p w:rsidR="00000000" w:rsidRDefault="009F7076">
      <w:pPr>
        <w:pStyle w:val="ConsPlusNormal"/>
        <w:ind w:firstLine="540"/>
        <w:jc w:val="both"/>
      </w:pPr>
      <w:r>
        <w:t>Перечень минимально необходимых работ, услуг для обеспечения надлежащего содержания общего имущества в многоквартирном доме не подлежит изменению в течение всего срока действия Договора.</w:t>
      </w:r>
    </w:p>
    <w:p w:rsidR="00000000" w:rsidRDefault="009F7076">
      <w:pPr>
        <w:pStyle w:val="ConsPlusNormal"/>
        <w:ind w:firstLine="540"/>
        <w:jc w:val="both"/>
      </w:pPr>
      <w:bookmarkStart w:id="13" w:name="Par126"/>
      <w:bookmarkEnd w:id="13"/>
      <w:r>
        <w:t>4.1.5. Перечень работ, у</w:t>
      </w:r>
      <w:r>
        <w:t xml:space="preserve">слуг предусматривает выполнение непредвиденных работ, которые Управляющая организация не могла разумно предвидеть при заключении Договора и необходимость выполнения которых может возникнуть в период действия Договора. О необходимости выполнения неотложных </w:t>
      </w:r>
      <w:r>
        <w:t>непредвиденных работ по их видам и объемам Управляющая организация уведомляет уполномоченное лицо в разумный срок, при возможности предварительного уведомления - до начала выполнения таких работ.</w:t>
      </w:r>
    </w:p>
    <w:p w:rsidR="00000000" w:rsidRDefault="009F7076">
      <w:pPr>
        <w:pStyle w:val="ConsPlusNormal"/>
        <w:ind w:firstLine="540"/>
        <w:jc w:val="both"/>
      </w:pPr>
      <w:r>
        <w:t>При выполнении неотложных непредвиденных работ Управляющая о</w:t>
      </w:r>
      <w:r>
        <w:t>рганизация может самостоятельно принимать решения по изменению графика оказания услуг, выполнения работ, включенного в Перечень работ, услуг. Выполнение непредвиденных работ, не относящихся к минимально необходимым, допускается исключительно по решению общ</w:t>
      </w:r>
      <w:r>
        <w:t>его собрания собственников путем изменения Перечня работ, услуг.</w:t>
      </w:r>
    </w:p>
    <w:p w:rsidR="00000000" w:rsidRDefault="009F7076">
      <w:pPr>
        <w:pStyle w:val="ConsPlusNormal"/>
        <w:ind w:firstLine="540"/>
        <w:jc w:val="both"/>
      </w:pPr>
      <w:r>
        <w:t xml:space="preserve">4.1.6. </w:t>
      </w:r>
      <w:hyperlink w:anchor="Par1697" w:tooltip="Порядок приемки работ, услуг по содержанию и ремонту общего" w:history="1">
        <w:r>
          <w:rPr>
            <w:color w:val="0000FF"/>
          </w:rPr>
          <w:t>Порядок</w:t>
        </w:r>
      </w:hyperlink>
      <w:r>
        <w:t xml:space="preserve"> признания работ, услуг по управлению, содержанию и ремонту общего имущества в многоквар</w:t>
      </w:r>
      <w:r>
        <w:t>тирном доме выполненными, невыполненными, выполненными несвоевременно, некачественно или не в полном объеме, а также порядок приемки работ, услуг указаны в приложении N 11 к Договору.</w:t>
      </w:r>
    </w:p>
    <w:p w:rsidR="00000000" w:rsidRDefault="009F7076">
      <w:pPr>
        <w:pStyle w:val="ConsPlusNormal"/>
        <w:ind w:firstLine="540"/>
        <w:jc w:val="both"/>
      </w:pPr>
      <w:bookmarkStart w:id="14" w:name="Par129"/>
      <w:bookmarkEnd w:id="14"/>
      <w:r>
        <w:t xml:space="preserve">4.1.7. Управляющая организация, руководствуясь </w:t>
      </w:r>
      <w:hyperlink w:anchor="Par1697" w:tooltip="Порядок приемки работ, услуг по содержанию и ремонту общего" w:history="1">
        <w:r>
          <w:rPr>
            <w:color w:val="0000FF"/>
          </w:rPr>
          <w:t>приложением N 11</w:t>
        </w:r>
      </w:hyperlink>
      <w:r>
        <w:t xml:space="preserve"> к Договору, а также актами выполненных работ и оказанных услуг, составляемыми в порядке, указанном в настоящем пункте, удостоверяет выполнение работ и оказание усл</w:t>
      </w:r>
      <w:r>
        <w:t xml:space="preserve">уг, включенных в Перечень работ, услуг, </w:t>
      </w:r>
      <w:hyperlink w:anchor="Par1789" w:tooltip="Отчет об оказанных услугах, выполненных работах" w:history="1">
        <w:r>
          <w:rPr>
            <w:color w:val="0000FF"/>
          </w:rPr>
          <w:t>отчетом</w:t>
        </w:r>
      </w:hyperlink>
      <w:r>
        <w:t xml:space="preserve"> об оказании услуг и выполнении работ за каждый месяц, составляемым по форме, указанной в приложении N 13 к Договору.</w:t>
      </w:r>
    </w:p>
    <w:p w:rsidR="00000000" w:rsidRDefault="009F7076">
      <w:pPr>
        <w:pStyle w:val="ConsPlusNormal"/>
        <w:ind w:firstLine="540"/>
        <w:jc w:val="both"/>
      </w:pPr>
      <w:r>
        <w:t>Приемка выполн</w:t>
      </w:r>
      <w:r>
        <w:t>енных Управляющей организацией работ, включенных в Перечень работ, услуг, а также неотложных непредвиденных работ осуществляется уполномоченным лицом. Уполномоченное лицо в течение 2 рабочих дней после информирования Управляющей организацией о готовности р</w:t>
      </w:r>
      <w:r>
        <w:t xml:space="preserve">абот (этапа работ) в порядке, указанном в </w:t>
      </w:r>
      <w:hyperlink w:anchor="Par969" w:tooltip="ПОРЯДОК" w:history="1">
        <w:r>
          <w:rPr>
            <w:color w:val="0000FF"/>
          </w:rPr>
          <w:t>приложении N 5</w:t>
        </w:r>
      </w:hyperlink>
      <w:r>
        <w:t xml:space="preserve"> к Договору, обязано приступить к приемке выполненных работ.</w:t>
      </w:r>
    </w:p>
    <w:p w:rsidR="00000000" w:rsidRDefault="009F7076">
      <w:pPr>
        <w:pStyle w:val="ConsPlusNormal"/>
        <w:ind w:firstLine="540"/>
        <w:jc w:val="both"/>
      </w:pPr>
      <w:r>
        <w:t>Оказание услуг подтверждается ежемесячно с учетом наличия или отсутствия претензий потребителей по пере</w:t>
      </w:r>
      <w:r>
        <w:t>чню, периодичности и качеству оказанных услуг в течение истекшего месяца по состоянию на последний день месяца.</w:t>
      </w:r>
    </w:p>
    <w:p w:rsidR="00000000" w:rsidRDefault="009F7076">
      <w:pPr>
        <w:pStyle w:val="ConsPlusNormal"/>
        <w:ind w:firstLine="540"/>
        <w:jc w:val="both"/>
      </w:pPr>
      <w:r>
        <w:t xml:space="preserve">Сдача-приемка выполненных работ, оказанных услуг удостоверяется актами выполненных работ, оказанных услуг по форме, указанной в </w:t>
      </w:r>
      <w:hyperlink w:anchor="Par1731" w:tooltip="                                    АКТ" w:history="1">
        <w:r>
          <w:rPr>
            <w:color w:val="0000FF"/>
          </w:rPr>
          <w:t>приложении N 12</w:t>
        </w:r>
      </w:hyperlink>
      <w:r>
        <w:t xml:space="preserve"> к Договору, подписанными Управляющей организацией и уполномоченным лицом, принимающим работы. Акты составляет Управляющая организация, руководствуясь </w:t>
      </w:r>
      <w:hyperlink w:anchor="Par1697" w:tooltip="Порядок приемки работ, услуг по содержанию и ремонту общего" w:history="1">
        <w:r>
          <w:rPr>
            <w:color w:val="0000FF"/>
          </w:rPr>
          <w:t>приложением N 11</w:t>
        </w:r>
      </w:hyperlink>
      <w:r>
        <w:t xml:space="preserve"> к Договору.</w:t>
      </w:r>
    </w:p>
    <w:p w:rsidR="00000000" w:rsidRDefault="009F7076">
      <w:pPr>
        <w:pStyle w:val="ConsPlusNormal"/>
        <w:ind w:firstLine="540"/>
        <w:jc w:val="both"/>
      </w:pPr>
      <w:r>
        <w:t>В случае неявки уполномоченного лица для приемки работ, услуг или неподписания акта без обоснованных причин в течение 5 рабочих дней со дня его составления акт выполненных раб</w:t>
      </w:r>
      <w:r>
        <w:t>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000000" w:rsidRDefault="009F7076">
      <w:pPr>
        <w:pStyle w:val="ConsPlusNormal"/>
        <w:ind w:firstLine="540"/>
        <w:jc w:val="both"/>
      </w:pPr>
      <w:bookmarkStart w:id="15" w:name="Par134"/>
      <w:bookmarkEnd w:id="15"/>
      <w:r>
        <w:t>4.1.8. Акты выполненных работ и оказанных услуг офор</w:t>
      </w:r>
      <w:r>
        <w:t xml:space="preserve">мляются в указанном в </w:t>
      </w:r>
      <w:hyperlink w:anchor="Par129" w:tooltip="4.1.7. Управляющая организация, руководствуясь приложением N 11 к Договору, а также актами выполненных работ и оказанных услуг, составляемыми в порядке, указанном в настоящем пункте, удостоверяет выполнение работ и оказание услуг, включенных в Перечень работ, услуг, отчетом об оказании услуг и выполнении работ за каждый месяц, составляемым по форме, указанной в приложении N 13 к Договору." w:history="1">
        <w:r>
          <w:rPr>
            <w:color w:val="0000FF"/>
          </w:rPr>
          <w:t>п. 4.1.7</w:t>
        </w:r>
      </w:hyperlink>
      <w:r>
        <w:t xml:space="preserve"> Договора порядке в следующие сроки:</w:t>
      </w:r>
    </w:p>
    <w:p w:rsidR="00000000" w:rsidRDefault="009F7076">
      <w:pPr>
        <w:pStyle w:val="ConsPlusNormal"/>
        <w:ind w:firstLine="540"/>
        <w:jc w:val="both"/>
      </w:pPr>
      <w:r>
        <w:t>- о выполнении работ, ока</w:t>
      </w:r>
      <w:r>
        <w:t>зании услуг по управлению многоквартирным домом и содержанию общего имущества - ежемесячно до последнего числа каждого месяца;</w:t>
      </w:r>
    </w:p>
    <w:p w:rsidR="00000000" w:rsidRDefault="009F7076">
      <w:pPr>
        <w:pStyle w:val="ConsPlusNormal"/>
        <w:ind w:firstLine="540"/>
        <w:jc w:val="both"/>
      </w:pPr>
      <w:r>
        <w:t>- о выполнении работ по текущему (капитальному) ремонту общего имущества - в течение ____ рабочих дней после дня окончания выполн</w:t>
      </w:r>
      <w:r>
        <w:t>ения работ или этапа работ, если продолжительность ремонтных работ составляет более одного месяца;</w:t>
      </w:r>
    </w:p>
    <w:p w:rsidR="00000000" w:rsidRDefault="009F7076">
      <w:pPr>
        <w:pStyle w:val="ConsPlusNormal"/>
        <w:ind w:firstLine="540"/>
        <w:jc w:val="both"/>
      </w:pPr>
      <w:r>
        <w:t>- о выполнении неотложных непредвиденных работ - в течение ____ рабочих дней после дня окончания выполнения таких работ.</w:t>
      </w:r>
    </w:p>
    <w:p w:rsidR="00000000" w:rsidRDefault="009F7076">
      <w:pPr>
        <w:pStyle w:val="ConsPlusNormal"/>
        <w:ind w:firstLine="540"/>
        <w:jc w:val="both"/>
      </w:pPr>
      <w:bookmarkStart w:id="16" w:name="Par138"/>
      <w:bookmarkEnd w:id="16"/>
      <w:r>
        <w:t>4.1.9. Управляющая орган</w:t>
      </w:r>
      <w:r>
        <w:t xml:space="preserve">изация в порядке, указанном в </w:t>
      </w:r>
      <w:hyperlink w:anchor="Par129" w:tooltip="4.1.7. Управляющая организация, руководствуясь приложением N 11 к Договору, а также актами выполненных работ и оказанных услуг, составляемыми в порядке, указанном в настоящем пункте, удостоверяет выполнение работ и оказание услуг, включенных в Перечень работ, услуг, отчетом об оказании услуг и выполнении работ за каждый месяц, составляемым по форме, указанной в приложении N 13 к Договору." w:history="1">
        <w:r>
          <w:rPr>
            <w:color w:val="0000FF"/>
          </w:rPr>
          <w:t>п. 4.1.7</w:t>
        </w:r>
      </w:hyperlink>
      <w:r>
        <w:t xml:space="preserve"> Договора, оформляет по одному экземпляру акта выполне</w:t>
      </w:r>
      <w:r>
        <w:t>нных работ и оказанных услуг для каждой Стороны Договора. Экземпляр акта для собственников помещений передается на хранение по месту хранения Договора уполномоченным лицом, подписавшим акт. Управляющая организация предоставляет собственникам - индивидуальн</w:t>
      </w:r>
      <w:r>
        <w:t>ым предпринимателям и юридическим лицам справки о стоимости выполненных работ и оказанных услуг, составленные на основании актов выполненных работ и оказанных услуг, в доле, приходящейся на соответствующего собственника.</w:t>
      </w:r>
    </w:p>
    <w:p w:rsidR="00000000" w:rsidRDefault="009F7076">
      <w:pPr>
        <w:pStyle w:val="ConsPlusNormal"/>
        <w:ind w:firstLine="540"/>
        <w:jc w:val="both"/>
      </w:pPr>
      <w:bookmarkStart w:id="17" w:name="Par139"/>
      <w:bookmarkEnd w:id="17"/>
      <w:r>
        <w:t>4.2. Порядок предоставл</w:t>
      </w:r>
      <w:r>
        <w:t>ения и учет потребления коммунальных услуг.</w:t>
      </w:r>
    </w:p>
    <w:p w:rsidR="00000000" w:rsidRDefault="009F7076">
      <w:pPr>
        <w:pStyle w:val="ConsPlusNormal"/>
        <w:ind w:firstLine="540"/>
        <w:jc w:val="both"/>
      </w:pPr>
      <w:bookmarkStart w:id="18" w:name="Par140"/>
      <w:bookmarkEnd w:id="18"/>
      <w:r>
        <w:t>4.2.1. Управляющая организация предоставляет собственникам помещений и потребителям следующие коммунальные услуги: холодное и горячее водоснабжение, водоотведение, отопление, электроснабжение, газосна</w:t>
      </w:r>
      <w:r>
        <w:t>бжение - путем заключения Управляющей организацией от своего имени в интересах собственников помещений и потребителей договоров с ресурсоснабжающими организациями.</w:t>
      </w:r>
    </w:p>
    <w:p w:rsidR="00000000" w:rsidRDefault="009F7076">
      <w:pPr>
        <w:pStyle w:val="ConsPlusNormal"/>
        <w:ind w:firstLine="540"/>
        <w:jc w:val="both"/>
      </w:pPr>
      <w:r>
        <w:t>В случае отказа ресурсоснабжающей организации в заключении такого договора Управляющая орган</w:t>
      </w:r>
      <w:r>
        <w:t>изация уведомляет собственников помещений о причинах такого отказа и обязана предпринять все зависящие от нее меры для заключения указанного договора.</w:t>
      </w:r>
    </w:p>
    <w:p w:rsidR="00000000" w:rsidRDefault="009F7076">
      <w:pPr>
        <w:pStyle w:val="ConsPlusNormal"/>
        <w:ind w:firstLine="540"/>
        <w:jc w:val="both"/>
      </w:pPr>
      <w:r>
        <w:t>4.2.2. Условия предоставления собственникам помещений и потребителям коммунальных услуг определяются в соответствии с утвержденными Правительством Российской Федерации Правилами предоставления коммунальных услуг гражданам, а с 01.09.2012 - Правилами предос</w:t>
      </w:r>
      <w:r>
        <w:t>тавления коммунальных услуг собственникам и пользователям помещений в многоквартирном доме (далее и те и другие Правила - Правила предоставления коммунальных услуг). Информация об основных положениях таких Правил, а также условия предоставления коммунальны</w:t>
      </w:r>
      <w:r>
        <w:t xml:space="preserve">х услуг, регулируемые Договором, представлены в </w:t>
      </w:r>
      <w:hyperlink w:anchor="Par1986" w:tooltip="Условия предоставления коммунальных услуг, требования" w:history="1">
        <w:r>
          <w:rPr>
            <w:color w:val="0000FF"/>
          </w:rPr>
          <w:t>приложении N 16</w:t>
        </w:r>
      </w:hyperlink>
      <w:r>
        <w:t xml:space="preserve"> к Договору.</w:t>
      </w:r>
    </w:p>
    <w:p w:rsidR="00000000" w:rsidRDefault="009F7076">
      <w:pPr>
        <w:pStyle w:val="ConsPlusNormal"/>
        <w:ind w:firstLine="540"/>
        <w:jc w:val="both"/>
      </w:pPr>
      <w:r>
        <w:t xml:space="preserve">4.2.3. Стороны согласовывают в </w:t>
      </w:r>
      <w:hyperlink w:anchor="Par1986" w:tooltip="Условия предоставления коммунальных услуг, требования" w:history="1">
        <w:r>
          <w:rPr>
            <w:color w:val="0000FF"/>
          </w:rPr>
          <w:t>приложении N 16</w:t>
        </w:r>
      </w:hyperlink>
      <w:r>
        <w:t xml:space="preserve"> к Договору дополнительные условия, подлежащие исполнению, в том числе потребителями, в части учета потребляемых коммунальных услуг: сроки снятия показаний приборов учета, порядок представления соответствующей информации, пр</w:t>
      </w:r>
      <w:r>
        <w:t>едставление сведений о количестве проживающих и др.</w:t>
      </w:r>
    </w:p>
    <w:p w:rsidR="00000000" w:rsidRDefault="009F7076">
      <w:pPr>
        <w:pStyle w:val="ConsPlusNormal"/>
        <w:ind w:firstLine="540"/>
        <w:jc w:val="both"/>
      </w:pPr>
      <w:bookmarkStart w:id="19" w:name="Par144"/>
      <w:bookmarkEnd w:id="19"/>
      <w:r>
        <w:t>4.2.4. Собственники нежилых помещений представляют Управляющей организации информацию о принятом ими порядке покупки коммунальных ресурсов и (или) коммунальных услуг с заключением договора рес</w:t>
      </w:r>
      <w:r>
        <w:t xml:space="preserve">урсоснабжения с ресурсоснабжающими организациями или без заключения такого договора. При непредставлении такой информации Управляющая организация применяет в отношениях по предоставлению коммунальных услуг такому собственнику положения, указанные в </w:t>
      </w:r>
      <w:hyperlink w:anchor="Par2018" w:tooltip="2.5. При непредставлении собственником нежилого помещения в Управляющую организацию информации, указанной в п. 4.2.4 Договора, и неполучении Управляющей организацией подтверждения от ресурсоснабжающей организации о наличии у собственника нежилого помещения (или пользователя соответствующего помещения) заключенного договора ресурсоснабжения с соответствующей ресурсоснабжающей организацией Управляющая организация вправе предъявить к оплате такому собственнику стоимость коммунальных услуг, определенную исхо..." w:history="1">
        <w:r>
          <w:rPr>
            <w:color w:val="0000FF"/>
          </w:rPr>
          <w:t>п. 2.5</w:t>
        </w:r>
      </w:hyperlink>
      <w:r>
        <w:t xml:space="preserve"> приложения N 16 к Договору.</w:t>
      </w:r>
    </w:p>
    <w:p w:rsidR="00000000" w:rsidRDefault="009F7076">
      <w:pPr>
        <w:pStyle w:val="ConsPlusNormal"/>
        <w:ind w:firstLine="540"/>
        <w:jc w:val="both"/>
      </w:pPr>
      <w:bookmarkStart w:id="20" w:name="Par145"/>
      <w:bookmarkEnd w:id="20"/>
      <w:r>
        <w:t>4.3. Порядок осуществления иной деятельности.</w:t>
      </w:r>
    </w:p>
    <w:p w:rsidR="00000000" w:rsidRDefault="009F7076">
      <w:pPr>
        <w:pStyle w:val="ConsPlusNormal"/>
        <w:ind w:firstLine="540"/>
        <w:jc w:val="both"/>
      </w:pPr>
      <w:bookmarkStart w:id="21" w:name="Par146"/>
      <w:bookmarkEnd w:id="21"/>
      <w:r>
        <w:t xml:space="preserve">4.3.1. Иная деятельность заключается в обеспечении Управляющей организацией выполнения для потребителей следующих видов работ и </w:t>
      </w:r>
      <w:r>
        <w:t>оказания следующих видов услуг (далее - иные работы, услуги):</w:t>
      </w:r>
    </w:p>
    <w:p w:rsidR="00000000" w:rsidRDefault="009F7076">
      <w:pPr>
        <w:pStyle w:val="ConsPlusNormal"/>
        <w:ind w:firstLine="540"/>
        <w:jc w:val="both"/>
      </w:pPr>
      <w:r>
        <w:t>а) установка индивидуальных (квартирных, комнатных) приборов учета коммунальных ресурсов;</w:t>
      </w:r>
    </w:p>
    <w:p w:rsidR="00000000" w:rsidRDefault="009F7076">
      <w:pPr>
        <w:pStyle w:val="ConsPlusNormal"/>
        <w:ind w:firstLine="540"/>
        <w:jc w:val="both"/>
      </w:pPr>
      <w:r>
        <w:t>б) снятие показаний индивидуальных, квартирных приборов учета;</w:t>
      </w:r>
    </w:p>
    <w:p w:rsidR="00000000" w:rsidRDefault="009F7076">
      <w:pPr>
        <w:pStyle w:val="ConsPlusNormal"/>
        <w:ind w:firstLine="540"/>
        <w:jc w:val="both"/>
      </w:pPr>
      <w:r>
        <w:t>в) техническое обслуживание индивидуальны</w:t>
      </w:r>
      <w:r>
        <w:t>х (квартирных, комнатных) приборов учета;</w:t>
      </w:r>
    </w:p>
    <w:p w:rsidR="00000000" w:rsidRDefault="009F7076">
      <w:pPr>
        <w:pStyle w:val="ConsPlusNormal"/>
        <w:ind w:firstLine="540"/>
        <w:jc w:val="both"/>
      </w:pPr>
      <w:r>
        <w:t>г) изготовление и выдача ключей к кодовым замкам подъездов.</w:t>
      </w:r>
    </w:p>
    <w:p w:rsidR="00000000" w:rsidRDefault="009F7076">
      <w:pPr>
        <w:pStyle w:val="ConsPlusNormal"/>
        <w:ind w:firstLine="540"/>
        <w:jc w:val="both"/>
      </w:pPr>
      <w:r>
        <w:t xml:space="preserve">4.3.2. Иные работы, услуги по их видам, установленным в </w:t>
      </w:r>
      <w:hyperlink w:anchor="Par146" w:tooltip="4.3.1. Иная деятельность заключается в обеспечении Управляющей организацией выполнения для потребителей следующих видов работ и оказания следующих видов услуг (далее - иные работы, услуги):" w:history="1">
        <w:r>
          <w:rPr>
            <w:color w:val="0000FF"/>
          </w:rPr>
          <w:t>п. 4.3.1</w:t>
        </w:r>
      </w:hyperlink>
      <w:r>
        <w:t xml:space="preserve"> Договора, выполняются или оказываются по индивидуальным заявкам потребителей.</w:t>
      </w:r>
    </w:p>
    <w:p w:rsidR="00000000" w:rsidRDefault="009F7076">
      <w:pPr>
        <w:pStyle w:val="ConsPlusNormal"/>
        <w:ind w:firstLine="540"/>
        <w:jc w:val="both"/>
      </w:pPr>
      <w:r>
        <w:t>С условиями и порядком выполнения и оказания иных</w:t>
      </w:r>
      <w:r>
        <w:t xml:space="preserve"> работ, услуг потребители вправе ознакомиться при непосредственном обращении в Управляющую организацию. В целях выполнения таких работ, оказания таких услуг непосредственно в помещении потребителей соответствующие потребители обязаны обеспечить доступ в по</w:t>
      </w:r>
      <w:r>
        <w:t>мещение, а также к объектам выполнения работ и оказания услуг работникам Управляющей организации или ее Представителю.</w:t>
      </w:r>
    </w:p>
    <w:p w:rsidR="00000000" w:rsidRDefault="009F7076">
      <w:pPr>
        <w:pStyle w:val="ConsPlusNormal"/>
        <w:ind w:firstLine="540"/>
        <w:jc w:val="both"/>
      </w:pPr>
      <w:r>
        <w:t xml:space="preserve">4.3.3. Отнесение работ, услуг, не поименованных в </w:t>
      </w:r>
      <w:hyperlink w:anchor="Par146" w:tooltip="4.3.1. Иная деятельность заключается в обеспечении Управляющей организацией выполнения для потребителей следующих видов работ и оказания следующих видов услуг (далее - иные работы, услуги):" w:history="1">
        <w:r>
          <w:rPr>
            <w:color w:val="0000FF"/>
          </w:rPr>
          <w:t>п. 4.3.1</w:t>
        </w:r>
      </w:hyperlink>
      <w:r>
        <w:t xml:space="preserve"> Договора, к иным работам, услугам, условия и порядок их выполнения и оказания устанавливаются решением общего собран</w:t>
      </w:r>
      <w:r>
        <w:t>ия собственников с оформлением Сторонами дополнительного соглашения к Договору.</w:t>
      </w:r>
    </w:p>
    <w:p w:rsidR="00000000" w:rsidRDefault="009F7076">
      <w:pPr>
        <w:pStyle w:val="ConsPlusNormal"/>
        <w:jc w:val="both"/>
      </w:pPr>
    </w:p>
    <w:p w:rsidR="00000000" w:rsidRDefault="009F7076">
      <w:pPr>
        <w:pStyle w:val="ConsPlusNormal"/>
        <w:jc w:val="center"/>
        <w:outlineLvl w:val="1"/>
      </w:pPr>
      <w:r>
        <w:t>5. Порядок определения цены Договора</w:t>
      </w:r>
    </w:p>
    <w:p w:rsidR="00000000" w:rsidRDefault="009F7076">
      <w:pPr>
        <w:pStyle w:val="ConsPlusNormal"/>
        <w:jc w:val="both"/>
      </w:pPr>
    </w:p>
    <w:p w:rsidR="00000000" w:rsidRDefault="009F7076">
      <w:pPr>
        <w:pStyle w:val="ConsPlusNormal"/>
        <w:ind w:firstLine="540"/>
        <w:jc w:val="both"/>
      </w:pPr>
      <w:r>
        <w:t>5.1. Порядок определения цены Договора.</w:t>
      </w:r>
    </w:p>
    <w:p w:rsidR="00000000" w:rsidRDefault="009F7076">
      <w:pPr>
        <w:pStyle w:val="ConsPlusNormal"/>
        <w:ind w:firstLine="540"/>
        <w:jc w:val="both"/>
      </w:pPr>
      <w:r>
        <w:t>5.1. Цена Договора устанавливается в размере стоимости выполненных работ, оказанных услуг по упра</w:t>
      </w:r>
      <w:r>
        <w:t xml:space="preserve">влению многоквартирным домом, содержанию и ремонту общего имущества, определяемой в порядке, указанном в </w:t>
      </w:r>
      <w:hyperlink w:anchor="Par160" w:tooltip="5.3. Стоимость выполненных работ, оказанных услуг по управлению многоквартирным домом, содержанию и ремонту общего имущества определяется Управляющей организацией ежемесячно исходя из планово-договорной стоимости соответствующих работ, услуг, определяемой в порядке, установленном в п. 5.4 Договора, скорректированной на объемы выполненных работ, оказанных услуг, указанных в ежемесячном отчете выполненных работ, оказанных услуг, составляемом в порядке, установленном в п. 4.1.7 Договора, с учетом изменения ..." w:history="1">
        <w:r>
          <w:rPr>
            <w:color w:val="0000FF"/>
          </w:rPr>
          <w:t>п. 5.3</w:t>
        </w:r>
      </w:hyperlink>
      <w:r>
        <w:t xml:space="preserve"> Договора, стоимости предоставленных коммунальных услуг, определяемой в порядке, указанном в </w:t>
      </w:r>
      <w:hyperlink w:anchor="Par165" w:tooltip="5.7. Стоимость коммунальных услуг определяется ежемесячно исходя из объема (количества) фактически предоставленных в расчетном месяце коммунальных услуг и тарифов, установленных в соответствии с действующим законодательством для расчетов за коммунальные услуги (далее - регулируемые тарифы), с учетом перерасчетов и изменений платы за коммунальные услуги, проводимых в порядке, установленном Правилами предоставления коммунальных услуг. По требованию потребителей Управляющая организация обязана составить акт..." w:history="1">
        <w:r>
          <w:rPr>
            <w:color w:val="0000FF"/>
          </w:rPr>
          <w:t>п. 5.7</w:t>
        </w:r>
      </w:hyperlink>
      <w:r>
        <w:t xml:space="preserve"> Договора, а также стоимости иных работ, услуг, которые составляют предмет Договора, определяемой в порядке, указанном в </w:t>
      </w:r>
      <w:hyperlink w:anchor="Par166" w:tooltip="5.8. Стоимость иных работ, услуг, включенных в предмет Договора, определяется соответственно видам и объемам таких выполняемых работ, услуг по прейскуранту цен, устанавливаемому Управляющей организацией. Управляющая организация самостоятельно определяет срок действия цен на такие работы, услуги" w:history="1">
        <w:r>
          <w:rPr>
            <w:color w:val="0000FF"/>
          </w:rPr>
          <w:t>п. 5.8</w:t>
        </w:r>
      </w:hyperlink>
      <w:r>
        <w:t xml:space="preserve"> Договора.</w:t>
      </w:r>
    </w:p>
    <w:p w:rsidR="00000000" w:rsidRDefault="009F7076">
      <w:pPr>
        <w:pStyle w:val="ConsPlusNormal"/>
        <w:ind w:firstLine="540"/>
        <w:jc w:val="both"/>
      </w:pPr>
      <w:bookmarkStart w:id="22" w:name="Par159"/>
      <w:bookmarkEnd w:id="22"/>
      <w:r>
        <w:t>5.2. В цену Договора не вк</w:t>
      </w:r>
      <w:r>
        <w:t>лючаются целевые средства, получаемые Управляющей организацией от собственников и потребителей в составе платы за содержание и ремонт жилого помещения, предназначенные для создания резервов на ремонт общего имущества (или для создания резерва на выполнение</w:t>
      </w:r>
      <w:r>
        <w:t xml:space="preserve"> непредвиденных работ), при принятии общим собранием собственников решения о накоплении денежных средств на проведение ремонтных работ (или на выполнение непредвиденных работ). Информация о создании таких резервов приводится в Перечне работ, услуг. </w:t>
      </w:r>
      <w:hyperlink w:anchor="Par1958" w:tooltip="ПОРЯДОК" w:history="1">
        <w:r>
          <w:rPr>
            <w:color w:val="0000FF"/>
          </w:rPr>
          <w:t>Порядок</w:t>
        </w:r>
      </w:hyperlink>
      <w:r>
        <w:t xml:space="preserve"> формирования и расходования средств таких резервов устанавливается в приложении N 15 к Договору.</w:t>
      </w:r>
    </w:p>
    <w:p w:rsidR="00000000" w:rsidRDefault="009F7076">
      <w:pPr>
        <w:pStyle w:val="ConsPlusNormal"/>
        <w:ind w:firstLine="540"/>
        <w:jc w:val="both"/>
      </w:pPr>
      <w:bookmarkStart w:id="23" w:name="Par160"/>
      <w:bookmarkEnd w:id="23"/>
      <w:r>
        <w:t>5.3. Стоимость выполненных работ, оказанных услуг по управлению многоквартирным домом, содержанию и ремонту о</w:t>
      </w:r>
      <w:r>
        <w:t xml:space="preserve">бщего имущества определяется Управляющей организацией ежемесячно исходя из планово-договорной стоимости соответствующих работ, услуг, определяемой в порядке, установленном в </w:t>
      </w:r>
      <w:hyperlink w:anchor="Par161" w:tooltip="5.4. Планово-договорная стоимость работ, услуг по управлению многоквартирным домом, содержанию и ремонту общего имущества, определенная на дату заключения Договора, указывается в Перечне работ, услуг, приведенном в приложении N 9 к Договору, а во второй и последующие годы действия Договора ежегодно индексируется на _______________________ (указать размер индекса или порядок его определения) и указывается в Перечне работ, услуг, составляемом в порядке, предусмотренном в п. 4.1.3 Договора. Планово-договорн..." w:history="1">
        <w:r>
          <w:rPr>
            <w:color w:val="0000FF"/>
          </w:rPr>
          <w:t>п. 5.4</w:t>
        </w:r>
      </w:hyperlink>
      <w:r>
        <w:t xml:space="preserve"> Договора, скорректированной на объемы выполнен</w:t>
      </w:r>
      <w:r>
        <w:t xml:space="preserve">ных работ, оказанных услуг, указанных в ежемесячном отчете выполненных работ, оказанных услуг, составляемом в порядке, установленном в </w:t>
      </w:r>
      <w:hyperlink w:anchor="Par129" w:tooltip="4.1.7. Управляющая организация, руководствуясь приложением N 11 к Договору, а также актами выполненных работ и оказанных услуг, составляемыми в порядке, указанном в настоящем пункте, удостоверяет выполнение работ и оказание услуг, включенных в Перечень работ, услуг, отчетом об оказании услуг и выполнении работ за каждый месяц, составляемым по форме, указанной в приложении N 13 к Договору." w:history="1">
        <w:r>
          <w:rPr>
            <w:color w:val="0000FF"/>
          </w:rPr>
          <w:t>п. 4.1.7</w:t>
        </w:r>
      </w:hyperlink>
      <w:r>
        <w:t xml:space="preserve"> Договора, с учетом изменения такой стоимости при несвоевременном, неполном или некачественном выполнении работ, оказании услуг соразмерно уменьшению платы за содержание и ремонт жилого помещения, производ</w:t>
      </w:r>
      <w:r>
        <w:t xml:space="preserve">имому в порядке, установленном в </w:t>
      </w:r>
      <w:hyperlink w:anchor="Par1697" w:tooltip="Порядок приемки работ, услуг по содержанию и ремонту общего" w:history="1">
        <w:r>
          <w:rPr>
            <w:color w:val="0000FF"/>
          </w:rPr>
          <w:t>приложении N 11</w:t>
        </w:r>
      </w:hyperlink>
      <w:r>
        <w:t xml:space="preserve"> к Договору.</w:t>
      </w:r>
    </w:p>
    <w:p w:rsidR="00000000" w:rsidRDefault="009F7076">
      <w:pPr>
        <w:pStyle w:val="ConsPlusNormal"/>
        <w:ind w:firstLine="540"/>
        <w:jc w:val="both"/>
      </w:pPr>
      <w:bookmarkStart w:id="24" w:name="Par161"/>
      <w:bookmarkEnd w:id="24"/>
      <w:r>
        <w:t>5.4. Планово-договорная стоимость работ, услуг по управлению многоквартирным домом, содержанию</w:t>
      </w:r>
      <w:r>
        <w:t xml:space="preserve"> и ремонту общего имущества, определенная на дату заключения Договора, указывается в </w:t>
      </w:r>
      <w:hyperlink w:anchor="Par1154" w:tooltip="Перечень работ, услуг по управлению многоквартирным домом," w:history="1">
        <w:r>
          <w:rPr>
            <w:color w:val="0000FF"/>
          </w:rPr>
          <w:t>Перечне</w:t>
        </w:r>
      </w:hyperlink>
      <w:r>
        <w:t xml:space="preserve"> работ, услуг, приведенном в приложении N 9 к Договору, а во второй и послед</w:t>
      </w:r>
      <w:r>
        <w:t xml:space="preserve">ующие годы действия Договора ежегодно индексируется на _______________________ (указать размер индекса или порядок его определения) и указывается в Перечне работ, услуг, составляемом в порядке, предусмотренном в </w:t>
      </w:r>
      <w:hyperlink w:anchor="Par123" w:tooltip="4.1.3. На каждый год действия Договора начиная со второго Управляющая организация не позднее чем за месяц до окончания каждого года действия Договора составляет аналогичный приведенному в приложении N 9 Перечень работ, услуг с указанием их стоимости, определяемой с учетом п. 5.4 Договора, и информации о размере платы, определяемом с учетом п. 6.1.2 Договора. Указанный Перечень работ, услуг подлежит согласованию с уполномоченным лицом путем его подписания Управляющей организацией и уполномоченным лицом до..." w:history="1">
        <w:r>
          <w:rPr>
            <w:color w:val="0000FF"/>
          </w:rPr>
          <w:t>п. 4.1.3</w:t>
        </w:r>
      </w:hyperlink>
      <w:r>
        <w:t xml:space="preserve"> Догово</w:t>
      </w:r>
      <w:r>
        <w:t>ра. Планово-договорная стоимость непредвиденных работ определяется в пределах суммы ежегодно начисляемого резерва на эти цели и не подлежит ежегодной индексации.</w:t>
      </w:r>
    </w:p>
    <w:p w:rsidR="00000000" w:rsidRDefault="009F7076">
      <w:pPr>
        <w:pStyle w:val="ConsPlusNormal"/>
        <w:ind w:firstLine="540"/>
        <w:jc w:val="both"/>
      </w:pPr>
      <w:bookmarkStart w:id="25" w:name="Par162"/>
      <w:bookmarkEnd w:id="25"/>
      <w:r>
        <w:t>5.5. Уменьшение стоимости работ, услуг по управлению многоквартирным домом, содерж</w:t>
      </w:r>
      <w:r>
        <w:t xml:space="preserve">анию и ремонту общего имущества в связи с экономией Управляющей организации не производится, за исключением случаев некачественного выполнения таких работ, услуг. Под экономией Управляющей организации понимается разница между планово-договорной стоимостью </w:t>
      </w:r>
      <w:r>
        <w:t>работ, услуг и суммой фактических затрат на выполнение работ, оказание услуг.</w:t>
      </w:r>
    </w:p>
    <w:p w:rsidR="00000000" w:rsidRDefault="009F7076">
      <w:pPr>
        <w:pStyle w:val="ConsPlusNormal"/>
        <w:ind w:firstLine="540"/>
        <w:jc w:val="both"/>
      </w:pPr>
      <w:bookmarkStart w:id="26" w:name="Par163"/>
      <w:bookmarkEnd w:id="26"/>
      <w:r>
        <w:t xml:space="preserve">5.6. Стоимость выполненных Управляющей организацией непредвиденных неотложных работ, принятых уполномоченным лицом в порядке, установленном </w:t>
      </w:r>
      <w:hyperlink w:anchor="Par129" w:tooltip="4.1.7. Управляющая организация, руководствуясь приложением N 11 к Договору, а также актами выполненных работ и оказанных услуг, составляемыми в порядке, указанном в настоящем пункте, удостоверяет выполнение работ и оказание услуг, включенных в Перечень работ, услуг, отчетом об оказании услуг и выполнении работ за каждый месяц, составляемым по форме, указанной в приложении N 13 к Договору." w:history="1">
        <w:r>
          <w:rPr>
            <w:color w:val="0000FF"/>
          </w:rPr>
          <w:t>п. 4.1.7</w:t>
        </w:r>
      </w:hyperlink>
      <w:r>
        <w:t xml:space="preserve"> Договора, в части превышения размера созданного в соответствии с </w:t>
      </w:r>
      <w:hyperlink w:anchor="Par159" w:tooltip="5.2. В цену Договора не включаются целевые средства, получаемые Управляющей организацией от собственников и потребителей в составе платы за содержание и ремонт жилого помещения, предназначенные для создания резервов на ремонт общего имущества (или для создания резерва на выполнение непредвиденных работ), при принятии общим собранием собственников решения о накоплении денежных средств на проведение ремонтных работ (или на выполнение непредвиденных работ). Информация о создании таких резервов приводится в ..." w:history="1">
        <w:r>
          <w:rPr>
            <w:color w:val="0000FF"/>
          </w:rPr>
          <w:t>п. 5.2</w:t>
        </w:r>
      </w:hyperlink>
      <w:r>
        <w:t xml:space="preserve"> Договора</w:t>
      </w:r>
      <w:r>
        <w:t xml:space="preserve"> резерва на выполнение таких работ собственники помещений обязаны компенсировать Управляющей организации путем внесения средств на возмещение расходов Управляющей организации помимо платы за содержание и ремонт жилого помещения не позднее 10 числа месяца, </w:t>
      </w:r>
      <w:r>
        <w:t>следующего за месяцем представления Управляющей организацией ежегодного отчета об исполнении Договора.</w:t>
      </w:r>
    </w:p>
    <w:p w:rsidR="00000000" w:rsidRDefault="009F7076">
      <w:pPr>
        <w:pStyle w:val="ConsPlusNormal"/>
        <w:ind w:firstLine="540"/>
        <w:jc w:val="both"/>
      </w:pPr>
      <w:r>
        <w:t xml:space="preserve">Расходы Управляющей организации по выполнению непредвиденных неотложных работ, принятых уполномоченным лицом в порядке, установленном </w:t>
      </w:r>
      <w:hyperlink w:anchor="Par129" w:tooltip="4.1.7. Управляющая организация, руководствуясь приложением N 11 к Договору, а также актами выполненных работ и оказанных услуг, составляемыми в порядке, указанном в настоящем пункте, удостоверяет выполнение работ и оказание услуг, включенных в Перечень работ, услуг, отчетом об оказании услуг и выполнении работ за каждый месяц, составляемым по форме, указанной в приложении N 13 к Договору." w:history="1">
        <w:r>
          <w:rPr>
            <w:color w:val="0000FF"/>
          </w:rPr>
          <w:t>п. 4.1.7</w:t>
        </w:r>
      </w:hyperlink>
      <w:r>
        <w:t xml:space="preserve"> Договора, в размере стоимости работ, не учтенной при установлении размера платы за содержание и ремонт</w:t>
      </w:r>
      <w:r>
        <w:t xml:space="preserve"> жилого помещения, подлежат возмещению Управляющей организации собственниками помещений. Расходы возмещаются путем оплаты каждым собственником помещений стоимости выполненных непредвиденных неотложных работ соразмерно его доле в общем имуществе многокварти</w:t>
      </w:r>
      <w:r>
        <w:t>рного дома исходя из размера ежемесячного возмещения, определяемого из расчета не выше ежемесячной платы за содержание и ремонт жилого помещения в соответствующем году действия Договора, до полного погашения суммы, приходящейся на каждого собственника, или</w:t>
      </w:r>
      <w:r>
        <w:t xml:space="preserve"> до принятия иного решения на общем собрании собственников либо до достижения соглашения об изменении Перечня работ, услуг в порядке, установленном </w:t>
      </w:r>
      <w:hyperlink w:anchor="Par124" w:tooltip="4.1.4. Порядок изменения Перечня работ, услуг, в т.ч. включение в Договор Перечня работ по установке общедомовых приборов учета и (или) работ по капитальному ремонту общего имущества, а также порядок изменения графика выполнения и оказания работ, услуг устанавливаются в приложении N 10 к Договору." w:history="1">
        <w:r>
          <w:rPr>
            <w:color w:val="0000FF"/>
          </w:rPr>
          <w:t>п. 4.1.4</w:t>
        </w:r>
      </w:hyperlink>
      <w:r>
        <w:t xml:space="preserve"> Договора.</w:t>
      </w:r>
    </w:p>
    <w:p w:rsidR="00000000" w:rsidRDefault="009F7076">
      <w:pPr>
        <w:pStyle w:val="ConsPlusNormal"/>
        <w:ind w:firstLine="540"/>
        <w:jc w:val="both"/>
      </w:pPr>
      <w:bookmarkStart w:id="27" w:name="Par165"/>
      <w:bookmarkEnd w:id="27"/>
      <w:r>
        <w:t>5.7. С</w:t>
      </w:r>
      <w:r>
        <w:t>тоимость коммунальных услуг определяется ежемесячно исходя из объема (количества) фактически предоставленных в расчетном месяце коммунальных услуг и тарифов, установленных в соответствии с действующим законодательством для расчетов за коммунальные услуги (</w:t>
      </w:r>
      <w:r>
        <w:t xml:space="preserve">далее - регулируемые тарифы), с учетом перерасчетов и изменений платы за коммунальные услуги, проводимых в порядке, установленном Правилами предоставления коммунальных услуг. По требованию потребителей Управляющая организация обязана составить </w:t>
      </w:r>
      <w:hyperlink w:anchor="Par1875" w:tooltip="                                    АКТ" w:history="1">
        <w:r>
          <w:rPr>
            <w:color w:val="0000FF"/>
          </w:rPr>
          <w:t>акт</w:t>
        </w:r>
      </w:hyperlink>
      <w:r>
        <w:t xml:space="preserve"> установления факта непредоставления коммунальных услуг или предоставления коммунальных услуг ненадлежащего качества по форме, приведенной в приложении N 14 к Договору.</w:t>
      </w:r>
    </w:p>
    <w:p w:rsidR="00000000" w:rsidRDefault="009F7076">
      <w:pPr>
        <w:pStyle w:val="ConsPlusNormal"/>
        <w:ind w:firstLine="540"/>
        <w:jc w:val="both"/>
      </w:pPr>
      <w:bookmarkStart w:id="28" w:name="Par166"/>
      <w:bookmarkEnd w:id="28"/>
      <w:r>
        <w:t xml:space="preserve">5.8. Стоимость </w:t>
      </w:r>
      <w:r>
        <w:t>иных работ, услуг, включенных в предмет Договора, определяется соответственно видам и объемам таких выполняемых работ, услуг по прейскуранту цен, устанавливаемому Управляющей организацией. Управляющая организация самостоятельно определяет срок действия цен</w:t>
      </w:r>
      <w:r>
        <w:t xml:space="preserve"> на такие работы, услуги</w:t>
      </w:r>
    </w:p>
    <w:p w:rsidR="00000000" w:rsidRDefault="009F7076">
      <w:pPr>
        <w:pStyle w:val="ConsPlusNormal"/>
        <w:ind w:firstLine="540"/>
        <w:jc w:val="both"/>
      </w:pPr>
      <w:r>
        <w:t>или цены на такие работы, услуги не подлежат изменению Управляющей организацией чаще чем 1 раз в году.</w:t>
      </w:r>
    </w:p>
    <w:p w:rsidR="00000000" w:rsidRDefault="009F7076">
      <w:pPr>
        <w:pStyle w:val="ConsPlusNormal"/>
        <w:jc w:val="both"/>
      </w:pPr>
    </w:p>
    <w:p w:rsidR="00000000" w:rsidRDefault="009F7076">
      <w:pPr>
        <w:pStyle w:val="ConsPlusNormal"/>
        <w:jc w:val="center"/>
        <w:outlineLvl w:val="1"/>
      </w:pPr>
      <w:r>
        <w:t>6. Порядок определения размера платы по Договору</w:t>
      </w:r>
    </w:p>
    <w:p w:rsidR="00000000" w:rsidRDefault="009F7076">
      <w:pPr>
        <w:pStyle w:val="ConsPlusNormal"/>
        <w:jc w:val="center"/>
      </w:pPr>
      <w:r>
        <w:t>и порядок ее внесения</w:t>
      </w:r>
    </w:p>
    <w:p w:rsidR="00000000" w:rsidRDefault="009F7076">
      <w:pPr>
        <w:pStyle w:val="ConsPlusNormal"/>
        <w:jc w:val="both"/>
      </w:pPr>
    </w:p>
    <w:p w:rsidR="00000000" w:rsidRDefault="009F7076">
      <w:pPr>
        <w:pStyle w:val="ConsPlusNormal"/>
        <w:ind w:firstLine="540"/>
        <w:jc w:val="both"/>
      </w:pPr>
      <w:r>
        <w:t>6.1. Порядок определения размера платы за содержание и ремонт жилого помещения.</w:t>
      </w:r>
    </w:p>
    <w:p w:rsidR="00000000" w:rsidRDefault="009F7076">
      <w:pPr>
        <w:pStyle w:val="ConsPlusNormal"/>
        <w:ind w:firstLine="540"/>
        <w:jc w:val="both"/>
      </w:pPr>
      <w:bookmarkStart w:id="29" w:name="Par173"/>
      <w:bookmarkEnd w:id="29"/>
      <w:r>
        <w:t>6.1.1. Размер платы за содержание и ремонт жилого помещения устанавливается для собственников жилых и нежилых помещений соразмерно планово-договорной стоимости рабо</w:t>
      </w:r>
      <w:r>
        <w:t>т, услуг, устанавливаемой в Перечне работ, услуг на каждый год действия Договора, в расчете на один месяц (или помесячно в течение года) и один квадратный метр общей площади помещений в многоквартирном доме.</w:t>
      </w:r>
    </w:p>
    <w:p w:rsidR="00000000" w:rsidRDefault="009F7076">
      <w:pPr>
        <w:pStyle w:val="ConsPlusNormal"/>
        <w:ind w:firstLine="540"/>
        <w:jc w:val="both"/>
      </w:pPr>
      <w:bookmarkStart w:id="30" w:name="Par174"/>
      <w:bookmarkEnd w:id="30"/>
      <w:r>
        <w:t xml:space="preserve">6.1.2. Размер платы за содержание и </w:t>
      </w:r>
      <w:r>
        <w:t>ремонт жилого помещения (далее также - размер платы) установлен решением общего собрания собственников на каждый год действия Договора (протокол от ____________ N _____) и указан в Перечне работ, услуг.</w:t>
      </w:r>
    </w:p>
    <w:p w:rsidR="00000000" w:rsidRDefault="009F7076">
      <w:pPr>
        <w:pStyle w:val="ConsPlusNormal"/>
        <w:ind w:firstLine="540"/>
        <w:jc w:val="both"/>
      </w:pPr>
      <w:r>
        <w:t>Размер платы на каждый последующий год действия Догов</w:t>
      </w:r>
      <w:r>
        <w:t xml:space="preserve">ора начиная со второго, определяемый с учетом индексации планово-договорной стоимости работ и услуг на соответствующий год, производимой Управляющей организацией в порядке, установленном </w:t>
      </w:r>
      <w:hyperlink w:anchor="Par161" w:tooltip="5.4. Планово-договорная стоимость работ, услуг по управлению многоквартирным домом, содержанию и ремонту общего имущества, определенная на дату заключения Договора, указывается в Перечне работ, услуг, приведенном в приложении N 9 к Договору, а во второй и последующие годы действия Договора ежегодно индексируется на _______________________ (указать размер индекса или порядок его определения) и указывается в Перечне работ, услуг, составляемом в порядке, предусмотренном в п. 4.1.3 Договора. Планово-договорн..." w:history="1">
        <w:r>
          <w:rPr>
            <w:color w:val="0000FF"/>
          </w:rPr>
          <w:t>п. 5.4</w:t>
        </w:r>
      </w:hyperlink>
      <w:r>
        <w:t xml:space="preserve"> Договора, указывается в Перечне р</w:t>
      </w:r>
      <w:r>
        <w:t xml:space="preserve">абот, услуг, составляемом в порядке, предусмотренном в </w:t>
      </w:r>
      <w:hyperlink w:anchor="Par123" w:tooltip="4.1.3. На каждый год действия Договора начиная со второго Управляющая организация не позднее чем за месяц до окончания каждого года действия Договора составляет аналогичный приведенному в приложении N 9 Перечень работ, услуг с указанием их стоимости, определяемой с учетом п. 5.4 Договора, и информации о размере платы, определяемом с учетом п. 6.1.2 Договора. Указанный Перечень работ, услуг подлежит согласованию с уполномоченным лицом путем его подписания Управляющей организацией и уполномоченным лицом до..." w:history="1">
        <w:r>
          <w:rPr>
            <w:color w:val="0000FF"/>
          </w:rPr>
          <w:t>п. 4.1.3</w:t>
        </w:r>
      </w:hyperlink>
      <w:r>
        <w:t xml:space="preserve"> Договора. Установление размера платы в указанном порядке не требует принятия дополнительного решения общего собрания собственников.</w:t>
      </w:r>
    </w:p>
    <w:p w:rsidR="00000000" w:rsidRDefault="009F7076">
      <w:pPr>
        <w:pStyle w:val="ConsPlusNormal"/>
        <w:ind w:firstLine="540"/>
        <w:jc w:val="both"/>
      </w:pPr>
      <w:r>
        <w:t>До принятия общим собранием соб</w:t>
      </w:r>
      <w:r>
        <w:t>ственников решения об ином порядке определения размера платы и включения соответствующих изменений в Договор размер платы определяется в порядке, установленном в настоящем пункте.</w:t>
      </w:r>
    </w:p>
    <w:p w:rsidR="00000000" w:rsidRDefault="009F7076">
      <w:pPr>
        <w:pStyle w:val="ConsPlusNormal"/>
        <w:ind w:firstLine="540"/>
        <w:jc w:val="both"/>
      </w:pPr>
      <w:r>
        <w:t>6.1.3. Плата за содержание и ремонт жилого помещения для каждого собственник</w:t>
      </w:r>
      <w:r>
        <w:t xml:space="preserve">а помещения определяется ежемесячно исходя из размера платы, определенного в порядке, указанном в </w:t>
      </w:r>
      <w:hyperlink w:anchor="Par173" w:tooltip="6.1.1. Размер платы за содержание и ремонт жилого помещения устанавливается для собственников жилых и нежилых помещений соразмерно планово-договорной стоимости работ, услуг, устанавливаемой в Перечне работ, услуг на каждый год действия Договора, в расчете на один месяц (или помесячно в течение года) и один квадратный метр общей площади помещений в многоквартирном доме." w:history="1">
        <w:r>
          <w:rPr>
            <w:color w:val="0000FF"/>
          </w:rPr>
          <w:t>п. 6.1.1</w:t>
        </w:r>
      </w:hyperlink>
      <w:r>
        <w:t xml:space="preserve"> и </w:t>
      </w:r>
      <w:hyperlink w:anchor="Par174" w:tooltip="6.1.2. Размер платы за содержание и ремонт жилого помещения (далее также - размер платы) установлен решением общего собрания собственников на каждый год действия Договора (протокол от ____________ N _____) и указан в Перечне работ, услуг." w:history="1">
        <w:r>
          <w:rPr>
            <w:color w:val="0000FF"/>
          </w:rPr>
          <w:t>п. 6.1.2</w:t>
        </w:r>
      </w:hyperlink>
      <w:r>
        <w:t xml:space="preserve">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000000" w:rsidRDefault="009F7076">
      <w:pPr>
        <w:pStyle w:val="ConsPlusNormal"/>
        <w:ind w:firstLine="540"/>
        <w:jc w:val="both"/>
      </w:pPr>
      <w:r>
        <w:t>6.1.4. Если в год действия Договора Перечень работ, услуг содержи</w:t>
      </w:r>
      <w:r>
        <w:t xml:space="preserve">т условие о создании в таком году резервов, порядок формирования и использования которых установлен </w:t>
      </w:r>
      <w:hyperlink w:anchor="Par159" w:tooltip="5.2. В цену Договора не включаются целевые средства, получаемые Управляющей организацией от собственников и потребителей в составе платы за содержание и ремонт жилого помещения, предназначенные для создания резервов на ремонт общего имущества (или для создания резерва на выполнение непредвиденных работ), при принятии общим собранием собственников решения о накоплении денежных средств на проведение ремонтных работ (или на выполнение непредвиденных работ). Информация о создании таких резервов приводится в ..." w:history="1">
        <w:r>
          <w:rPr>
            <w:color w:val="0000FF"/>
          </w:rPr>
          <w:t>п. 5.2</w:t>
        </w:r>
      </w:hyperlink>
      <w:r>
        <w:t xml:space="preserve"> Договора, размер платы за содержание и ремонт жилого помещения на соответствующий год действия Договора определяется с у</w:t>
      </w:r>
      <w:r>
        <w:t>четом целевых средств собственников и иных потребителей на создание таких резервов.</w:t>
      </w:r>
    </w:p>
    <w:p w:rsidR="00000000" w:rsidRDefault="009F7076">
      <w:pPr>
        <w:pStyle w:val="ConsPlusNormal"/>
        <w:ind w:firstLine="540"/>
        <w:jc w:val="both"/>
      </w:pPr>
      <w:r>
        <w:t>6.1.5. Плата за содержание и ремонт жилого помещения подлежит уменьшению при несвоевременном, неполном и (или) некачественном выполнении работ, услуг в соответствии с прави</w:t>
      </w:r>
      <w:r>
        <w:t xml:space="preserve">лами изменения размера платы за содержание и ремонт жилого помещения, утвержденными Правительством Российской Федерации, и порядком, установленным в </w:t>
      </w:r>
      <w:hyperlink w:anchor="Par1697" w:tooltip="Порядок приемки работ, услуг по содержанию и ремонту общего" w:history="1">
        <w:r>
          <w:rPr>
            <w:color w:val="0000FF"/>
          </w:rPr>
          <w:t>приложении N 11</w:t>
        </w:r>
      </w:hyperlink>
      <w:r>
        <w:t xml:space="preserve"> к </w:t>
      </w:r>
      <w:r>
        <w:t>Договору.</w:t>
      </w:r>
    </w:p>
    <w:p w:rsidR="00000000" w:rsidRDefault="009F7076">
      <w:pPr>
        <w:pStyle w:val="ConsPlusNormal"/>
        <w:ind w:firstLine="540"/>
        <w:jc w:val="both"/>
      </w:pPr>
      <w:r>
        <w:t xml:space="preserve">6.1.6. Плата для собственников помещений, определяемая в порядке, установленном в </w:t>
      </w:r>
      <w:hyperlink w:anchor="Par163" w:tooltip="5.6. Стоимость выполненных Управляющей организацией непредвиденных неотложных работ, принятых уполномоченным лицом в порядке, установленном п. 4.1.7 Договора, в части превышения размера созданного в соответствии с п. 5.2 Договора резерва на выполнение таких работ собственники помещений обязаны компенсировать Управляющей организации путем внесения средств на возмещение расходов Управляющей организации помимо платы за содержание и ремонт жилого помещения не позднее 10 числа месяца, следующего за месяцем пр..." w:history="1">
        <w:r>
          <w:rPr>
            <w:color w:val="0000FF"/>
          </w:rPr>
          <w:t>п. 5.6</w:t>
        </w:r>
      </w:hyperlink>
      <w:r>
        <w:t xml:space="preserve"> Договора, не включается в плату за содержание и ремонт жилого помещения.</w:t>
      </w:r>
    </w:p>
    <w:p w:rsidR="00000000" w:rsidRDefault="009F7076">
      <w:pPr>
        <w:pStyle w:val="ConsPlusNormal"/>
        <w:ind w:firstLine="540"/>
        <w:jc w:val="both"/>
      </w:pPr>
      <w:r>
        <w:t>6.1.7. Доходы от пользования общим имуществом, поступаю</w:t>
      </w:r>
      <w:r>
        <w:t>щие в Управляющую организацию в соответствии с договорами о передаче в пользование общего имущества, уменьшают обязательства собственников по внесению платы за содержание и ремонт жилого помещения.</w:t>
      </w:r>
    </w:p>
    <w:p w:rsidR="00000000" w:rsidRDefault="009F7076">
      <w:pPr>
        <w:pStyle w:val="ConsPlusNormal"/>
        <w:ind w:firstLine="540"/>
        <w:jc w:val="both"/>
      </w:pPr>
      <w:r>
        <w:t>6.2. Порядок определения размера платы за коммунальные усл</w:t>
      </w:r>
      <w:r>
        <w:t>уги.</w:t>
      </w:r>
    </w:p>
    <w:p w:rsidR="00000000" w:rsidRDefault="009F7076">
      <w:pPr>
        <w:pStyle w:val="ConsPlusNormal"/>
        <w:ind w:firstLine="540"/>
        <w:jc w:val="both"/>
      </w:pPr>
      <w:r>
        <w:t xml:space="preserve">6.2.1. Плата за коммунальные услуги включает в себя плату за каждую из коммунальных услуг, указанных в </w:t>
      </w:r>
      <w:hyperlink w:anchor="Par140" w:tooltip="4.2.1. Управляющая организация предоставляет собственникам помещений и потребителям следующие коммунальные услуги: холодное и горячее водоснабжение, водоотведение, отопление, электроснабжение, газоснабжение - путем заключения Управляющей организацией от своего имени в интересах собственников помещений и потребителей договоров с ресурсоснабжающими организациями." w:history="1">
        <w:r>
          <w:rPr>
            <w:color w:val="0000FF"/>
          </w:rPr>
          <w:t>пункте 4.2.1</w:t>
        </w:r>
      </w:hyperlink>
      <w:r>
        <w:t xml:space="preserve"> Договора, которые предоставляет Управляющая организация потребителям в многоквартирном доме, заключив договор с соответствующей ресурсоснабжающей организацией. Плата за коммунальные услуги определяется за каждый календарный месяц (далее - расчетный месяц)</w:t>
      </w:r>
      <w:r>
        <w:t>, если иной порядок определения такой платы за несколько календарных месяцев (расчетный период) не допускается Правилами предоставления коммунальных услуг.</w:t>
      </w:r>
    </w:p>
    <w:p w:rsidR="00000000" w:rsidRDefault="009F7076">
      <w:pPr>
        <w:pStyle w:val="ConsPlusNormal"/>
        <w:ind w:firstLine="540"/>
        <w:jc w:val="both"/>
      </w:pPr>
      <w:bookmarkStart w:id="31" w:name="Par184"/>
      <w:bookmarkEnd w:id="31"/>
      <w:r>
        <w:t>6.2.2. Размер платы за коммунальные услуги для собственников и иных потребителей определ</w:t>
      </w:r>
      <w:r>
        <w:t>яется в порядке, установленном Правилами предоставления коммунальных услуг, с учетом установленных такими Правилами условий ее перерасчета и изменения (уменьшения).</w:t>
      </w:r>
    </w:p>
    <w:p w:rsidR="00000000" w:rsidRDefault="009F7076">
      <w:pPr>
        <w:pStyle w:val="ConsPlusNormal"/>
        <w:ind w:firstLine="540"/>
        <w:jc w:val="both"/>
      </w:pPr>
      <w:r>
        <w:t xml:space="preserve">Основанием для изменения (уменьшения) размера платы за коммунальные услуги являются случаи </w:t>
      </w:r>
      <w:r>
        <w:t xml:space="preserve">непредоставления коммунальных услуг или предоставления коммунальных услуг ненадлежащего качества, которые фиксируются потребителями или уполномоченным лицом и Управляющей организацией путем оформления соответствующего </w:t>
      </w:r>
      <w:hyperlink w:anchor="Par1875" w:tooltip="                                    АКТ" w:history="1">
        <w:r>
          <w:rPr>
            <w:color w:val="0000FF"/>
          </w:rPr>
          <w:t>акта</w:t>
        </w:r>
      </w:hyperlink>
      <w:r>
        <w:t xml:space="preserve"> по форме, указанной в приложении N 14 к Договору.</w:t>
      </w:r>
    </w:p>
    <w:p w:rsidR="00000000" w:rsidRDefault="009F7076">
      <w:pPr>
        <w:pStyle w:val="ConsPlusNormal"/>
        <w:ind w:firstLine="540"/>
        <w:jc w:val="both"/>
      </w:pPr>
      <w:r>
        <w:t xml:space="preserve">6.2.3. </w:t>
      </w:r>
      <w:hyperlink w:anchor="Par1986" w:tooltip="Условия предоставления коммунальных услуг, требования" w:history="1">
        <w:r>
          <w:rPr>
            <w:color w:val="0000FF"/>
          </w:rPr>
          <w:t>Требования</w:t>
        </w:r>
      </w:hyperlink>
      <w:r>
        <w:t xml:space="preserve"> к обеспечению своевременного учета потребления коммунальных услуг Упр</w:t>
      </w:r>
      <w:r>
        <w:t>авляющей организацией и потребителями, а также порядок определения размера платы с учетом особенностей, связанных с техническими условиями предоставления и (или) учета коммунальных услуг, приведены в приложении N 16 к Договору.</w:t>
      </w:r>
    </w:p>
    <w:p w:rsidR="00000000" w:rsidRDefault="009F7076">
      <w:pPr>
        <w:pStyle w:val="ConsPlusNormal"/>
        <w:ind w:firstLine="540"/>
        <w:jc w:val="both"/>
      </w:pPr>
      <w:bookmarkStart w:id="32" w:name="Par187"/>
      <w:bookmarkEnd w:id="32"/>
      <w:r>
        <w:t>6.2.4. По жилому</w:t>
      </w:r>
      <w:r>
        <w:t xml:space="preserve"> помещению, не оборудованному индивидуальным прибором учета, принадлежащему собственнику - гражданину, в котором отсутствуют зарегистрированные граждане, размер платы за коммунальные услуги, определяемый в зависимости от количества проживающих, рассчитывае</w:t>
      </w:r>
      <w:r>
        <w:t>тся соответственно количеству собственников такого помещения. В указанном случае собственники, не использующие жилое помещение для целей проживания в нем, вправе заявить в Управляющую организацию или ее Представителю по расчетам с потребителями о временном</w:t>
      </w:r>
      <w:r>
        <w:t xml:space="preserve"> отсутствии в жилом помещении проживающих граждан с представлением подтверждающих такое отсутствие документов.</w:t>
      </w:r>
    </w:p>
    <w:p w:rsidR="00000000" w:rsidRDefault="009F7076">
      <w:pPr>
        <w:pStyle w:val="ConsPlusNormal"/>
        <w:ind w:firstLine="540"/>
        <w:jc w:val="both"/>
      </w:pPr>
      <w:bookmarkStart w:id="33" w:name="Par188"/>
      <w:bookmarkEnd w:id="33"/>
      <w:r>
        <w:t>6.2.5. В плату по Договору за коммунальные услуги не включается плата за коммунальные ресурсы, вносимая собственниками (арендаторами)</w:t>
      </w:r>
      <w:r>
        <w:t xml:space="preserve"> нежилых помещений по заключенным ими договорам с ресурсоснабжающими организациями. Размер такой ежемесячной платы сообщается такими собственниками (арендаторами) в Управляющую организацию в срок, установленный Договором для снятия показаний индивидуальных</w:t>
      </w:r>
      <w:r>
        <w:t xml:space="preserve"> приборов учета коммунальных ресурсов.</w:t>
      </w:r>
    </w:p>
    <w:p w:rsidR="00000000" w:rsidRDefault="009F7076">
      <w:pPr>
        <w:pStyle w:val="ConsPlusNormal"/>
        <w:ind w:firstLine="540"/>
        <w:jc w:val="both"/>
      </w:pPr>
      <w:r>
        <w:t>6.3. Порядок определения платы за иные работы, услуги.</w:t>
      </w:r>
    </w:p>
    <w:p w:rsidR="00000000" w:rsidRDefault="009F7076">
      <w:pPr>
        <w:pStyle w:val="ConsPlusNormal"/>
        <w:ind w:firstLine="540"/>
        <w:jc w:val="both"/>
      </w:pPr>
      <w:r>
        <w:t>6.3.1. Плата за иные работы, услуги устанавливается исходя из расценок (прейскуранта цен), определяемых Управляющей организацией.</w:t>
      </w:r>
    </w:p>
    <w:p w:rsidR="00000000" w:rsidRDefault="009F7076">
      <w:pPr>
        <w:pStyle w:val="ConsPlusNormal"/>
        <w:ind w:firstLine="540"/>
        <w:jc w:val="both"/>
      </w:pPr>
      <w:r>
        <w:t>6.3.2. По соглашению между потре</w:t>
      </w:r>
      <w:r>
        <w:t>бителем и Управляющей организацией плата за установку индивидуальных (квартирных, комнатных) приборов учета и их техническое обслуживание, а также за снятие показаний индивидуальных приборов учета по заявкам потребителей может устанавливаться из расчета еж</w:t>
      </w:r>
      <w:r>
        <w:t>емесячного ее внесения до полной оплаты стоимости работ по установке таких приборов учета, или в течение периода выполнения, оказания услуг по техническому обслуживанию приборов учета, или в течение периода снятия показаний индивидуальных приборов учета по</w:t>
      </w:r>
      <w:r>
        <w:t xml:space="preserve"> заявкам потребителей.</w:t>
      </w:r>
    </w:p>
    <w:p w:rsidR="00000000" w:rsidRDefault="009F7076">
      <w:pPr>
        <w:pStyle w:val="ConsPlusNormal"/>
        <w:ind w:firstLine="540"/>
        <w:jc w:val="both"/>
      </w:pPr>
      <w:r>
        <w:t>6.4. Внесение платы по Договору.</w:t>
      </w:r>
    </w:p>
    <w:p w:rsidR="00000000" w:rsidRDefault="009F7076">
      <w:pPr>
        <w:pStyle w:val="ConsPlusNormal"/>
        <w:ind w:firstLine="540"/>
        <w:jc w:val="both"/>
      </w:pPr>
      <w:bookmarkStart w:id="34" w:name="Par193"/>
      <w:bookmarkEnd w:id="34"/>
      <w:r>
        <w:t xml:space="preserve">6.4.1. Плата за содержание и ремонт жилого помещения, коммунальные услуги, иные работы, услуги, а также плата, указанная в </w:t>
      </w:r>
      <w:hyperlink w:anchor="Par163" w:tooltip="5.6. Стоимость выполненных Управляющей организацией непредвиденных неотложных работ, принятых уполномоченным лицом в порядке, установленном п. 4.1.7 Договора, в части превышения размера созданного в соответствии с п. 5.2 Договора резерва на выполнение таких работ собственники помещений обязаны компенсировать Управляющей организации путем внесения средств на возмещение расходов Управляющей организации помимо платы за содержание и ремонт жилого помещения не позднее 10 числа месяца, следующего за месяцем пр..." w:history="1">
        <w:r>
          <w:rPr>
            <w:color w:val="0000FF"/>
          </w:rPr>
          <w:t>п. 5.6</w:t>
        </w:r>
      </w:hyperlink>
      <w:r>
        <w:t xml:space="preserve"> Договора (далее - плата по До</w:t>
      </w:r>
      <w:r>
        <w:t xml:space="preserve">говору), вносится лицами, обязанными вносить такую плату в соответствии с жилищным законодательством и Договором (далее - плательщики), в Управляющую организацию, в том числе через ее платежных агентов. В случае, указанном в </w:t>
      </w:r>
      <w:hyperlink w:anchor="Par197" w:tooltip="    6.4.4.  Принятие общим собранием собственников решения о внесении платы" w:history="1">
        <w:r>
          <w:rPr>
            <w:color w:val="0000FF"/>
          </w:rPr>
          <w:t>п. 6.4.4</w:t>
        </w:r>
      </w:hyperlink>
      <w:r>
        <w:t xml:space="preserve"> Договора, плата за коммунальные услуги может частично вноситься в ресурсоснабжающую организацию, в том числе через ее платежных агентов.</w:t>
      </w:r>
    </w:p>
    <w:p w:rsidR="00000000" w:rsidRDefault="009F7076">
      <w:pPr>
        <w:pStyle w:val="ConsPlusNormal"/>
        <w:ind w:firstLine="540"/>
        <w:jc w:val="both"/>
      </w:pPr>
      <w:r>
        <w:t>6.4.2. Наймодатели жилых помещений го</w:t>
      </w:r>
      <w:r>
        <w:t>сударственного и муниципального жилищного фонда (некоммерческого использования) вносят плату за содержание и ремонт жилого помещения и коммунальные услуги в части разницы между размером такой платы, установленным по условиям Договора для собственников поме</w:t>
      </w:r>
      <w:r>
        <w:t>щений, и размером такой платы, установленным для нанимателей соответствующих жилых помещений органом местного самоуправления.</w:t>
      </w:r>
    </w:p>
    <w:p w:rsidR="00000000" w:rsidRDefault="009F7076">
      <w:pPr>
        <w:pStyle w:val="ConsPlusNormal"/>
        <w:ind w:firstLine="540"/>
        <w:jc w:val="both"/>
      </w:pPr>
      <w:r>
        <w:t>6.4.3. Срок внесения платы по Договору устанавливается до 10 числа месяца, следующего за истекшим (расчетным) месяцем.</w:t>
      </w:r>
    </w:p>
    <w:p w:rsidR="00000000" w:rsidRDefault="009F7076">
      <w:pPr>
        <w:pStyle w:val="ConsPlusNonformat"/>
        <w:jc w:val="both"/>
      </w:pPr>
      <w:r>
        <w:t xml:space="preserve">          </w:t>
      </w:r>
      <w:hyperlink w:anchor="Par357" w:tooltip="2" w:history="1">
        <w:r>
          <w:rPr>
            <w:color w:val="0000FF"/>
          </w:rPr>
          <w:t>2</w:t>
        </w:r>
      </w:hyperlink>
    </w:p>
    <w:p w:rsidR="00000000" w:rsidRDefault="009F7076">
      <w:pPr>
        <w:pStyle w:val="ConsPlusNonformat"/>
        <w:jc w:val="both"/>
      </w:pPr>
      <w:bookmarkStart w:id="35" w:name="Par197"/>
      <w:bookmarkEnd w:id="35"/>
      <w:r>
        <w:t xml:space="preserve">    6.4.4.  Принятие общим собранием собственников решения о внесении платы</w:t>
      </w:r>
    </w:p>
    <w:p w:rsidR="00000000" w:rsidRDefault="009F7076">
      <w:pPr>
        <w:pStyle w:val="ConsPlusNonformat"/>
        <w:jc w:val="both"/>
      </w:pPr>
      <w:r>
        <w:t>за коммунальные услуги (за исключением коммунальных услуг, потребляемых при</w:t>
      </w:r>
    </w:p>
    <w:p w:rsidR="00000000" w:rsidRDefault="009F7076">
      <w:pPr>
        <w:pStyle w:val="ConsPlusNonformat"/>
        <w:jc w:val="both"/>
      </w:pPr>
      <w:r>
        <w:t>использовании  общего   имущества   в   многоквартирном   до</w:t>
      </w:r>
      <w:r>
        <w:t>ме)   в   адрес</w:t>
      </w:r>
    </w:p>
    <w:p w:rsidR="00000000" w:rsidRDefault="009F7076">
      <w:pPr>
        <w:pStyle w:val="ConsPlusNonformat"/>
        <w:jc w:val="both"/>
      </w:pPr>
      <w:r>
        <w:t>ресурсоснабжающих  организаций  не  приводит  к изменению условий Договора.</w:t>
      </w:r>
    </w:p>
    <w:p w:rsidR="00000000" w:rsidRDefault="009F7076">
      <w:pPr>
        <w:pStyle w:val="ConsPlusNonformat"/>
        <w:jc w:val="both"/>
      </w:pPr>
      <w:r>
        <w:t>Соответствующая    информация   доводится   Управляющей   организацией   до</w:t>
      </w:r>
    </w:p>
    <w:p w:rsidR="00000000" w:rsidRDefault="009F7076">
      <w:pPr>
        <w:pStyle w:val="ConsPlusNonformat"/>
        <w:jc w:val="both"/>
      </w:pPr>
      <w:r>
        <w:t xml:space="preserve">плательщиков в порядке, установленном в </w:t>
      </w:r>
      <w:hyperlink w:anchor="Par969" w:tooltip="ПОРЯДОК" w:history="1">
        <w:r>
          <w:rPr>
            <w:color w:val="0000FF"/>
          </w:rPr>
          <w:t>приложении N 5</w:t>
        </w:r>
      </w:hyperlink>
      <w:r>
        <w:t xml:space="preserve"> к Договору.</w:t>
      </w:r>
    </w:p>
    <w:p w:rsidR="00000000" w:rsidRDefault="009F7076">
      <w:pPr>
        <w:pStyle w:val="ConsPlusNormal"/>
        <w:ind w:firstLine="540"/>
        <w:jc w:val="both"/>
      </w:pPr>
      <w:r>
        <w:t xml:space="preserve">6.4.5. Плата по Договору, если иное не установлено условиями Договора, вносится на основании платежных (или расчетных и платежных) документов, составляемых Представителем Управляющей организации по расчетам с потребителями и предъявляемых к </w:t>
      </w:r>
      <w:r>
        <w:t xml:space="preserve">оплате плательщикам до __ числа месяца, следующего за расчетным. Порядок предъявления к оплате плательщикам платежных документов для внесения платы по Договору приведен в </w:t>
      </w:r>
      <w:hyperlink w:anchor="Par2116" w:tooltip="ПОРЯДОК" w:history="1">
        <w:r>
          <w:rPr>
            <w:color w:val="0000FF"/>
          </w:rPr>
          <w:t>приложении N 17</w:t>
        </w:r>
      </w:hyperlink>
      <w:r>
        <w:t xml:space="preserve"> к Договору.</w:t>
      </w:r>
    </w:p>
    <w:p w:rsidR="00000000" w:rsidRDefault="009F7076">
      <w:pPr>
        <w:pStyle w:val="ConsPlusNormal"/>
        <w:ind w:firstLine="540"/>
        <w:jc w:val="both"/>
      </w:pPr>
      <w:r>
        <w:t>6.4.6. Неиспользован</w:t>
      </w:r>
      <w:r>
        <w:t>ие собственником или иным потребителем помещения не является основанием невнесения платы за содержание и ремонт жилого помещения и платы за коммунальные услуги. В указанном случае плата за коммунальные услуги по жилым помещениям, в которых отсутствуют заре</w:t>
      </w:r>
      <w:r>
        <w:t xml:space="preserve">гистрированные граждане, вносится в размерах, определяемых с учетом порядка, указанного в </w:t>
      </w:r>
      <w:hyperlink w:anchor="Par187" w:tooltip="6.2.4. По жилому помещению, не оборудованному индивидуальным прибором учета, принадлежащему собственнику - гражданину, в котором отсутствуют зарегистрированные граждане, размер платы за коммунальные услуги, определяемый в зависимости от количества проживающих, рассчитывается соответственно количеству собственников такого помещения. В указанном случае собственники, не использующие жилое помещение для целей проживания в нем, вправе заявить в Управляющую организацию или ее Представителю по расчетам с потреб..." w:history="1">
        <w:r>
          <w:rPr>
            <w:color w:val="0000FF"/>
          </w:rPr>
          <w:t>п. 6.2.4</w:t>
        </w:r>
      </w:hyperlink>
      <w:r>
        <w:t xml:space="preserve"> Договора.</w:t>
      </w:r>
    </w:p>
    <w:p w:rsidR="00000000" w:rsidRDefault="009F7076">
      <w:pPr>
        <w:pStyle w:val="ConsPlusNormal"/>
        <w:ind w:firstLine="540"/>
        <w:jc w:val="both"/>
      </w:pPr>
      <w:r>
        <w:t>6.4.7. Оплата пеней за несвоевременно и (или) не полностью внесенную плату по Договору производится плательщиком Управ</w:t>
      </w:r>
      <w:r>
        <w:t>ляющей организации по отдельно выставляемому ему платежному документу для оплаты пеней.</w:t>
      </w:r>
    </w:p>
    <w:p w:rsidR="00000000" w:rsidRDefault="009F7076">
      <w:pPr>
        <w:pStyle w:val="ConsPlusNormal"/>
        <w:ind w:firstLine="540"/>
        <w:jc w:val="both"/>
      </w:pPr>
      <w:r>
        <w:t>6.4.8. Оплата иных работ, услуг разового характера, которые оказываются Управляющей организацией по заявкам потребителей (в т.ч. с участием Представителя Управляющей ор</w:t>
      </w:r>
      <w:r>
        <w:t>ганизации по эксплуатации приборов учета), производится потребителями по согласованию с Управляющей организацией путем внесения предоплаты их стоимости либо оплаты работ, услуг после их фактического выполнения на банковский счет или в кассу Управляющей орг</w:t>
      </w:r>
      <w:r>
        <w:t>анизации.</w:t>
      </w:r>
    </w:p>
    <w:p w:rsidR="00000000" w:rsidRDefault="009F7076">
      <w:pPr>
        <w:pStyle w:val="ConsPlusNormal"/>
        <w:ind w:firstLine="540"/>
        <w:jc w:val="both"/>
      </w:pPr>
      <w:bookmarkStart w:id="36" w:name="Par207"/>
      <w:bookmarkEnd w:id="36"/>
      <w:r>
        <w:t>6.4.9. При приеме платы по Договору банками и платежными системами с плательщика - гражданина взимается комиссионное вознаграждение. Внесение платы в кассу Управляющей организации (или ее платежному агенту) осуществляется плательщикам</w:t>
      </w:r>
      <w:r>
        <w:t>и без уплаты комиссии.</w:t>
      </w:r>
    </w:p>
    <w:p w:rsidR="00000000" w:rsidRDefault="009F7076">
      <w:pPr>
        <w:pStyle w:val="ConsPlusNormal"/>
        <w:jc w:val="both"/>
      </w:pPr>
    </w:p>
    <w:p w:rsidR="00000000" w:rsidRDefault="009F7076">
      <w:pPr>
        <w:pStyle w:val="ConsPlusNormal"/>
        <w:jc w:val="center"/>
        <w:outlineLvl w:val="1"/>
      </w:pPr>
      <w:r>
        <w:t>7. Права и обязанности по Договору</w:t>
      </w:r>
    </w:p>
    <w:p w:rsidR="00000000" w:rsidRDefault="009F7076">
      <w:pPr>
        <w:pStyle w:val="ConsPlusNormal"/>
        <w:jc w:val="both"/>
      </w:pPr>
    </w:p>
    <w:p w:rsidR="00000000" w:rsidRDefault="009F7076">
      <w:pPr>
        <w:pStyle w:val="ConsPlusNormal"/>
        <w:ind w:firstLine="540"/>
        <w:jc w:val="both"/>
      </w:pPr>
      <w:r>
        <w:t>7.1. Управляющая организация обязана:</w:t>
      </w:r>
    </w:p>
    <w:p w:rsidR="00000000" w:rsidRDefault="009F7076">
      <w:pPr>
        <w:pStyle w:val="ConsPlusNormal"/>
        <w:ind w:firstLine="540"/>
        <w:jc w:val="both"/>
      </w:pPr>
      <w:r>
        <w:t>7.1.1. Осуществлять управление многоквартирным домом в соответствии с условиями Договора и законодательством Российской Федерации в интересах собственников по</w:t>
      </w:r>
      <w:r>
        <w:t xml:space="preserve">мещений в соответствии с целями, указанными в </w:t>
      </w:r>
      <w:hyperlink w:anchor="Par84" w:tooltip="1.5. Информация об Управляющей организации, в т.ч. о ее службах, контактных телефонах, режиме работы, и другая, включая информацию о территориальных органах исполнительной власти, уполномоченных осуществлять контроль за соблюдением жилищного законодательства, приведена в приложении N 1 к Договору." w:history="1">
        <w:r>
          <w:rPr>
            <w:color w:val="0000FF"/>
          </w:rPr>
          <w:t>пункте 1.5</w:t>
        </w:r>
      </w:hyperlink>
      <w:r>
        <w:t xml:space="preserve"> Договора.</w:t>
      </w:r>
    </w:p>
    <w:p w:rsidR="00000000" w:rsidRDefault="009F7076">
      <w:pPr>
        <w:pStyle w:val="ConsPlusNormal"/>
        <w:ind w:firstLine="540"/>
        <w:jc w:val="both"/>
      </w:pPr>
      <w:r>
        <w:t xml:space="preserve">7.1.2. Обеспечить круглосуточное аварийно-диспетчерское обслуживание многоквартирного дома и устранять аварии, а также </w:t>
      </w:r>
      <w:r>
        <w:t>выполнять заявки собственника помещения или потребителя в сроки, установленные законодательством Российской Федерации и настоящим Договором.</w:t>
      </w:r>
    </w:p>
    <w:p w:rsidR="00000000" w:rsidRDefault="009F7076">
      <w:pPr>
        <w:pStyle w:val="ConsPlusNormal"/>
        <w:ind w:firstLine="540"/>
        <w:jc w:val="both"/>
      </w:pPr>
      <w:r>
        <w:t xml:space="preserve">7.1.3. Обеспечить оперативное выполнение работ по устранению причин аварийных ситуаций, приводящих к угрозе жизни, </w:t>
      </w:r>
      <w:r>
        <w:t>здоровью граждан, а также к порче их имущества.</w:t>
      </w:r>
    </w:p>
    <w:p w:rsidR="00000000" w:rsidRDefault="009F7076">
      <w:pPr>
        <w:pStyle w:val="ConsPlusNormal"/>
        <w:ind w:firstLine="540"/>
        <w:jc w:val="both"/>
      </w:pPr>
      <w:bookmarkStart w:id="37" w:name="Par215"/>
      <w:bookmarkEnd w:id="37"/>
      <w:r>
        <w:t>7.1.4. Хранить и актуализировать техническую документацию на многоквартирный дом и иные связанные с управлением многоквартирным домом документы, вносить в техническую документацию изменения, отраж</w:t>
      </w:r>
      <w:r>
        <w:t>ающие информацию о выполняемых работах и о состоянии дома в соответствии с результатами проводимых осмотров и выполняемых работ.</w:t>
      </w:r>
    </w:p>
    <w:p w:rsidR="00000000" w:rsidRDefault="009F7076">
      <w:pPr>
        <w:pStyle w:val="ConsPlusNormal"/>
        <w:ind w:firstLine="540"/>
        <w:jc w:val="both"/>
      </w:pPr>
      <w:r>
        <w:t>7.1.5. Организовать и вести прием собственников помещений и потребителей по вопросам, касающимся управления многоквартирным дом</w:t>
      </w:r>
      <w:r>
        <w:t>ом.</w:t>
      </w:r>
    </w:p>
    <w:p w:rsidR="00000000" w:rsidRDefault="009F7076">
      <w:pPr>
        <w:pStyle w:val="ConsPlusNormal"/>
        <w:ind w:firstLine="540"/>
        <w:jc w:val="both"/>
      </w:pPr>
      <w:bookmarkStart w:id="38" w:name="Par217"/>
      <w:bookmarkEnd w:id="38"/>
      <w:r>
        <w:t>7.1.6. По требованию уполномоченного лица, осуществляющего приемку выполненных работ и контроль деятельности Управляющей организации по Договору, предоставлять ему документы в порядке и в объеме, установленные Договором.</w:t>
      </w:r>
    </w:p>
    <w:p w:rsidR="00000000" w:rsidRDefault="009F7076">
      <w:pPr>
        <w:pStyle w:val="ConsPlusNormal"/>
        <w:ind w:firstLine="540"/>
        <w:jc w:val="both"/>
      </w:pPr>
      <w:r>
        <w:t>7.1.7. В случае есл</w:t>
      </w:r>
      <w:r>
        <w:t xml:space="preserve">и потребителям предоставляются меры социальной поддержки (льготы) в виде скидки к плате за содержание и ремонт жилого помещения и (или) за коммунальные услуги, принимать от таких потребителей документы, подтверждающие их право на указанные меры социальной </w:t>
      </w:r>
      <w:r>
        <w:t>поддержки, и производить уменьшение платы на соответствующие скидки.</w:t>
      </w:r>
    </w:p>
    <w:p w:rsidR="00000000" w:rsidRDefault="009F7076">
      <w:pPr>
        <w:pStyle w:val="ConsPlusNormal"/>
        <w:ind w:firstLine="540"/>
        <w:jc w:val="both"/>
      </w:pPr>
      <w:r>
        <w:t>7.1.8. Производить перерасчет платы за содержание и ремонт жилых помещений и за коммунальные услуги в соответствии с порядком, установленным Договором.</w:t>
      </w:r>
    </w:p>
    <w:p w:rsidR="00000000" w:rsidRDefault="009F7076">
      <w:pPr>
        <w:pStyle w:val="ConsPlusNormal"/>
        <w:ind w:firstLine="540"/>
        <w:jc w:val="both"/>
      </w:pPr>
      <w:r>
        <w:t>7.1.9. По требованию граждан-потреб</w:t>
      </w:r>
      <w:r>
        <w:t>ителей в порядке, предусмотренном гражданским законодательством Российской Федерации, выдавать или организовывать выдачу в день обращения гражданина справки установленного образца, выписки из финансового лицевого счета или его копии и (или) выписки из домо</w:t>
      </w:r>
      <w:r>
        <w:t>вой книги и иных предусмотренных законодательством Российской Федерации документов, в т.ч. для предоставления потребителям мер социальной поддержки.</w:t>
      </w:r>
    </w:p>
    <w:p w:rsidR="00000000" w:rsidRDefault="009F7076">
      <w:pPr>
        <w:pStyle w:val="ConsPlusNormal"/>
        <w:ind w:firstLine="540"/>
        <w:jc w:val="both"/>
      </w:pPr>
      <w:r>
        <w:t>7.1.10. По требованию потребителей, в т.ч. с участием Представителя, производить сверку платы по Договору и выдачу справок, подтверждающих правильность начисления платы, а также правильность начисления установленных Договором неустоек (штрафов, пени), в по</w:t>
      </w:r>
      <w:r>
        <w:t xml:space="preserve">рядке и в сроки, установленные в </w:t>
      </w:r>
      <w:hyperlink w:anchor="Par997" w:tooltip="а) о правильности расчетов за оказанные и предоставленные услуги и выполненные работы по письменному или устному обращению потребителя в Управляющую организацию или к ее Представителю по расчетам с потребителями - непосредственно при обращении или в сроки, согласованные с потребителем." w:history="1">
        <w:r>
          <w:rPr>
            <w:color w:val="0000FF"/>
          </w:rPr>
          <w:t>подп. "а" п. 3 раздела 1</w:t>
        </w:r>
      </w:hyperlink>
      <w:r>
        <w:t xml:space="preserve"> приложения N 5 к Договору.</w:t>
      </w:r>
    </w:p>
    <w:p w:rsidR="00000000" w:rsidRDefault="009F7076">
      <w:pPr>
        <w:pStyle w:val="ConsPlusNormal"/>
        <w:ind w:firstLine="540"/>
        <w:jc w:val="both"/>
      </w:pPr>
      <w:r>
        <w:t>7.1.11. На основании письменной заявки потребителя направлять своего специалиста (представителя) для составления</w:t>
      </w:r>
      <w:r>
        <w:t xml:space="preserve"> акта о нанесении ущерба общему имуществу и (или) имуществу и (или) помещению(ям) собственника (потребителя).</w:t>
      </w:r>
    </w:p>
    <w:p w:rsidR="00000000" w:rsidRDefault="009F7076">
      <w:pPr>
        <w:pStyle w:val="ConsPlusNormal"/>
        <w:ind w:firstLine="540"/>
        <w:jc w:val="both"/>
      </w:pPr>
      <w:r>
        <w:t>7.1.12. Обеспечить возможность осуществления собственниками помещений контроля за исполнением Управляющей организацией обязательств по Договору.</w:t>
      </w:r>
    </w:p>
    <w:p w:rsidR="00000000" w:rsidRDefault="009F7076">
      <w:pPr>
        <w:pStyle w:val="ConsPlusNormal"/>
        <w:ind w:firstLine="540"/>
        <w:jc w:val="both"/>
      </w:pPr>
      <w:r>
        <w:t>7</w:t>
      </w:r>
      <w:r>
        <w:t>.1.13. Вести учет жалоб (заявлений, обращений, требований и претензий) потребителей на качество по содержанию и ремонту общего имущества и предоставлению коммунальных услуг, учет сроков и результатов их рассмотрения и исполнения, а также в сроки, установле</w:t>
      </w:r>
      <w:r>
        <w:t>нные жилищным законодательством, направлять потребителю ответ о ее (его) удовлетворении либо об отказе в удовлетворении с указанием причин отказа.</w:t>
      </w:r>
    </w:p>
    <w:p w:rsidR="00000000" w:rsidRDefault="009F7076">
      <w:pPr>
        <w:pStyle w:val="ConsPlusNormal"/>
        <w:ind w:firstLine="540"/>
        <w:jc w:val="both"/>
      </w:pPr>
      <w:r>
        <w:t>7.1.14. Осуществлять раскрытие информации согласно постановлению Правительства от 23 сентября 2010 года N 731</w:t>
      </w:r>
      <w:r>
        <w:t xml:space="preserve"> "Об утверждении стандарта раскрытия информации организациями, осуществляющими деятельность в сфере управления многоквартирными домами", постановлению Правительства от 27 сентября 2014 г. N 988 "О внесении изменений в стандарт раскрытия информации организа</w:t>
      </w:r>
      <w:r>
        <w:t xml:space="preserve">циями, осуществляющими деятельность в сфере управления многоквартирными домами", а также путем и способами, определенными общим собранием собственников помещений многоквартирного дома, и приказу Министерства строительства и жилищно-коммунального хозяйства </w:t>
      </w:r>
      <w:r>
        <w:t>Российской Федерации от 22 декабря 2014 года N 882/пр.</w:t>
      </w:r>
    </w:p>
    <w:p w:rsidR="00000000" w:rsidRDefault="009F7076">
      <w:pPr>
        <w:pStyle w:val="ConsPlusNormal"/>
        <w:ind w:firstLine="540"/>
        <w:jc w:val="both"/>
      </w:pPr>
      <w:r>
        <w:t>7.1.15. Нести иные обязанности, предусмотренные Договором и жилищным законодательством Российской Федерации.</w:t>
      </w:r>
    </w:p>
    <w:p w:rsidR="00000000" w:rsidRDefault="009F7076">
      <w:pPr>
        <w:pStyle w:val="ConsPlusNormal"/>
        <w:ind w:firstLine="540"/>
        <w:jc w:val="both"/>
      </w:pPr>
      <w:r>
        <w:t>7.2. Управляющая организация вправе:</w:t>
      </w:r>
    </w:p>
    <w:p w:rsidR="00000000" w:rsidRDefault="009F7076">
      <w:pPr>
        <w:pStyle w:val="ConsPlusNormal"/>
        <w:ind w:firstLine="540"/>
        <w:jc w:val="both"/>
      </w:pPr>
      <w:r>
        <w:t>7.2.1. Самостоятельно определять порядок и способ выпол</w:t>
      </w:r>
      <w:r>
        <w:t>нения своих обязательств по Договору, не нарушая другие условия Договора.</w:t>
      </w:r>
    </w:p>
    <w:p w:rsidR="00000000" w:rsidRDefault="009F7076">
      <w:pPr>
        <w:pStyle w:val="ConsPlusNormal"/>
        <w:ind w:firstLine="540"/>
        <w:jc w:val="both"/>
      </w:pPr>
      <w:r>
        <w:t>7.2.2. Требовать от плательщиков внесения платы по Договору в полном объеме в соответствии с выставленными платежными документами.</w:t>
      </w:r>
    </w:p>
    <w:p w:rsidR="00000000" w:rsidRDefault="009F7076">
      <w:pPr>
        <w:pStyle w:val="ConsPlusNormal"/>
        <w:ind w:firstLine="540"/>
        <w:jc w:val="both"/>
      </w:pPr>
      <w:r>
        <w:t>7.2.3. Приостанавливать или ограничивать предоставл</w:t>
      </w:r>
      <w:r>
        <w:t>ение коммунальных услуг потребителям в соответствии с порядком, установленным Правилами предоставления коммунальных услуг.</w:t>
      </w:r>
    </w:p>
    <w:p w:rsidR="00000000" w:rsidRDefault="009F7076">
      <w:pPr>
        <w:pStyle w:val="ConsPlusNormal"/>
        <w:ind w:firstLine="540"/>
        <w:jc w:val="both"/>
      </w:pPr>
      <w:r>
        <w:t>7.2.4. В случаях нарушения срока внесения платы по Договору требовать уплаты неустоек (штрафов, пеней) в случаях, установленных федер</w:t>
      </w:r>
      <w:r>
        <w:t>альными законами и Договором.</w:t>
      </w:r>
    </w:p>
    <w:p w:rsidR="00000000" w:rsidRDefault="009F7076">
      <w:pPr>
        <w:pStyle w:val="ConsPlusNormal"/>
        <w:ind w:firstLine="540"/>
        <w:jc w:val="both"/>
      </w:pPr>
      <w:bookmarkStart w:id="39" w:name="Par232"/>
      <w:bookmarkEnd w:id="39"/>
      <w:r>
        <w:t>7.2.5. Требовать допуска в заранее согласованное с собственником помещения и (или) потребителем время представителей Управляющей организации (в том числе работников аварийных служб) для осмотра технического и санит</w:t>
      </w:r>
      <w:r>
        <w:t>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в сроки, установленные Правилами предоставления коммунальных услуг.</w:t>
      </w:r>
    </w:p>
    <w:p w:rsidR="00000000" w:rsidRDefault="009F7076">
      <w:pPr>
        <w:pStyle w:val="ConsPlusNormal"/>
        <w:ind w:firstLine="540"/>
        <w:jc w:val="both"/>
      </w:pPr>
      <w:r>
        <w:t>7.2.6. Требовать</w:t>
      </w:r>
      <w:r>
        <w:t xml:space="preserve"> от собственника помещения и потребителя полного возмещения убытков, возникших по его вине, в т.ч.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w:t>
      </w:r>
      <w:r>
        <w:t>ных служб, в случаях, когда такой допуск требуется нормами жилищного законодательства.</w:t>
      </w:r>
    </w:p>
    <w:p w:rsidR="00000000" w:rsidRDefault="009F7076">
      <w:pPr>
        <w:pStyle w:val="ConsPlusNormal"/>
        <w:ind w:firstLine="540"/>
        <w:jc w:val="both"/>
      </w:pPr>
      <w:r>
        <w:t xml:space="preserve">7.2.7. Осуществлять в соответствии с гражданским законодательством Российской Федерации в пользу ресурсоснабжающей организации, а также иных лиц уступку прав требования </w:t>
      </w:r>
      <w:r>
        <w:t>к потребителям, имеющим задолженность по оплате соответствующей коммунальной услуги.</w:t>
      </w:r>
    </w:p>
    <w:p w:rsidR="00000000" w:rsidRDefault="009F7076">
      <w:pPr>
        <w:pStyle w:val="ConsPlusNormal"/>
        <w:ind w:firstLine="540"/>
        <w:jc w:val="both"/>
      </w:pPr>
      <w:r>
        <w:t>7.2.8. Осуществлять иные права, предусмотренные Договором и законодательством Российской Федерации.</w:t>
      </w:r>
    </w:p>
    <w:p w:rsidR="00000000" w:rsidRDefault="009F7076">
      <w:pPr>
        <w:pStyle w:val="ConsPlusNormal"/>
        <w:ind w:firstLine="540"/>
        <w:jc w:val="both"/>
      </w:pPr>
      <w:r>
        <w:t>7.3. Собственники помещений и иные потребители обязаны:</w:t>
      </w:r>
    </w:p>
    <w:p w:rsidR="00000000" w:rsidRDefault="009F7076">
      <w:pPr>
        <w:pStyle w:val="ConsPlusNormal"/>
        <w:ind w:firstLine="540"/>
        <w:jc w:val="both"/>
      </w:pPr>
      <w:r>
        <w:t>7.3.1. Своеврем</w:t>
      </w:r>
      <w:r>
        <w:t>енно и полностью вносить плату по Договору.</w:t>
      </w:r>
    </w:p>
    <w:p w:rsidR="00000000" w:rsidRDefault="009F7076">
      <w:pPr>
        <w:pStyle w:val="ConsPlusNormal"/>
        <w:ind w:firstLine="540"/>
        <w:jc w:val="both"/>
      </w:pPr>
      <w:r>
        <w:t>7.3.2. Предоставлять Управляющей организации информацию, необходимую для расчета платы за коммунальные услуги, в порядке и в сроки, установленные Договором и Правилами предоставления коммунальных услуг.</w:t>
      </w:r>
    </w:p>
    <w:p w:rsidR="00000000" w:rsidRDefault="009F7076">
      <w:pPr>
        <w:pStyle w:val="ConsPlusNormal"/>
        <w:ind w:firstLine="540"/>
        <w:jc w:val="both"/>
      </w:pPr>
      <w:r>
        <w:t>7.3.3. Об</w:t>
      </w:r>
      <w:r>
        <w:t xml:space="preserve">еспечивать доступ представителей Управляющей организации в принадлежащее им (используемое ими) помещение в случаях и в порядке, указанных в </w:t>
      </w:r>
      <w:hyperlink w:anchor="Par232" w:tooltip="7.2.5. Требовать допуска в заранее согласованное с собственником помещения и (или) потребителем время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в сроки, установленные Правилами предоставления коммунальных услуг." w:history="1">
        <w:r>
          <w:rPr>
            <w:color w:val="0000FF"/>
          </w:rPr>
          <w:t>п. 7.2.5</w:t>
        </w:r>
      </w:hyperlink>
      <w:r>
        <w:t xml:space="preserve"> Договора.</w:t>
      </w:r>
    </w:p>
    <w:p w:rsidR="00000000" w:rsidRDefault="009F7076">
      <w:pPr>
        <w:pStyle w:val="ConsPlusNormal"/>
        <w:ind w:firstLine="540"/>
        <w:jc w:val="both"/>
      </w:pPr>
      <w:r>
        <w:t>7.3.4. При обнаружении неисправностей инженерных сетей, оборудования, общедомовых, индивидуальных (квартирных, комнатных) прибо</w:t>
      </w:r>
      <w:r>
        <w:t>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w:t>
      </w:r>
    </w:p>
    <w:p w:rsidR="00000000" w:rsidRDefault="009F7076">
      <w:pPr>
        <w:pStyle w:val="ConsPlusNormal"/>
        <w:ind w:firstLine="540"/>
        <w:jc w:val="both"/>
      </w:pPr>
      <w:r>
        <w:t>7.3.5. При неиспользовании поме</w:t>
      </w:r>
      <w:r>
        <w:t>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w:t>
      </w:r>
    </w:p>
    <w:p w:rsidR="00000000" w:rsidRDefault="009F7076">
      <w:pPr>
        <w:pStyle w:val="ConsPlusNormal"/>
        <w:ind w:firstLine="540"/>
        <w:jc w:val="both"/>
      </w:pPr>
      <w:r>
        <w:t xml:space="preserve">7.3.6. Соблюдать </w:t>
      </w:r>
      <w:hyperlink w:anchor="Par1064" w:tooltip="Требования к пользователям помещений в многоквартирном доме," w:history="1">
        <w:r>
          <w:rPr>
            <w:color w:val="0000FF"/>
          </w:rPr>
          <w:t>требования</w:t>
        </w:r>
      </w:hyperlink>
      <w:r>
        <w:t>, обеспечивающие исполнение Договора, установленные в приложении N 7 к Договору.</w:t>
      </w:r>
    </w:p>
    <w:p w:rsidR="00000000" w:rsidRDefault="009F7076">
      <w:pPr>
        <w:pStyle w:val="ConsPlusNormal"/>
        <w:ind w:firstLine="540"/>
        <w:jc w:val="both"/>
      </w:pPr>
      <w:r>
        <w:t>7.3.7. Нести иные обязанности, предусмотренные Договором и жилищным законодательством Российской Федерации.</w:t>
      </w:r>
    </w:p>
    <w:p w:rsidR="00000000" w:rsidRDefault="009F7076">
      <w:pPr>
        <w:pStyle w:val="ConsPlusNormal"/>
        <w:ind w:firstLine="540"/>
        <w:jc w:val="both"/>
      </w:pPr>
      <w:r>
        <w:t>7.4. Соб</w:t>
      </w:r>
      <w:r>
        <w:t>ственники помещений и иные потребители имеют право:</w:t>
      </w:r>
    </w:p>
    <w:p w:rsidR="00000000" w:rsidRDefault="009F7076">
      <w:pPr>
        <w:pStyle w:val="ConsPlusNormal"/>
        <w:ind w:firstLine="540"/>
        <w:jc w:val="both"/>
      </w:pPr>
      <w:r>
        <w:t xml:space="preserve">7.4.1. Требовать от Представителя Управляющей организации по расчетам с потребителями или от Управляющей организации уменьшения платы за содержание и ремонт жилого помещения и (или) коммунальные услуги в </w:t>
      </w:r>
      <w:r>
        <w:t>случае предоставления потребителю мер социальной поддержки (льгот) в виде скидки к такой плате после представления документов, подтверждающих право потребителей на соответствующие меры социальной поддержки.</w:t>
      </w:r>
    </w:p>
    <w:p w:rsidR="00000000" w:rsidRDefault="009F7076">
      <w:pPr>
        <w:pStyle w:val="ConsPlusNormal"/>
        <w:ind w:firstLine="540"/>
        <w:jc w:val="both"/>
      </w:pPr>
      <w:r>
        <w:t>7.4.2. Требовать от Управляющей организации возме</w:t>
      </w:r>
      <w:r>
        <w:t>щения убытков, причиненных вследствие невыполнения либо ненадлежащего выполнения Управляющей организацией своих обязанностей по Договору.</w:t>
      </w:r>
    </w:p>
    <w:p w:rsidR="00000000" w:rsidRDefault="009F7076">
      <w:pPr>
        <w:pStyle w:val="ConsPlusNormal"/>
        <w:ind w:firstLine="540"/>
        <w:jc w:val="both"/>
      </w:pPr>
      <w:r>
        <w:t>7.4.3. Получать от Управляющей организации сведения о правильности исчисления предъявленного плательщику к уплате разм</w:t>
      </w:r>
      <w:r>
        <w:t>ера платы по Договору, наличии (отсутствии) задолженности или переплаты, наличии оснований и правильности начисления Управляющей организацией плательщику (штрафов, пеней).</w:t>
      </w:r>
    </w:p>
    <w:p w:rsidR="00000000" w:rsidRDefault="009F7076">
      <w:pPr>
        <w:pStyle w:val="ConsPlusNormal"/>
        <w:ind w:firstLine="540"/>
        <w:jc w:val="both"/>
      </w:pPr>
      <w:r>
        <w:t>7.4.4. Требовать от Управляющей организации проведения проверок качества выполненных</w:t>
      </w:r>
      <w:r>
        <w:t xml:space="preserve"> работ, предоставляемых коммунальных услуг, оформления и предоставления соответствующего </w:t>
      </w:r>
      <w:hyperlink w:anchor="Par1875" w:tooltip="                                    АКТ" w:history="1">
        <w:r>
          <w:rPr>
            <w:color w:val="0000FF"/>
          </w:rPr>
          <w:t>акта</w:t>
        </w:r>
      </w:hyperlink>
      <w:r>
        <w:t xml:space="preserve"> по форме, приведенной в приложении N 14 к Договору.</w:t>
      </w:r>
    </w:p>
    <w:p w:rsidR="00000000" w:rsidRDefault="009F7076">
      <w:pPr>
        <w:pStyle w:val="ConsPlusNormal"/>
        <w:ind w:firstLine="540"/>
        <w:jc w:val="both"/>
      </w:pPr>
      <w:r>
        <w:t xml:space="preserve">7.4.5. Требовать в порядке, установленном в </w:t>
      </w:r>
      <w:hyperlink w:anchor="Par1697" w:tooltip="Порядок приемки работ, услуг по содержанию и ремонту общего" w:history="1">
        <w:r>
          <w:rPr>
            <w:color w:val="0000FF"/>
          </w:rPr>
          <w:t>приложении N 11</w:t>
        </w:r>
      </w:hyperlink>
      <w:r>
        <w:t xml:space="preserve"> к Договору, изменения размера платы за содержание и ремонт жилого помещения, а также в случаях и в порядке,</w:t>
      </w:r>
      <w:r>
        <w:t xml:space="preserve"> которые установлены Правилами предоставления коммунальных услуг и Договором,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w:t>
      </w:r>
      <w:r>
        <w:t>также за период временного отсутствия потребителей в занимаемом жилом помещении.</w:t>
      </w:r>
    </w:p>
    <w:p w:rsidR="00000000" w:rsidRDefault="009F7076">
      <w:pPr>
        <w:pStyle w:val="ConsPlusNormal"/>
        <w:ind w:firstLine="540"/>
        <w:jc w:val="both"/>
      </w:pPr>
      <w:r>
        <w:t>7.4.6. Требовать от работников Управляющей организации или ее Представителей предъявления документов, подтверждающих их личность и наличие у них полномочий на доступ в жилое и</w:t>
      </w:r>
      <w:r>
        <w:t>ли нежилое помещение для осуществления деятельности, связанной с управлением многоквартирным домом (наряд, приказ, задание о направлении такого лица в целях проведения указанной проверки либо иной подобный документ).</w:t>
      </w:r>
    </w:p>
    <w:p w:rsidR="00000000" w:rsidRDefault="009F7076">
      <w:pPr>
        <w:pStyle w:val="ConsPlusNormal"/>
        <w:ind w:firstLine="540"/>
        <w:jc w:val="both"/>
      </w:pPr>
      <w:r>
        <w:t>7.4.7. По всем спорным вопросам, возник</w:t>
      </w:r>
      <w:r>
        <w:t>ающим у потребителей в отношениях с Представителями Управляющей организации, обращаться в Управляющую организацию.</w:t>
      </w:r>
    </w:p>
    <w:p w:rsidR="00000000" w:rsidRDefault="009F7076">
      <w:pPr>
        <w:pStyle w:val="ConsPlusNormal"/>
        <w:ind w:firstLine="540"/>
        <w:jc w:val="both"/>
      </w:pPr>
      <w:r>
        <w:t>7.4.8. Осуществлять контроль собственниками помещений за выполнением Управляющей организацией ее обязательств по Договору в порядке, установл</w:t>
      </w:r>
      <w:r>
        <w:t xml:space="preserve">енном в </w:t>
      </w:r>
      <w:hyperlink w:anchor="Par2166" w:tooltip="КОНТРОЛЬ" w:history="1">
        <w:r>
          <w:rPr>
            <w:color w:val="0000FF"/>
          </w:rPr>
          <w:t>приложении N 19</w:t>
        </w:r>
      </w:hyperlink>
      <w:r>
        <w:t xml:space="preserve"> к Договору.</w:t>
      </w:r>
    </w:p>
    <w:p w:rsidR="00000000" w:rsidRDefault="009F7076">
      <w:pPr>
        <w:pStyle w:val="ConsPlusNormal"/>
        <w:ind w:firstLine="540"/>
        <w:jc w:val="both"/>
      </w:pPr>
      <w:r>
        <w:t>7.4.9. Осуществлять иные права, предусмотренные Договором и законодательством Российской Федерации.</w:t>
      </w:r>
    </w:p>
    <w:p w:rsidR="00000000" w:rsidRDefault="009F7076">
      <w:pPr>
        <w:pStyle w:val="ConsPlusNormal"/>
        <w:ind w:firstLine="540"/>
        <w:jc w:val="both"/>
      </w:pPr>
      <w:r>
        <w:t xml:space="preserve">7.4.10. Производить оплату подрядчику за выполнение непредвиденных работ (услуг), </w:t>
      </w:r>
      <w:r>
        <w:t>которые Управляющая организация не могла разумно предвидеть при заключении Договора и необходимость выполнения которых может возникнуть в период действия Договора, работ только после подписания акта выполненных работ (услуг) сторонами, одной стороной в кот</w:t>
      </w:r>
      <w:r>
        <w:t>ором обязательно выступает представитель собственников.</w:t>
      </w:r>
    </w:p>
    <w:p w:rsidR="00000000" w:rsidRDefault="009F7076">
      <w:pPr>
        <w:pStyle w:val="ConsPlusNormal"/>
        <w:jc w:val="both"/>
      </w:pPr>
    </w:p>
    <w:p w:rsidR="00000000" w:rsidRDefault="009F7076">
      <w:pPr>
        <w:pStyle w:val="ConsPlusNormal"/>
        <w:jc w:val="center"/>
        <w:outlineLvl w:val="1"/>
      </w:pPr>
      <w:r>
        <w:t>8. Ответственность по Договору</w:t>
      </w:r>
    </w:p>
    <w:p w:rsidR="00000000" w:rsidRDefault="009F7076">
      <w:pPr>
        <w:pStyle w:val="ConsPlusNormal"/>
        <w:jc w:val="both"/>
      </w:pPr>
    </w:p>
    <w:p w:rsidR="00000000" w:rsidRDefault="009F7076">
      <w:pPr>
        <w:pStyle w:val="ConsPlusNormal"/>
        <w:ind w:firstLine="540"/>
        <w:jc w:val="both"/>
      </w:pPr>
      <w:r>
        <w:t>8.1. Ответственность Управляющей организации, собственников помещений и иных потребителей.</w:t>
      </w:r>
    </w:p>
    <w:p w:rsidR="00000000" w:rsidRDefault="009F7076">
      <w:pPr>
        <w:pStyle w:val="ConsPlusNormal"/>
        <w:ind w:firstLine="540"/>
        <w:jc w:val="both"/>
      </w:pPr>
      <w:r>
        <w:t>8.1.1. За неисполнение или ненадлежащее исполнение обязанностей, предусмотре</w:t>
      </w:r>
      <w:r>
        <w:t>нных Договором, Управляющая организация, собственники помещений и иные потребители несут ответственность, в том числе по возмещению убытков, в порядке, установленном действующим законодательством и Договором.</w:t>
      </w:r>
    </w:p>
    <w:p w:rsidR="00000000" w:rsidRDefault="009F7076">
      <w:pPr>
        <w:pStyle w:val="ConsPlusNormal"/>
        <w:ind w:firstLine="540"/>
        <w:jc w:val="both"/>
      </w:pPr>
      <w:r>
        <w:t>8.2. Ответственность Управляющей организации.</w:t>
      </w:r>
    </w:p>
    <w:p w:rsidR="00000000" w:rsidRDefault="009F7076">
      <w:pPr>
        <w:pStyle w:val="ConsPlusNormal"/>
        <w:ind w:firstLine="540"/>
        <w:jc w:val="both"/>
      </w:pPr>
      <w:r>
        <w:t>8</w:t>
      </w:r>
      <w:r>
        <w:t>.2.1. Управляющая организация несет ответственность перед потребителями за действия своих Представителей.</w:t>
      </w:r>
    </w:p>
    <w:p w:rsidR="00000000" w:rsidRDefault="009F7076">
      <w:pPr>
        <w:pStyle w:val="ConsPlusNormal"/>
        <w:ind w:firstLine="540"/>
        <w:jc w:val="both"/>
      </w:pPr>
      <w:r>
        <w:t xml:space="preserve">8.2.2. Если Управляющая организация не исполняла надлежащим образом обязательства по ведению технической документации, установленные </w:t>
      </w:r>
      <w:hyperlink w:anchor="Par215" w:tooltip="7.1.4. Хранить и актуализировать техническую документацию на многоквартирный дом и иные связанные с управлением многоквартирным домом документы, вносить в техническую документацию изменения, отражающие информацию о выполняемых работах и о состоянии дома в соответствии с результатами проводимых осмотров и выполняемых работ." w:history="1">
        <w:r>
          <w:rPr>
            <w:color w:val="0000FF"/>
          </w:rPr>
          <w:t>пунктом 7.1.4</w:t>
        </w:r>
      </w:hyperlink>
      <w:r>
        <w:t xml:space="preserve"> Договора, она обязана устранить допущенные нарушения в срок не позднее ___ дней с момента выявления таких нарушений уполномоченными лицами.</w:t>
      </w:r>
    </w:p>
    <w:p w:rsidR="00000000" w:rsidRDefault="009F7076">
      <w:pPr>
        <w:pStyle w:val="ConsPlusNonformat"/>
        <w:jc w:val="both"/>
      </w:pPr>
      <w:r>
        <w:t xml:space="preserve">    8.2.3. При предост</w:t>
      </w:r>
      <w:r>
        <w:t>авлении коммунальных услуг ненадлежащего качества  (в</w:t>
      </w:r>
    </w:p>
    <w:p w:rsidR="00000000" w:rsidRDefault="009F7076">
      <w:pPr>
        <w:pStyle w:val="ConsPlusNonformat"/>
        <w:jc w:val="both"/>
      </w:pPr>
      <w:r>
        <w:t>том  числе  в  случаях, установленных Правилами предоставления коммунальных</w:t>
      </w:r>
    </w:p>
    <w:p w:rsidR="00000000" w:rsidRDefault="009F7076">
      <w:pPr>
        <w:pStyle w:val="ConsPlusNonformat"/>
        <w:jc w:val="both"/>
      </w:pPr>
      <w:r>
        <w:t xml:space="preserve">     </w:t>
      </w:r>
      <w:hyperlink w:anchor="Par361" w:tooltip="3" w:history="1">
        <w:r>
          <w:rPr>
            <w:color w:val="0000FF"/>
          </w:rPr>
          <w:t>3</w:t>
        </w:r>
      </w:hyperlink>
    </w:p>
    <w:p w:rsidR="00000000" w:rsidRDefault="009F7076">
      <w:pPr>
        <w:pStyle w:val="ConsPlusNonformat"/>
        <w:jc w:val="both"/>
      </w:pPr>
      <w:r>
        <w:t>услуг )  или  при  некачественном  оказании  услуг,  выполнении  работ   по</w:t>
      </w:r>
    </w:p>
    <w:p w:rsidR="00000000" w:rsidRDefault="009F7076">
      <w:pPr>
        <w:pStyle w:val="ConsPlusNonformat"/>
        <w:jc w:val="both"/>
      </w:pPr>
      <w:r>
        <w:t xml:space="preserve">содержанию   </w:t>
      </w:r>
      <w:r>
        <w:t>и   ремонту   общего  имущества   Управляющая  организация  по</w:t>
      </w:r>
    </w:p>
    <w:p w:rsidR="00000000" w:rsidRDefault="009F7076">
      <w:pPr>
        <w:pStyle w:val="ConsPlusNonformat"/>
        <w:jc w:val="both"/>
      </w:pPr>
      <w:r>
        <w:t>требованию  потребителя  уплачивает ему неустойку в размере одной трехсотой</w:t>
      </w:r>
    </w:p>
    <w:p w:rsidR="00000000" w:rsidRDefault="009F7076">
      <w:pPr>
        <w:pStyle w:val="ConsPlusNonformat"/>
        <w:jc w:val="both"/>
      </w:pPr>
      <w:r>
        <w:t>ставки    рефинансирования   Центрального   банка   Российской   Федерации,</w:t>
      </w:r>
    </w:p>
    <w:p w:rsidR="00000000" w:rsidRDefault="009F7076">
      <w:pPr>
        <w:pStyle w:val="ConsPlusNonformat"/>
        <w:jc w:val="both"/>
      </w:pPr>
      <w:r>
        <w:t xml:space="preserve">действующей    на    момент    оплаты,   </w:t>
      </w:r>
      <w:r>
        <w:t>от   стоимости   непредоставленных</w:t>
      </w:r>
    </w:p>
    <w:p w:rsidR="00000000" w:rsidRDefault="009F7076">
      <w:pPr>
        <w:pStyle w:val="ConsPlusNonformat"/>
        <w:jc w:val="both"/>
      </w:pPr>
      <w:r>
        <w:t>(невыполненных)   или  некачественно  предоставленных  (выполненных)  работ</w:t>
      </w:r>
    </w:p>
    <w:p w:rsidR="00000000" w:rsidRDefault="009F7076">
      <w:pPr>
        <w:pStyle w:val="ConsPlusNonformat"/>
        <w:jc w:val="both"/>
      </w:pPr>
      <w:r>
        <w:t>(услуг)  за  каждый  день  нарушения,  перечислив  ее  на  счет,  указанный</w:t>
      </w:r>
    </w:p>
    <w:p w:rsidR="00000000" w:rsidRDefault="009F7076">
      <w:pPr>
        <w:pStyle w:val="ConsPlusNonformat"/>
        <w:jc w:val="both"/>
      </w:pPr>
      <w:r>
        <w:t>потребителем,  или по его желанию  производит зачет в счет будущих пл</w:t>
      </w:r>
      <w:r>
        <w:t>атежей</w:t>
      </w:r>
    </w:p>
    <w:p w:rsidR="00000000" w:rsidRDefault="009F7076">
      <w:pPr>
        <w:pStyle w:val="ConsPlusNonformat"/>
        <w:jc w:val="both"/>
      </w:pPr>
      <w:r>
        <w:t>с указанием суммы такого зачета в предоставляемом платежном документе, если</w:t>
      </w:r>
    </w:p>
    <w:p w:rsidR="00000000" w:rsidRDefault="009F7076">
      <w:pPr>
        <w:pStyle w:val="ConsPlusNonformat"/>
        <w:jc w:val="both"/>
      </w:pPr>
      <w:r>
        <w:t>сумма штрафной санкции не будет превышать месячного платежа.</w:t>
      </w:r>
    </w:p>
    <w:p w:rsidR="00000000" w:rsidRDefault="009F7076">
      <w:pPr>
        <w:pStyle w:val="ConsPlusNormal"/>
        <w:ind w:firstLine="540"/>
        <w:jc w:val="both"/>
      </w:pPr>
      <w:r>
        <w:t>8.3. Ответственность собственников помещений и иных потребителей.</w:t>
      </w:r>
    </w:p>
    <w:p w:rsidR="00000000" w:rsidRDefault="009F7076">
      <w:pPr>
        <w:pStyle w:val="ConsPlusNormal"/>
        <w:ind w:firstLine="540"/>
        <w:jc w:val="both"/>
      </w:pPr>
      <w:r>
        <w:t>8.3.1. В случае несвоевременного и (или) неполного внесения платы по Договору плательщики обязаны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w:t>
      </w:r>
      <w:r>
        <w:t xml:space="preserve">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000000" w:rsidRDefault="009F7076">
      <w:pPr>
        <w:pStyle w:val="ConsPlusNormal"/>
        <w:jc w:val="both"/>
      </w:pPr>
    </w:p>
    <w:p w:rsidR="00000000" w:rsidRDefault="009F7076">
      <w:pPr>
        <w:pStyle w:val="ConsPlusNormal"/>
        <w:jc w:val="center"/>
        <w:outlineLvl w:val="1"/>
      </w:pPr>
      <w:r>
        <w:t>9. Условия изменения и расторжения Договора</w:t>
      </w:r>
    </w:p>
    <w:p w:rsidR="00000000" w:rsidRDefault="009F7076">
      <w:pPr>
        <w:pStyle w:val="ConsPlusNormal"/>
        <w:jc w:val="both"/>
      </w:pPr>
    </w:p>
    <w:p w:rsidR="00000000" w:rsidRDefault="009F7076">
      <w:pPr>
        <w:pStyle w:val="ConsPlusNormal"/>
        <w:ind w:firstLine="540"/>
        <w:jc w:val="both"/>
      </w:pPr>
      <w:r>
        <w:t>9.1. Все изменения и дополнения к Догово</w:t>
      </w:r>
      <w:r>
        <w:t xml:space="preserve">ру, требующие по условиям Договора принятия соответствующих решений на общем собрании собственников, кроме случая, указанного в </w:t>
      </w:r>
      <w:hyperlink w:anchor="Par197" w:tooltip="    6.4.4.  Принятие общим собранием собственников решения о внесении платы" w:history="1">
        <w:r>
          <w:rPr>
            <w:color w:val="0000FF"/>
          </w:rPr>
          <w:t>п. 6.4.4</w:t>
        </w:r>
      </w:hyperlink>
      <w:r>
        <w:t xml:space="preserve"> Договора, оформ</w:t>
      </w:r>
      <w:r>
        <w:t xml:space="preserve">ляются дополнительными соглашениями к Договору путем утверждения условий таких дополнительных соглашений на общем собрании собственников при обязательном их согласовании с Управляющей организацией и подписании такого дополнительного соглашения Управляющей </w:t>
      </w:r>
      <w:r>
        <w:t>организацией. Порядок вступления в силу указанных в настоящем пункте дополнительных соглашений определяется условиями таких соглашений.</w:t>
      </w:r>
    </w:p>
    <w:p w:rsidR="00000000" w:rsidRDefault="009F7076">
      <w:pPr>
        <w:pStyle w:val="ConsPlusNormal"/>
        <w:ind w:firstLine="540"/>
        <w:jc w:val="both"/>
      </w:pPr>
      <w:bookmarkStart w:id="40" w:name="Par282"/>
      <w:bookmarkEnd w:id="40"/>
      <w:r>
        <w:t>9.2. Договор может быть расторгнут по соглашению Сторон, составленному в письменной форме и подписанному Сто</w:t>
      </w:r>
      <w:r>
        <w:t>ронами. В соглашении о расторжении Договора указывается дата прекращения обязательств по Договору.</w:t>
      </w:r>
    </w:p>
    <w:p w:rsidR="00000000" w:rsidRDefault="009F7076">
      <w:pPr>
        <w:pStyle w:val="ConsPlusNonformat"/>
        <w:jc w:val="both"/>
      </w:pPr>
      <w:bookmarkStart w:id="41" w:name="Par283"/>
      <w:bookmarkEnd w:id="41"/>
      <w:r>
        <w:t xml:space="preserve">    9.3. Собственники  помещений в одностороннем порядке вправе  отказаться</w:t>
      </w:r>
    </w:p>
    <w:p w:rsidR="00000000" w:rsidRDefault="009F7076">
      <w:pPr>
        <w:pStyle w:val="ConsPlusNonformat"/>
        <w:jc w:val="both"/>
      </w:pPr>
      <w:r>
        <w:t xml:space="preserve">                                          </w:t>
      </w:r>
      <w:hyperlink w:anchor="Par368" w:tooltip="4" w:history="1">
        <w:r>
          <w:rPr>
            <w:color w:val="0000FF"/>
          </w:rPr>
          <w:t>4</w:t>
        </w:r>
      </w:hyperlink>
    </w:p>
    <w:p w:rsidR="00000000" w:rsidRDefault="009F7076">
      <w:pPr>
        <w:pStyle w:val="ConsPlusNonformat"/>
        <w:jc w:val="both"/>
      </w:pPr>
      <w:r>
        <w:t>от исполнения Договора в следующих случаях :</w:t>
      </w:r>
    </w:p>
    <w:p w:rsidR="00000000" w:rsidRDefault="009F7076">
      <w:pPr>
        <w:pStyle w:val="ConsPlusNormal"/>
        <w:ind w:firstLine="540"/>
        <w:jc w:val="both"/>
      </w:pPr>
      <w:r>
        <w:t>1) при невыполнении условий Договора Управляющей организацией, под которым понимаются случаи, при которых Управляющая организация:</w:t>
      </w:r>
    </w:p>
    <w:p w:rsidR="00000000" w:rsidRDefault="009F7076">
      <w:pPr>
        <w:pStyle w:val="ConsPlusNormal"/>
        <w:ind w:firstLine="540"/>
        <w:jc w:val="both"/>
      </w:pPr>
      <w:r>
        <w:t>- не приступила к управлению многоквартирным домом в срок более _____ с дат</w:t>
      </w:r>
      <w:r>
        <w:t xml:space="preserve">ы, указанной в </w:t>
      </w:r>
      <w:hyperlink w:anchor="Par92" w:tooltip="2.2. Договор заключен на срок _____ лет с даты начала управления многоквартирным домом Управляющей организацией, которая определяется первым числом месяца, следующего за месяцем, в котором Договор считается заключенным." w:history="1">
        <w:r>
          <w:rPr>
            <w:color w:val="0000FF"/>
          </w:rPr>
          <w:t>п. 2.2</w:t>
        </w:r>
      </w:hyperlink>
      <w:r>
        <w:t xml:space="preserve"> Договора;</w:t>
      </w:r>
    </w:p>
    <w:p w:rsidR="00000000" w:rsidRDefault="009F7076">
      <w:pPr>
        <w:pStyle w:val="ConsPlusNormal"/>
        <w:ind w:firstLine="540"/>
        <w:jc w:val="both"/>
      </w:pPr>
      <w:r>
        <w:t>- при наличии необходимых на то условий не приступила к выполнению работ по любому из видов ремонта общего имущества в течение ____ месяцев после сроков начала таких ремонтных работ, предусмотренных в Перечне работ, услуг, в т.ч. сог</w:t>
      </w:r>
      <w:r>
        <w:t xml:space="preserve">ласованным с уполномоченным лицом, в порядке, установленном в </w:t>
      </w:r>
      <w:hyperlink w:anchor="Par122" w:tooltip="4.1.2. Периодичность и сроки выполнения работ, оказания услуг (далее - график выполнения работ, оказания услуг) в первый год действия Договора, включенных в Перечень работ, услуг по управлению многоквартирным домом и содержанию общего имущества, приведены в указанном Перечне и согласованы Сторонами на весь срок действия Договора. График выполнения работ, включенных в Перечень работ по текущему ремонту общего имущества, на первый год действия Договора приведен в приложении N 9 к Договору." w:history="1">
        <w:r>
          <w:rPr>
            <w:color w:val="0000FF"/>
          </w:rPr>
          <w:t>п. 4.1.2</w:t>
        </w:r>
      </w:hyperlink>
      <w:r>
        <w:t xml:space="preserve"> Договора;</w:t>
      </w:r>
    </w:p>
    <w:p w:rsidR="00000000" w:rsidRDefault="009F7076">
      <w:pPr>
        <w:pStyle w:val="ConsPlusNormal"/>
        <w:ind w:firstLine="540"/>
        <w:jc w:val="both"/>
      </w:pPr>
      <w:r>
        <w:t xml:space="preserve">- не представляет уполномоченным лицам по их требованию акты выполненных работ в порядке, установленном в </w:t>
      </w:r>
      <w:hyperlink w:anchor="Par2166" w:tooltip="КОНТРОЛЬ" w:history="1">
        <w:r>
          <w:rPr>
            <w:color w:val="0000FF"/>
          </w:rPr>
          <w:t>приложении N 19</w:t>
        </w:r>
      </w:hyperlink>
      <w:r>
        <w:t xml:space="preserve"> к Дого</w:t>
      </w:r>
      <w:r>
        <w:t>вору, за _____ месяца;</w:t>
      </w:r>
    </w:p>
    <w:p w:rsidR="00000000" w:rsidRDefault="009F7076">
      <w:pPr>
        <w:pStyle w:val="ConsPlusNormal"/>
        <w:ind w:firstLine="540"/>
        <w:jc w:val="both"/>
      </w:pPr>
      <w:r>
        <w:t xml:space="preserve">- прекращает предоставление одной из коммунальных услуг, приведенных в </w:t>
      </w:r>
      <w:hyperlink w:anchor="Par140" w:tooltip="4.2.1. Управляющая организация предоставляет собственникам помещений и потребителям следующие коммунальные услуги: холодное и горячее водоснабжение, водоотведение, отопление, электроснабжение, газоснабжение - путем заключения Управляющей организацией от своего имени в интересах собственников помещений и потребителей договоров с ресурсоснабжающими организациями." w:history="1">
        <w:r>
          <w:rPr>
            <w:color w:val="0000FF"/>
          </w:rPr>
          <w:t>п. 4.2.1</w:t>
        </w:r>
      </w:hyperlink>
      <w:r>
        <w:t xml:space="preserve"> Договора, в случа</w:t>
      </w:r>
      <w:r>
        <w:t xml:space="preserve">е, указанном в </w:t>
      </w:r>
      <w:hyperlink w:anchor="Par95" w:tooltip="2.5. Прекращение предоставления Управляющей организацией одной или нескольких из коммунальных услуг, указанных в п. 4.2.1 Договора, без прекращения деятельности по управлению многоквартирным домом в остальной ее части, составляющей предмет Договора, допускается по инициативе ресурсоснабжающей организации в случаях и в порядке, установленных Правительством Российской Федерации, с даты расторжения договора о приобретении коммунального ресурса, заключенного Управляющей организацией с соответствующей ресурсо..." w:history="1">
        <w:r>
          <w:rPr>
            <w:color w:val="0000FF"/>
          </w:rPr>
          <w:t>п. 2.5</w:t>
        </w:r>
      </w:hyperlink>
      <w:r>
        <w:t xml:space="preserve"> Договора, кроме случая прекращения предоставления Управляющей организацией коммунальной услуги по причине неполного внесения плательщиками платы по Договору, под которым понимается размер задолженности плат</w:t>
      </w:r>
      <w:r>
        <w:t xml:space="preserve">ельщиков по Договору, указанный в </w:t>
      </w:r>
      <w:hyperlink w:anchor="Par297" w:tooltip="1) когда неполное внесение плательщиками платы по Договору приводит к невозможности для Управляющей организации исполнять условия Договора, в т.ч.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ресурсоснабжающей организации. Под таким неполным внесением плательщиками платы по Договору признается случай, когда суммарный размер задолженности плательщиков по внесению платы по До..." w:history="1">
        <w:r>
          <w:rPr>
            <w:color w:val="0000FF"/>
          </w:rPr>
          <w:t>подп. 1 п. 9.5</w:t>
        </w:r>
      </w:hyperlink>
      <w:r>
        <w:t xml:space="preserve"> Договора;</w:t>
      </w:r>
    </w:p>
    <w:p w:rsidR="00000000" w:rsidRDefault="009F7076">
      <w:pPr>
        <w:pStyle w:val="ConsPlusNormal"/>
        <w:ind w:firstLine="540"/>
        <w:jc w:val="both"/>
      </w:pPr>
      <w:r>
        <w:t>2) введения в отношении Управляющей организации любой из процедур банкротства.</w:t>
      </w:r>
    </w:p>
    <w:p w:rsidR="00000000" w:rsidRDefault="009F7076">
      <w:pPr>
        <w:pStyle w:val="ConsPlusNormal"/>
        <w:ind w:firstLine="540"/>
        <w:jc w:val="both"/>
      </w:pPr>
      <w:r>
        <w:t>В случае одностороннего отказа от исполнения Договора по основаниям, предусмотренным наст</w:t>
      </w:r>
      <w:r>
        <w:t xml:space="preserve">оящим пунктом, Договор считается соответственно расторгнутым с даты, устанавливаемой в порядке, указанном в </w:t>
      </w:r>
      <w:hyperlink w:anchor="Par293" w:tooltip="9.4. Для целей досрочного расторжения Договора в случаях, предусмотренных пунктом 9.3 Договора, общим собранием собственников принимается решение о расторжении Договора, в котором должна быть указана дата его расторжения, но не ранее чем через 30 дней с даты получения Управляющей организацией уведомления о досрочном расторжении Договора. Уполномоченное таким общим собранием собственников лицо письменно уведомляет Управляющую организацию о принятом общим собранием собственников решении о досрочном расторж..." w:history="1">
        <w:r>
          <w:rPr>
            <w:color w:val="0000FF"/>
          </w:rPr>
          <w:t>п. 9.4</w:t>
        </w:r>
      </w:hyperlink>
      <w:r>
        <w:t xml:space="preserve"> Договора.</w:t>
      </w:r>
    </w:p>
    <w:p w:rsidR="00000000" w:rsidRDefault="009F7076">
      <w:pPr>
        <w:pStyle w:val="ConsPlusNormal"/>
        <w:ind w:firstLine="540"/>
        <w:jc w:val="both"/>
      </w:pPr>
      <w:bookmarkStart w:id="42" w:name="Par293"/>
      <w:bookmarkEnd w:id="42"/>
      <w:r>
        <w:t xml:space="preserve">9.4. Для целей досрочного расторжения Договора в случаях, предусмотренных </w:t>
      </w:r>
      <w:hyperlink w:anchor="Par283" w:tooltip="    9.3. Собственники  помещений в одностороннем порядке вправе  отказаться" w:history="1">
        <w:r>
          <w:rPr>
            <w:color w:val="0000FF"/>
          </w:rPr>
          <w:t>пунктом 9.3</w:t>
        </w:r>
      </w:hyperlink>
      <w:r>
        <w:t xml:space="preserve"> Договора, общим собранием собственников принимается решение о расторжении Договора, в котором должна быть указана дата его расторжения, но не ранее чем чере</w:t>
      </w:r>
      <w:r>
        <w:t>з 30 дней с даты получения Управляющей организацией уведомления о досрочном расторжении Договора. Уполномоченное таким общим собранием собственников лицо письменно уведомляет Управляющую организацию о принятом общим собранием собственников решении о досроч</w:t>
      </w:r>
      <w:r>
        <w:t>ном расторжении Договора.</w:t>
      </w:r>
    </w:p>
    <w:p w:rsidR="00000000" w:rsidRDefault="009F7076">
      <w:pPr>
        <w:pStyle w:val="ConsPlusNonformat"/>
        <w:jc w:val="both"/>
      </w:pPr>
      <w:bookmarkStart w:id="43" w:name="Par294"/>
      <w:bookmarkEnd w:id="43"/>
      <w:r>
        <w:t xml:space="preserve">    9.5. Управляющая организация вправе в одностороннем порядке  отказаться</w:t>
      </w:r>
    </w:p>
    <w:p w:rsidR="00000000" w:rsidRDefault="009F7076">
      <w:pPr>
        <w:pStyle w:val="ConsPlusNonformat"/>
        <w:jc w:val="both"/>
      </w:pPr>
      <w:r>
        <w:t xml:space="preserve">                      </w:t>
      </w:r>
      <w:hyperlink w:anchor="Par378" w:tooltip="5" w:history="1">
        <w:r>
          <w:rPr>
            <w:color w:val="0000FF"/>
          </w:rPr>
          <w:t>5</w:t>
        </w:r>
      </w:hyperlink>
    </w:p>
    <w:p w:rsidR="00000000" w:rsidRDefault="009F7076">
      <w:pPr>
        <w:pStyle w:val="ConsPlusNonformat"/>
        <w:jc w:val="both"/>
      </w:pPr>
      <w:r>
        <w:t>от исполнения Договора  в следующих случаях:</w:t>
      </w:r>
    </w:p>
    <w:p w:rsidR="00000000" w:rsidRDefault="009F7076">
      <w:pPr>
        <w:pStyle w:val="ConsPlusNormal"/>
        <w:ind w:firstLine="540"/>
        <w:jc w:val="both"/>
      </w:pPr>
      <w:bookmarkStart w:id="44" w:name="Par297"/>
      <w:bookmarkEnd w:id="44"/>
      <w:r>
        <w:t>1) когда неполное внесение плательщиками платы по Договору приводит к невозможности для Управляющей организации исполнять условия Договора, в т.ч. исполнять обязанности по оплате работ, услуг, выполненных подрядными и специализированными организациями, а т</w:t>
      </w:r>
      <w:r>
        <w:t>акже обязанности по оплате коммунальных ресурсов, приобретаемых ею у ресурсоснабжающей организации. Под таким неполным внесением плательщиками платы по Договору признается случай, когда суммарный размер задолженности плательщиков по внесению платы по Догов</w:t>
      </w:r>
      <w:r>
        <w:t>ору за последние _________ месяцев превышает определенную в соответствии с Договором цену Договора за один месяц;</w:t>
      </w:r>
    </w:p>
    <w:p w:rsidR="00000000" w:rsidRDefault="009F7076">
      <w:pPr>
        <w:pStyle w:val="ConsPlusNormal"/>
        <w:ind w:firstLine="540"/>
        <w:jc w:val="both"/>
      </w:pPr>
      <w:r>
        <w:t xml:space="preserve">2) когда общим собранием собственников помещений не принято решение, указанное в </w:t>
      </w:r>
      <w:hyperlink w:anchor="Par1673" w:tooltip="1. Изменение Перечня работ, услуг при необходимости приведения его в соответствие с установленным Правительством Российской Федерации минимальным перечнем необходимых для обеспечения надлежащего содержания общего имущества в многоквартирном доме работ, услуг (минимально необходимых работ, услуг) осуществляется по предложениям Управляющей организации путем принятия соответствующего решения на общем собрании собственников." w:history="1">
        <w:r>
          <w:rPr>
            <w:color w:val="0000FF"/>
          </w:rPr>
          <w:t>п. 1</w:t>
        </w:r>
      </w:hyperlink>
      <w:r>
        <w:t xml:space="preserve"> приложения N 10 к Договору, в течение ____ месяца с даты представления собственникам соответствующих предложений У</w:t>
      </w:r>
      <w:r>
        <w:t>правляющей организацией.</w:t>
      </w:r>
    </w:p>
    <w:p w:rsidR="00000000" w:rsidRDefault="009F7076">
      <w:pPr>
        <w:pStyle w:val="ConsPlusNormal"/>
        <w:ind w:firstLine="540"/>
        <w:jc w:val="both"/>
      </w:pPr>
      <w:r>
        <w:t xml:space="preserve">9.6. При принятии Управляющей организацией решения об одностороннем отказе от исполнения Договора в случаях, предусмотренных в </w:t>
      </w:r>
      <w:hyperlink w:anchor="Par294" w:tooltip="    9.5. Управляющая организация вправе в одностороннем порядке  отказаться" w:history="1">
        <w:r>
          <w:rPr>
            <w:color w:val="0000FF"/>
          </w:rPr>
          <w:t xml:space="preserve">п. </w:t>
        </w:r>
        <w:r>
          <w:rPr>
            <w:color w:val="0000FF"/>
          </w:rPr>
          <w:t>9.5</w:t>
        </w:r>
      </w:hyperlink>
      <w:r>
        <w:t xml:space="preserve"> Договора, Управляющая организация уведомляет об этом собственников помещений не менее чем за _______ до расторжения Договора путем указания на свое решение в платежных документах, направляемых собственникам помещений. Договор считается расторгнутым </w:t>
      </w:r>
      <w:r>
        <w:t>Управляющей организацией с первого числа месяца, следующего за месяцем, в котором Управляющая организация вторично уведомила собственников помещений о расторжении Договора.</w:t>
      </w:r>
    </w:p>
    <w:p w:rsidR="00000000" w:rsidRDefault="009F7076">
      <w:pPr>
        <w:pStyle w:val="ConsPlusNormal"/>
        <w:ind w:firstLine="540"/>
        <w:jc w:val="both"/>
      </w:pPr>
      <w:r>
        <w:t xml:space="preserve">9.7. При расторжении Договора, а также по окончании срока его действия Управляющая </w:t>
      </w:r>
      <w:r>
        <w:t>организация производит сверку расчетов по Договору. Сумма превышения платежей, полученных Управляющей организацией от плательщиков в счет вносимой ими платы по Договору, над стоимостью выполненных работ и оказанных услуг до даты расторжения Договора возвра</w:t>
      </w:r>
      <w:r>
        <w:t>щается непосредственно плательщикам, внесшим соответствующую плату. Задолженность плательщиков перед Управляющей организацией, имеющаяся на дату расторжения Договора, подлежит оплате Управляющей организации на основании платежных документов, ежемесячно пре</w:t>
      </w:r>
      <w:r>
        <w:t>доставляемых должникам Управляющей организацией до полного погашения задолженности.</w:t>
      </w:r>
    </w:p>
    <w:p w:rsidR="00000000" w:rsidRDefault="009F7076">
      <w:pPr>
        <w:pStyle w:val="ConsPlusNormal"/>
        <w:ind w:firstLine="540"/>
        <w:jc w:val="both"/>
      </w:pPr>
      <w:bookmarkStart w:id="45" w:name="Par301"/>
      <w:bookmarkEnd w:id="45"/>
      <w:r>
        <w:t>9.8. В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лицу, ответственному за содержание и ремонт общего имущества в мн</w:t>
      </w:r>
      <w:r>
        <w:t xml:space="preserve">огоквартирном доме, документацию, связанную с осуществлением деятельности по управлению многоквартирным домом, указанную в </w:t>
      </w:r>
      <w:hyperlink w:anchor="Par2201" w:tooltip="Перечень технической документации на многоквартирный дом" w:history="1">
        <w:r>
          <w:rPr>
            <w:color w:val="0000FF"/>
          </w:rPr>
          <w:t>приложении N 20</w:t>
        </w:r>
      </w:hyperlink>
      <w:r>
        <w:t xml:space="preserve"> к Договору.</w:t>
      </w:r>
    </w:p>
    <w:p w:rsidR="00000000" w:rsidRDefault="009F7076">
      <w:pPr>
        <w:pStyle w:val="ConsPlusNormal"/>
        <w:ind w:firstLine="540"/>
        <w:jc w:val="both"/>
      </w:pPr>
      <w:r>
        <w:t>При прекращении пре</w:t>
      </w:r>
      <w:r>
        <w:t xml:space="preserve">доставления Управляющей организацией определенной коммунальной услуги потребителям в случае, указанном в </w:t>
      </w:r>
      <w:hyperlink w:anchor="Par95" w:tooltip="2.5. Прекращение предоставления Управляющей организацией одной или нескольких из коммунальных услуг, указанных в п. 4.2.1 Договора, без прекращения деятельности по управлению многоквартирным домом в остальной ее части, составляющей предмет Договора, допускается по инициативе ресурсоснабжающей организации в случаях и в порядке, установленных Правительством Российской Федерации, с даты расторжения договора о приобретении коммунального ресурса, заключенного Управляющей организацией с соответствующей ресурсо..." w:history="1">
        <w:r>
          <w:rPr>
            <w:color w:val="0000FF"/>
          </w:rPr>
          <w:t>п. 2.5</w:t>
        </w:r>
      </w:hyperlink>
      <w:r>
        <w:t xml:space="preserve"> Договора, а также при выборе собственниками помещений непосредственного способа управления Управляющая организация о</w:t>
      </w:r>
      <w:r>
        <w:t>бязана передать ресурсоснабжающим организациям документацию, необходимую для осуществления прямых расчетов с потребителями за коммунальные услуги.</w:t>
      </w:r>
    </w:p>
    <w:p w:rsidR="00000000" w:rsidRDefault="009F7076">
      <w:pPr>
        <w:pStyle w:val="ConsPlusNormal"/>
        <w:ind w:firstLine="540"/>
        <w:jc w:val="both"/>
      </w:pPr>
      <w:r>
        <w:t xml:space="preserve">9.9. Передача документов, указанных в </w:t>
      </w:r>
      <w:hyperlink w:anchor="Par301" w:tooltip="9.8. В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лицу, ответственному за содержание и ремонт общего имущества в многоквартирном доме, документацию, связанную с осуществлением деятельности по управлению многоквартирным домом, указанную в приложении N 20 к Договору." w:history="1">
        <w:r>
          <w:rPr>
            <w:color w:val="0000FF"/>
          </w:rPr>
          <w:t>п. 9.8</w:t>
        </w:r>
      </w:hyperlink>
      <w:r>
        <w:t xml:space="preserve"> Договора, оформляется актом передачи соответствующей документации на многоквартирный дом с приложением описи передаваемых документов.</w:t>
      </w:r>
    </w:p>
    <w:p w:rsidR="00000000" w:rsidRDefault="009F7076">
      <w:pPr>
        <w:pStyle w:val="ConsPlusNormal"/>
        <w:ind w:firstLine="540"/>
        <w:jc w:val="both"/>
      </w:pPr>
      <w:r>
        <w:t>9.10. В</w:t>
      </w:r>
      <w:r>
        <w:t xml:space="preserve"> случае если отдельные документы, подлежащие передаче в соответствии с </w:t>
      </w:r>
      <w:hyperlink w:anchor="Par301" w:tooltip="9.8. В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лицу, ответственному за содержание и ремонт общего имущества в многоквартирном доме, документацию, связанную с осуществлением деятельности по управлению многоквартирным домом, указанную в приложении N 20 к Договору." w:history="1">
        <w:r>
          <w:rPr>
            <w:color w:val="0000FF"/>
          </w:rPr>
          <w:t>пунктом 9</w:t>
        </w:r>
        <w:r>
          <w:rPr>
            <w:color w:val="0000FF"/>
          </w:rPr>
          <w:t>.8</w:t>
        </w:r>
      </w:hyperlink>
      <w:r>
        <w:t xml:space="preserve"> Договора, не переданы, Управляющая организация обязана принять меры к подготовке (в том числе к их составлению) недостающих документов и передать их принимающему лицу по отдельному акту приема-передачи таких документов в срок не более одного месяца с</w:t>
      </w:r>
      <w:r>
        <w:t>о дня прекращения ее соответствующих обязательств по Договору.</w:t>
      </w:r>
    </w:p>
    <w:p w:rsidR="00000000" w:rsidRDefault="009F7076">
      <w:pPr>
        <w:pStyle w:val="ConsPlusNormal"/>
        <w:jc w:val="both"/>
      </w:pPr>
    </w:p>
    <w:p w:rsidR="00000000" w:rsidRDefault="009F7076">
      <w:pPr>
        <w:pStyle w:val="ConsPlusNormal"/>
        <w:jc w:val="center"/>
        <w:outlineLvl w:val="1"/>
      </w:pPr>
      <w:r>
        <w:t>10. Порядок разрешения споров</w:t>
      </w:r>
    </w:p>
    <w:p w:rsidR="00000000" w:rsidRDefault="009F7076">
      <w:pPr>
        <w:pStyle w:val="ConsPlusNormal"/>
        <w:jc w:val="both"/>
      </w:pPr>
    </w:p>
    <w:p w:rsidR="00000000" w:rsidRDefault="009F7076">
      <w:pPr>
        <w:pStyle w:val="ConsPlusNormal"/>
        <w:ind w:firstLine="540"/>
        <w:jc w:val="both"/>
      </w:pPr>
      <w:bookmarkStart w:id="46" w:name="Par308"/>
      <w:bookmarkEnd w:id="46"/>
      <w:r>
        <w:t>10.1. Споры и разногласия, которые могут возникнуть при исполнении условий Договора, могут быть урегулированы путем переговоров с целью достижения со</w:t>
      </w:r>
      <w:r>
        <w:t>гласия по спорным вопросам.</w:t>
      </w:r>
    </w:p>
    <w:p w:rsidR="00000000" w:rsidRDefault="009F7076">
      <w:pPr>
        <w:pStyle w:val="ConsPlusNormal"/>
        <w:ind w:firstLine="540"/>
        <w:jc w:val="both"/>
      </w:pPr>
      <w:bookmarkStart w:id="47" w:name="Par309"/>
      <w:bookmarkEnd w:id="47"/>
      <w:r>
        <w:t xml:space="preserve">10.2. Указанные в </w:t>
      </w:r>
      <w:hyperlink w:anchor="Par308" w:tooltip="10.1. Споры и разногласия, которые могут возникнуть при исполнении условий Договора, могут быть урегулированы путем переговоров с целью достижения согласия по спорным вопросам." w:history="1">
        <w:r>
          <w:rPr>
            <w:color w:val="0000FF"/>
          </w:rPr>
          <w:t>пункте 10.1</w:t>
        </w:r>
      </w:hyperlink>
      <w:r>
        <w:t xml:space="preserve"> Договора переговоры проводятся при участии представителя Управляющей организации, уполномоченного лица, а также лица, заявляющего разногласия, и результаты таких переговоров с указанием принятого по итогам их проведения решения должны бы</w:t>
      </w:r>
      <w:r>
        <w:t>ть письменно зафиксированы.</w:t>
      </w:r>
    </w:p>
    <w:p w:rsidR="00000000" w:rsidRDefault="009F7076">
      <w:pPr>
        <w:pStyle w:val="ConsPlusNormal"/>
        <w:ind w:firstLine="540"/>
        <w:jc w:val="both"/>
      </w:pPr>
      <w:r>
        <w:t>10.3. В случае если споры и разногласия, возникшие при исполнении Договора,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w:t>
      </w:r>
      <w:r>
        <w:t>и.</w:t>
      </w:r>
    </w:p>
    <w:p w:rsidR="00000000" w:rsidRDefault="009F7076">
      <w:pPr>
        <w:pStyle w:val="ConsPlusNormal"/>
        <w:jc w:val="both"/>
      </w:pPr>
    </w:p>
    <w:p w:rsidR="00000000" w:rsidRDefault="009F7076">
      <w:pPr>
        <w:pStyle w:val="ConsPlusNormal"/>
        <w:jc w:val="center"/>
        <w:outlineLvl w:val="1"/>
      </w:pPr>
      <w:r>
        <w:t>11. Порядок подписания и хранения Договора,</w:t>
      </w:r>
    </w:p>
    <w:p w:rsidR="00000000" w:rsidRDefault="009F7076">
      <w:pPr>
        <w:pStyle w:val="ConsPlusNormal"/>
        <w:jc w:val="center"/>
      </w:pPr>
      <w:r>
        <w:t>приложений к Договору</w:t>
      </w:r>
    </w:p>
    <w:p w:rsidR="00000000" w:rsidRDefault="009F7076">
      <w:pPr>
        <w:pStyle w:val="ConsPlusNormal"/>
        <w:jc w:val="both"/>
      </w:pPr>
    </w:p>
    <w:p w:rsidR="00000000" w:rsidRDefault="009F7076">
      <w:pPr>
        <w:pStyle w:val="ConsPlusNormal"/>
        <w:ind w:firstLine="540"/>
        <w:jc w:val="both"/>
      </w:pPr>
      <w:bookmarkStart w:id="48" w:name="Par315"/>
      <w:bookmarkEnd w:id="48"/>
      <w:r>
        <w:t>11.1. Подписание и хранение Договора осуществляется в следующем порядке:</w:t>
      </w:r>
    </w:p>
    <w:p w:rsidR="00000000" w:rsidRDefault="009F7076">
      <w:pPr>
        <w:pStyle w:val="ConsPlusNormal"/>
        <w:ind w:firstLine="540"/>
        <w:jc w:val="both"/>
      </w:pPr>
      <w:r>
        <w:t>Собственники помещений подписывают Договор путем проставления своих подписей в Реестре собственников</w:t>
      </w:r>
      <w:r>
        <w:t xml:space="preserve"> помещений, приведенном в </w:t>
      </w:r>
      <w:hyperlink w:anchor="Par547" w:tooltip="Реестр собственников помещений" w:history="1">
        <w:r>
          <w:rPr>
            <w:color w:val="0000FF"/>
          </w:rPr>
          <w:t>приложении N 2</w:t>
        </w:r>
      </w:hyperlink>
      <w:r>
        <w:t xml:space="preserve"> к Договору. Договор составляется в двух экземплярах. Один экземпляр хранится в Управляющей организации, а второй экземпляр, составленный для собственников п</w:t>
      </w:r>
      <w:r>
        <w:t>омещений, подлежит передаче уполномоченному лицу для хранения по его почтовому адресу.</w:t>
      </w:r>
    </w:p>
    <w:p w:rsidR="00000000" w:rsidRDefault="009F7076">
      <w:pPr>
        <w:pStyle w:val="ConsPlusNormal"/>
        <w:ind w:firstLine="540"/>
        <w:jc w:val="both"/>
      </w:pPr>
      <w:r>
        <w:t>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нему, указ</w:t>
      </w:r>
      <w:r>
        <w:t xml:space="preserve">анных в п. 11.3 Договора, составлен на __ листах, прошит, скреплен печатью Управляющей организации и подписями руководителя Управляющей организации и лица, председательствующего на общем собрании собственников помещений, на котором было принято решение об </w:t>
      </w:r>
      <w:r>
        <w:t>утверждении условий Договора.</w:t>
      </w:r>
    </w:p>
    <w:p w:rsidR="00000000" w:rsidRDefault="009F7076">
      <w:pPr>
        <w:pStyle w:val="ConsPlusNormal"/>
        <w:ind w:firstLine="540"/>
        <w:jc w:val="both"/>
      </w:pPr>
      <w:r>
        <w:t>Указанные экземпляры Договора являются идентичными на дату заключения Договора. При этом экземпляр Договора, составленный для Управляющей организации, может быть изменен только путем проставления в Реестре собственников помеще</w:t>
      </w:r>
      <w:r>
        <w:t xml:space="preserve">ний, приведенном в </w:t>
      </w:r>
      <w:hyperlink w:anchor="Par547" w:tooltip="Реестр собственников помещений" w:history="1">
        <w:r>
          <w:rPr>
            <w:color w:val="0000FF"/>
          </w:rPr>
          <w:t>приложении N 2</w:t>
        </w:r>
      </w:hyperlink>
      <w:r>
        <w:t xml:space="preserve"> к Договору, подписей собственниками помещений, подписывающими Договор после даты его заключения.</w:t>
      </w:r>
    </w:p>
    <w:p w:rsidR="00000000" w:rsidRDefault="009F7076">
      <w:pPr>
        <w:pStyle w:val="ConsPlusNormal"/>
        <w:ind w:firstLine="540"/>
        <w:jc w:val="both"/>
      </w:pPr>
      <w:bookmarkStart w:id="49" w:name="Par319"/>
      <w:bookmarkEnd w:id="49"/>
      <w:r>
        <w:t>По просьбе любого из собственников помещений Управляющ</w:t>
      </w:r>
      <w:r>
        <w:t>ая организация выдает ему копию экземпляра Договора, заверенную Управляющей организацией и включающую в себя только текст самого Договора на __ листах. При этом собственник помещения вправе ознакомиться с содержанием приложений к Договору, указанных в п. 1</w:t>
      </w:r>
      <w:r>
        <w:t xml:space="preserve">1.3 Договора, в месте хранения экземпляра Договора, составленного для собственников помещений, а также на сайте Управляющей организации, указанном в </w:t>
      </w:r>
      <w:hyperlink w:anchor="Par409" w:tooltip="4. Адрес  фактического   местонахождения   органов  управления  Управляющей" w:history="1">
        <w:r>
          <w:rPr>
            <w:color w:val="0000FF"/>
          </w:rPr>
          <w:t>п. 4 р</w:t>
        </w:r>
        <w:r>
          <w:rPr>
            <w:color w:val="0000FF"/>
          </w:rPr>
          <w:t>аздела 1</w:t>
        </w:r>
      </w:hyperlink>
      <w:r>
        <w:t xml:space="preserve"> приложения N 1 к Договору, на котором в обязательном порядке Управляющая организация размещает все приложения к Договору, за исключением </w:t>
      </w:r>
      <w:hyperlink w:anchor="Par547" w:tooltip="Реестр собственников помещений" w:history="1">
        <w:r>
          <w:rPr>
            <w:color w:val="0000FF"/>
          </w:rPr>
          <w:t>приложения N 2</w:t>
        </w:r>
      </w:hyperlink>
      <w:r>
        <w:t>. По просьбе собственника помещени</w:t>
      </w:r>
      <w:r>
        <w:t xml:space="preserve">я Управляющая организация изготавливает копии приложений к Договору (кроме </w:t>
      </w:r>
      <w:hyperlink w:anchor="Par547" w:tooltip="Реестр собственников помещений" w:history="1">
        <w:r>
          <w:rPr>
            <w:color w:val="0000FF"/>
          </w:rPr>
          <w:t>приложения N 2</w:t>
        </w:r>
      </w:hyperlink>
      <w:r>
        <w:t>) за счет средств соответствующего собственника.</w:t>
      </w:r>
    </w:p>
    <w:p w:rsidR="00000000" w:rsidRDefault="009F7076">
      <w:pPr>
        <w:pStyle w:val="ConsPlusNormal"/>
        <w:ind w:firstLine="540"/>
        <w:jc w:val="both"/>
      </w:pPr>
      <w:r>
        <w:t>11.2. Все приложения к Договору, а также дополнительные сог</w:t>
      </w:r>
      <w:r>
        <w:t xml:space="preserve">лашения и документы, предусмотренные </w:t>
      </w:r>
      <w:hyperlink w:anchor="Par123" w:tooltip="4.1.3. На каждый год действия Договора начиная со второго Управляющая организация не позднее чем за месяц до окончания каждого года действия Договора составляет аналогичный приведенному в приложении N 9 Перечень работ, услуг с указанием их стоимости, определяемой с учетом п. 5.4 Договора, и информации о размере платы, определяемом с учетом п. 6.1.2 Договора. Указанный Перечень работ, услуг подлежит согласованию с уполномоченным лицом путем его подписания Управляющей организацией и уполномоченным лицом до..." w:history="1">
        <w:r>
          <w:rPr>
            <w:color w:val="0000FF"/>
          </w:rPr>
          <w:t>пунктом 4.1.3</w:t>
        </w:r>
      </w:hyperlink>
      <w:r>
        <w:t xml:space="preserve"> Договора,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w:t>
      </w:r>
    </w:p>
    <w:p w:rsidR="00000000" w:rsidRDefault="009F7076">
      <w:pPr>
        <w:pStyle w:val="ConsPlusNormal"/>
        <w:jc w:val="both"/>
      </w:pPr>
    </w:p>
    <w:p w:rsidR="00000000" w:rsidRDefault="009F7076">
      <w:pPr>
        <w:pStyle w:val="ConsPlusNormal"/>
        <w:jc w:val="center"/>
        <w:outlineLvl w:val="1"/>
      </w:pPr>
      <w:r>
        <w:t xml:space="preserve">12. Адреса </w:t>
      </w:r>
      <w:r>
        <w:t>и реквизиты сторон</w:t>
      </w:r>
    </w:p>
    <w:p w:rsidR="00000000" w:rsidRDefault="009F7076">
      <w:pPr>
        <w:pStyle w:val="ConsPlusNormal"/>
        <w:jc w:val="both"/>
      </w:pPr>
    </w:p>
    <w:p w:rsidR="00000000" w:rsidRDefault="009F7076">
      <w:pPr>
        <w:pStyle w:val="ConsPlusNonformat"/>
        <w:jc w:val="both"/>
      </w:pPr>
      <w:r>
        <w:t xml:space="preserve">    Управляющая организация      Собственники помещений, проставившие свои</w:t>
      </w:r>
    </w:p>
    <w:p w:rsidR="00000000" w:rsidRDefault="009F7076">
      <w:pPr>
        <w:pStyle w:val="ConsPlusNonformat"/>
        <w:jc w:val="both"/>
      </w:pPr>
      <w:r>
        <w:t xml:space="preserve">                                                                          </w:t>
      </w:r>
      <w:hyperlink w:anchor="Par381" w:tooltip="6" w:history="1">
        <w:r>
          <w:rPr>
            <w:color w:val="0000FF"/>
          </w:rPr>
          <w:t>6</w:t>
        </w:r>
      </w:hyperlink>
    </w:p>
    <w:p w:rsidR="00000000" w:rsidRDefault="009F7076">
      <w:pPr>
        <w:pStyle w:val="ConsPlusNonformat"/>
        <w:jc w:val="both"/>
      </w:pPr>
      <w:r>
        <w:t xml:space="preserve">    М.П.                         подписи в Реестре собс</w:t>
      </w:r>
      <w:r>
        <w:t>твенников помещений</w:t>
      </w:r>
    </w:p>
    <w:p w:rsidR="00000000" w:rsidRDefault="009F7076">
      <w:pPr>
        <w:pStyle w:val="ConsPlusNonformat"/>
        <w:jc w:val="both"/>
      </w:pPr>
    </w:p>
    <w:p w:rsidR="00000000" w:rsidRDefault="009F7076">
      <w:pPr>
        <w:pStyle w:val="ConsPlusNonformat"/>
        <w:jc w:val="both"/>
      </w:pPr>
      <w:r>
        <w:t xml:space="preserve">                                                 </w:t>
      </w:r>
      <w:hyperlink w:anchor="Par385" w:tooltip="7" w:history="1">
        <w:r>
          <w:rPr>
            <w:color w:val="0000FF"/>
          </w:rPr>
          <w:t>7</w:t>
        </w:r>
      </w:hyperlink>
    </w:p>
    <w:p w:rsidR="00000000" w:rsidRDefault="009F7076">
      <w:pPr>
        <w:pStyle w:val="ConsPlusNonformat"/>
        <w:jc w:val="both"/>
      </w:pPr>
      <w:r>
        <w:t xml:space="preserve">                            Собственник помещения :</w:t>
      </w:r>
    </w:p>
    <w:p w:rsidR="00000000" w:rsidRDefault="009F7076">
      <w:pPr>
        <w:pStyle w:val="ConsPlusNonformat"/>
        <w:jc w:val="both"/>
      </w:pPr>
      <w:r>
        <w:t xml:space="preserve">                       Сведения о Собственнике помещения</w:t>
      </w:r>
    </w:p>
    <w:p w:rsidR="00000000" w:rsidRDefault="009F7076">
      <w:pPr>
        <w:pStyle w:val="ConsPlusNonformat"/>
        <w:jc w:val="both"/>
      </w:pPr>
      <w:r>
        <w:t xml:space="preserve">                       ______________________________ __________ __________</w:t>
      </w:r>
    </w:p>
    <w:p w:rsidR="00000000" w:rsidRDefault="009F7076">
      <w:pPr>
        <w:pStyle w:val="ConsPlusNonformat"/>
        <w:jc w:val="both"/>
      </w:pPr>
      <w:r>
        <w:t xml:space="preserve">                            (ф.и.о. руководителя      (N помещ.)  (подпись)</w:t>
      </w:r>
    </w:p>
    <w:p w:rsidR="00000000" w:rsidRDefault="009F7076">
      <w:pPr>
        <w:pStyle w:val="ConsPlusNonformat"/>
        <w:jc w:val="both"/>
      </w:pPr>
      <w:r>
        <w:t xml:space="preserve">                       организации и ее наименование)</w:t>
      </w:r>
    </w:p>
    <w:p w:rsidR="00000000" w:rsidRDefault="009F7076">
      <w:pPr>
        <w:pStyle w:val="ConsPlusNonformat"/>
        <w:jc w:val="both"/>
      </w:pPr>
      <w:r>
        <w:t xml:space="preserve">                            М.П.</w:t>
      </w:r>
    </w:p>
    <w:p w:rsidR="00000000" w:rsidRDefault="009F7076">
      <w:pPr>
        <w:pStyle w:val="ConsPlusNonformat"/>
        <w:jc w:val="both"/>
      </w:pPr>
    </w:p>
    <w:p w:rsidR="00000000" w:rsidRDefault="009F7076">
      <w:pPr>
        <w:pStyle w:val="ConsPlusNonformat"/>
        <w:jc w:val="both"/>
      </w:pPr>
      <w:r>
        <w:t xml:space="preserve">                </w:t>
      </w:r>
      <w:r>
        <w:t xml:space="preserve">       ___________________            __________ __________</w:t>
      </w:r>
    </w:p>
    <w:p w:rsidR="00000000" w:rsidRDefault="009F7076">
      <w:pPr>
        <w:pStyle w:val="ConsPlusNonformat"/>
        <w:jc w:val="both"/>
      </w:pPr>
      <w:r>
        <w:t xml:space="preserve">                       (ф.и.о. гражданина)            (N помещ.)  (подпись)</w:t>
      </w:r>
    </w:p>
    <w:p w:rsidR="00000000" w:rsidRDefault="009F7076">
      <w:pPr>
        <w:pStyle w:val="ConsPlusNonformat"/>
        <w:jc w:val="both"/>
      </w:pPr>
    </w:p>
    <w:p w:rsidR="00000000" w:rsidRDefault="009F7076">
      <w:pPr>
        <w:pStyle w:val="ConsPlusNonformat"/>
        <w:jc w:val="both"/>
      </w:pPr>
    </w:p>
    <w:p w:rsidR="00000000" w:rsidRDefault="009F7076">
      <w:pPr>
        <w:pStyle w:val="ConsPlusNonformat"/>
        <w:jc w:val="both"/>
      </w:pPr>
      <w:r>
        <w:t xml:space="preserve">                            (или) Представитель Собственника помещения</w:t>
      </w:r>
    </w:p>
    <w:p w:rsidR="00000000" w:rsidRDefault="009F7076">
      <w:pPr>
        <w:pStyle w:val="ConsPlusNonformat"/>
        <w:jc w:val="both"/>
      </w:pPr>
      <w:r>
        <w:t xml:space="preserve">                            ___________________</w:t>
      </w:r>
      <w:r>
        <w:t>________________________</w:t>
      </w:r>
    </w:p>
    <w:p w:rsidR="00000000" w:rsidRDefault="009F7076">
      <w:pPr>
        <w:pStyle w:val="ConsPlusNonformat"/>
        <w:jc w:val="both"/>
      </w:pPr>
      <w:r>
        <w:t xml:space="preserve">                                           (N помещения)</w:t>
      </w:r>
    </w:p>
    <w:p w:rsidR="00000000" w:rsidRDefault="009F7076">
      <w:pPr>
        <w:pStyle w:val="ConsPlusNonformat"/>
        <w:jc w:val="both"/>
      </w:pPr>
      <w:r>
        <w:t xml:space="preserve">                       по доверенности от ___________ N _______</w:t>
      </w:r>
    </w:p>
    <w:p w:rsidR="00000000" w:rsidRDefault="009F7076">
      <w:pPr>
        <w:pStyle w:val="ConsPlusNonformat"/>
        <w:jc w:val="both"/>
      </w:pPr>
      <w:r>
        <w:t xml:space="preserve">                       (доверенность прилагается)</w:t>
      </w:r>
    </w:p>
    <w:p w:rsidR="00000000" w:rsidRDefault="009F7076">
      <w:pPr>
        <w:pStyle w:val="ConsPlusNonformat"/>
        <w:jc w:val="both"/>
      </w:pPr>
    </w:p>
    <w:p w:rsidR="00000000" w:rsidRDefault="009F7076">
      <w:pPr>
        <w:pStyle w:val="ConsPlusNonformat"/>
        <w:jc w:val="both"/>
      </w:pPr>
      <w:r>
        <w:t xml:space="preserve">                       ______________________________ _____</w:t>
      </w:r>
      <w:r>
        <w:t>_____ __________</w:t>
      </w:r>
    </w:p>
    <w:p w:rsidR="00000000" w:rsidRDefault="009F7076">
      <w:pPr>
        <w:pStyle w:val="ConsPlusNonformat"/>
        <w:jc w:val="both"/>
      </w:pPr>
      <w:r>
        <w:t xml:space="preserve">                           (ф.и.о. представителя)     (N помещ.)  (подпись)</w:t>
      </w:r>
    </w:p>
    <w:p w:rsidR="00000000" w:rsidRDefault="009F7076">
      <w:pPr>
        <w:pStyle w:val="ConsPlusNonformat"/>
        <w:jc w:val="both"/>
      </w:pPr>
      <w:r>
        <w:t xml:space="preserve">                       М.П. (для юридического лица)</w:t>
      </w:r>
    </w:p>
    <w:p w:rsidR="00000000" w:rsidRDefault="009F7076">
      <w:pPr>
        <w:pStyle w:val="ConsPlusNonformat"/>
        <w:jc w:val="both"/>
      </w:pPr>
    </w:p>
    <w:p w:rsidR="00000000" w:rsidRDefault="009F7076">
      <w:pPr>
        <w:pStyle w:val="ConsPlusNonformat"/>
        <w:jc w:val="both"/>
      </w:pPr>
      <w:r>
        <w:t xml:space="preserve">                       (и т.д. подписавшиеся Собственники помещений)</w:t>
      </w:r>
    </w:p>
    <w:p w:rsidR="00000000" w:rsidRDefault="009F7076">
      <w:pPr>
        <w:pStyle w:val="ConsPlusNonformat"/>
        <w:jc w:val="both"/>
      </w:pPr>
    </w:p>
    <w:p w:rsidR="00000000" w:rsidRDefault="009F7076">
      <w:pPr>
        <w:pStyle w:val="ConsPlusNonformat"/>
        <w:jc w:val="both"/>
      </w:pPr>
      <w:r>
        <w:t>--------------------------------</w:t>
      </w:r>
    </w:p>
    <w:p w:rsidR="00000000" w:rsidRDefault="009F7076">
      <w:pPr>
        <w:pStyle w:val="ConsPlusNonformat"/>
        <w:jc w:val="both"/>
      </w:pPr>
      <w:bookmarkStart w:id="50" w:name="Par353"/>
      <w:bookmarkEnd w:id="50"/>
      <w:r>
        <w:t>1</w:t>
      </w:r>
    </w:p>
    <w:p w:rsidR="00000000" w:rsidRDefault="009F7076">
      <w:pPr>
        <w:pStyle w:val="ConsPlusNonformat"/>
        <w:jc w:val="both"/>
      </w:pPr>
      <w:r>
        <w:t xml:space="preserve"> В   том   случае,   если   Управляющая   организация    является    членом</w:t>
      </w:r>
    </w:p>
    <w:p w:rsidR="00000000" w:rsidRDefault="009F7076">
      <w:pPr>
        <w:pStyle w:val="ConsPlusNonformat"/>
        <w:jc w:val="both"/>
      </w:pPr>
      <w:r>
        <w:t>саморегулируемой   организации,   необходимо   указать   наименование  этой</w:t>
      </w:r>
    </w:p>
    <w:p w:rsidR="00000000" w:rsidRDefault="009F7076">
      <w:pPr>
        <w:pStyle w:val="ConsPlusNonformat"/>
        <w:jc w:val="both"/>
      </w:pPr>
      <w:r>
        <w:t>организации.</w:t>
      </w:r>
    </w:p>
    <w:p w:rsidR="00000000" w:rsidRDefault="009F7076">
      <w:pPr>
        <w:pStyle w:val="ConsPlusNonformat"/>
        <w:jc w:val="both"/>
      </w:pPr>
      <w:bookmarkStart w:id="51" w:name="Par357"/>
      <w:bookmarkEnd w:id="51"/>
      <w:r>
        <w:t>2</w:t>
      </w:r>
    </w:p>
    <w:p w:rsidR="00000000" w:rsidRDefault="009F7076">
      <w:pPr>
        <w:pStyle w:val="ConsPlusNonformat"/>
        <w:jc w:val="both"/>
      </w:pPr>
      <w:r>
        <w:t xml:space="preserve"> Если  такое  решение  принято  на  дату  заключения  Договора, то редакция</w:t>
      </w:r>
    </w:p>
    <w:p w:rsidR="00000000" w:rsidRDefault="009F7076">
      <w:pPr>
        <w:pStyle w:val="ConsPlusNonformat"/>
        <w:jc w:val="both"/>
      </w:pPr>
      <w:r>
        <w:t>данного  пункта  должна  быть  изменена  с  целью указания такого порядка и</w:t>
      </w:r>
    </w:p>
    <w:p w:rsidR="00000000" w:rsidRDefault="009F7076">
      <w:pPr>
        <w:pStyle w:val="ConsPlusNonformat"/>
        <w:jc w:val="both"/>
      </w:pPr>
      <w:r>
        <w:t>сохранения второго предложения.</w:t>
      </w:r>
    </w:p>
    <w:p w:rsidR="00000000" w:rsidRDefault="009F7076">
      <w:pPr>
        <w:pStyle w:val="ConsPlusNonformat"/>
        <w:jc w:val="both"/>
      </w:pPr>
      <w:bookmarkStart w:id="52" w:name="Par361"/>
      <w:bookmarkEnd w:id="52"/>
      <w:r>
        <w:t>3</w:t>
      </w:r>
    </w:p>
    <w:p w:rsidR="00000000" w:rsidRDefault="009F7076">
      <w:pPr>
        <w:pStyle w:val="ConsPlusNonformat"/>
        <w:jc w:val="both"/>
      </w:pPr>
      <w:r>
        <w:t xml:space="preserve"> В  соответствии с  подп.  "ж"  п.  77 Правил  предоставле</w:t>
      </w:r>
      <w:r>
        <w:t>ния  коммунальных</w:t>
      </w:r>
    </w:p>
    <w:p w:rsidR="00000000" w:rsidRDefault="009F7076">
      <w:pPr>
        <w:pStyle w:val="ConsPlusNonformat"/>
        <w:jc w:val="both"/>
      </w:pPr>
      <w:r>
        <w:t>услуг  потребитель  вправе  потребовать  от  исполнителя   уплаты  неустоек</w:t>
      </w:r>
    </w:p>
    <w:p w:rsidR="00000000" w:rsidRDefault="009F7076">
      <w:pPr>
        <w:pStyle w:val="ConsPlusNonformat"/>
        <w:jc w:val="both"/>
      </w:pPr>
      <w:r>
        <w:t>(штрафов,    пеней)    в   других   случаях,   предусмотренных   договором.</w:t>
      </w:r>
    </w:p>
    <w:p w:rsidR="00000000" w:rsidRDefault="009F7076">
      <w:pPr>
        <w:pStyle w:val="ConsPlusNonformat"/>
        <w:jc w:val="both"/>
      </w:pPr>
      <w:r>
        <w:t>Следовательно,  в  комментируемом  пункте Договора могут быть установлены и</w:t>
      </w:r>
    </w:p>
    <w:p w:rsidR="00000000" w:rsidRDefault="009F7076">
      <w:pPr>
        <w:pStyle w:val="ConsPlusNonformat"/>
        <w:jc w:val="both"/>
      </w:pPr>
      <w:r>
        <w:t>иные  случ</w:t>
      </w:r>
      <w:r>
        <w:t>аи  возложения  на  управляющую организацию обязанности по уплате</w:t>
      </w:r>
    </w:p>
    <w:p w:rsidR="00000000" w:rsidRDefault="009F7076">
      <w:pPr>
        <w:pStyle w:val="ConsPlusNonformat"/>
        <w:jc w:val="both"/>
      </w:pPr>
      <w:r>
        <w:t>неустоек (штрафов, пеней).</w:t>
      </w:r>
    </w:p>
    <w:p w:rsidR="00000000" w:rsidRDefault="009F7076">
      <w:pPr>
        <w:pStyle w:val="ConsPlusNonformat"/>
        <w:jc w:val="both"/>
      </w:pPr>
      <w:bookmarkStart w:id="53" w:name="Par368"/>
      <w:bookmarkEnd w:id="53"/>
      <w:r>
        <w:t>4</w:t>
      </w:r>
    </w:p>
    <w:p w:rsidR="00000000" w:rsidRDefault="009F7076">
      <w:pPr>
        <w:pStyle w:val="ConsPlusNonformat"/>
        <w:jc w:val="both"/>
      </w:pPr>
      <w:r>
        <w:t xml:space="preserve"> В  данном  пункте  Договора может  быть  также  предусмотрена  возможность</w:t>
      </w:r>
    </w:p>
    <w:p w:rsidR="00000000" w:rsidRDefault="009F7076">
      <w:pPr>
        <w:pStyle w:val="ConsPlusNonformat"/>
        <w:jc w:val="both"/>
      </w:pPr>
      <w:r>
        <w:t>его   досрочного   расторжения   при   выборе   иного   способа  управлен</w:t>
      </w:r>
      <w:r>
        <w:t>ия</w:t>
      </w:r>
    </w:p>
    <w:p w:rsidR="00000000" w:rsidRDefault="009F7076">
      <w:pPr>
        <w:pStyle w:val="ConsPlusNonformat"/>
        <w:jc w:val="both"/>
      </w:pPr>
      <w:r>
        <w:t>многоквартирным  домом.  Однако обращаем внимание, что судебная практика не</w:t>
      </w:r>
    </w:p>
    <w:p w:rsidR="00000000" w:rsidRDefault="009F7076">
      <w:pPr>
        <w:pStyle w:val="ConsPlusNonformat"/>
        <w:jc w:val="both"/>
      </w:pPr>
      <w:r>
        <w:t>придерживается  единой  позиции  относительно  права собственников досрочно</w:t>
      </w:r>
    </w:p>
    <w:p w:rsidR="00000000" w:rsidRDefault="009F7076">
      <w:pPr>
        <w:pStyle w:val="ConsPlusNonformat"/>
        <w:jc w:val="both"/>
      </w:pPr>
      <w:r>
        <w:t>расторгнуть договор управления в случае выбора ими иного способа управления</w:t>
      </w:r>
    </w:p>
    <w:p w:rsidR="00000000" w:rsidRDefault="009F7076">
      <w:pPr>
        <w:pStyle w:val="ConsPlusNonformat"/>
        <w:jc w:val="both"/>
      </w:pPr>
      <w:r>
        <w:t xml:space="preserve">многоквартирным  домом,  </w:t>
      </w:r>
      <w:r>
        <w:t>поскольку  некоторые суды считают, что иной способ</w:t>
      </w:r>
    </w:p>
    <w:p w:rsidR="00000000" w:rsidRDefault="009F7076">
      <w:pPr>
        <w:pStyle w:val="ConsPlusNonformat"/>
        <w:jc w:val="both"/>
      </w:pPr>
      <w:r>
        <w:t>управления  может быть выбран только в случае, если действующая управляющая</w:t>
      </w:r>
    </w:p>
    <w:p w:rsidR="00000000" w:rsidRDefault="009F7076">
      <w:pPr>
        <w:pStyle w:val="ConsPlusNonformat"/>
        <w:jc w:val="both"/>
      </w:pPr>
      <w:r>
        <w:t>организация  не  выполняет надлежащим образом условия заключенного договора</w:t>
      </w:r>
    </w:p>
    <w:p w:rsidR="00000000" w:rsidRDefault="009F7076">
      <w:pPr>
        <w:pStyle w:val="ConsPlusNonformat"/>
        <w:jc w:val="both"/>
      </w:pPr>
      <w:r>
        <w:t>управления.</w:t>
      </w:r>
    </w:p>
    <w:p w:rsidR="00000000" w:rsidRDefault="009F7076">
      <w:pPr>
        <w:pStyle w:val="ConsPlusNonformat"/>
        <w:jc w:val="both"/>
      </w:pPr>
      <w:bookmarkStart w:id="54" w:name="Par378"/>
      <w:bookmarkEnd w:id="54"/>
      <w:r>
        <w:t>5</w:t>
      </w:r>
    </w:p>
    <w:p w:rsidR="00000000" w:rsidRDefault="009F7076">
      <w:pPr>
        <w:pStyle w:val="ConsPlusNonformat"/>
        <w:jc w:val="both"/>
      </w:pPr>
      <w:r>
        <w:t xml:space="preserve"> Согласно  части  8 статьи </w:t>
      </w:r>
      <w:r>
        <w:t xml:space="preserve"> 162  Жилищного  кодекса  Российской Федерации и</w:t>
      </w:r>
    </w:p>
    <w:p w:rsidR="00000000" w:rsidRDefault="009F7076">
      <w:pPr>
        <w:pStyle w:val="ConsPlusNonformat"/>
        <w:jc w:val="both"/>
      </w:pPr>
      <w:r>
        <w:t>пункту 3 статьи 450 Гражданского кодекса Российской Федерации.</w:t>
      </w:r>
    </w:p>
    <w:p w:rsidR="00000000" w:rsidRDefault="009F7076">
      <w:pPr>
        <w:pStyle w:val="ConsPlusNonformat"/>
        <w:jc w:val="both"/>
      </w:pPr>
      <w:bookmarkStart w:id="55" w:name="Par381"/>
      <w:bookmarkEnd w:id="55"/>
      <w:r>
        <w:t>6</w:t>
      </w:r>
    </w:p>
    <w:p w:rsidR="00000000" w:rsidRDefault="009F7076">
      <w:pPr>
        <w:pStyle w:val="ConsPlusNonformat"/>
        <w:jc w:val="both"/>
      </w:pPr>
      <w:r>
        <w:t xml:space="preserve"> Указанная   запись  делается  в  экземпляре  Договора,   составляемом  для</w:t>
      </w:r>
    </w:p>
    <w:p w:rsidR="00000000" w:rsidRDefault="009F7076">
      <w:pPr>
        <w:pStyle w:val="ConsPlusNonformat"/>
        <w:jc w:val="both"/>
      </w:pPr>
      <w:r>
        <w:t>Стороны  -  собственников  помещений,  хранение  котор</w:t>
      </w:r>
      <w:r>
        <w:t>ого  осуществляется в</w:t>
      </w:r>
    </w:p>
    <w:p w:rsidR="00000000" w:rsidRDefault="009F7076">
      <w:pPr>
        <w:pStyle w:val="ConsPlusNonformat"/>
        <w:jc w:val="both"/>
      </w:pPr>
      <w:r>
        <w:t xml:space="preserve">соответствии с </w:t>
      </w:r>
      <w:hyperlink w:anchor="Par315" w:tooltip="11.1. Подписание и хранение Договора осуществляется в следующем порядке:" w:history="1">
        <w:r>
          <w:rPr>
            <w:color w:val="0000FF"/>
          </w:rPr>
          <w:t>п. 11.1</w:t>
        </w:r>
      </w:hyperlink>
      <w:r>
        <w:t xml:space="preserve"> Договора.</w:t>
      </w:r>
    </w:p>
    <w:p w:rsidR="00000000" w:rsidRDefault="009F7076">
      <w:pPr>
        <w:pStyle w:val="ConsPlusNonformat"/>
        <w:jc w:val="both"/>
      </w:pPr>
      <w:bookmarkStart w:id="56" w:name="Par385"/>
      <w:bookmarkEnd w:id="56"/>
      <w:r>
        <w:t>7</w:t>
      </w:r>
    </w:p>
    <w:p w:rsidR="00000000" w:rsidRDefault="009F7076">
      <w:pPr>
        <w:pStyle w:val="ConsPlusNonformat"/>
        <w:jc w:val="both"/>
      </w:pPr>
      <w:r>
        <w:t xml:space="preserve"> Указанная  запись  делается  в  экземпляре   Договора,   составляемом  для</w:t>
      </w:r>
    </w:p>
    <w:p w:rsidR="00000000" w:rsidRDefault="009F7076">
      <w:pPr>
        <w:pStyle w:val="ConsPlusNonformat"/>
        <w:jc w:val="both"/>
      </w:pPr>
      <w:r>
        <w:t>конкретного собственника помещения, обратившегося в Управляющую организацию</w:t>
      </w:r>
    </w:p>
    <w:p w:rsidR="00000000" w:rsidRDefault="009F7076">
      <w:pPr>
        <w:pStyle w:val="ConsPlusNonformat"/>
        <w:jc w:val="both"/>
      </w:pPr>
      <w:r>
        <w:t>за  получением  экземпляра Договора, составляемого для этого собственника в</w:t>
      </w:r>
    </w:p>
    <w:p w:rsidR="00000000" w:rsidRDefault="009F7076">
      <w:pPr>
        <w:pStyle w:val="ConsPlusNonformat"/>
        <w:jc w:val="both"/>
      </w:pPr>
      <w:r>
        <w:t xml:space="preserve">порядке, установленном </w:t>
      </w:r>
      <w:hyperlink w:anchor="Par319" w:tooltip="По просьбе любого из собственников помещений Управляющая организация выдает ему копию экземпляра Договора, заверенную Управляющей организацией и включающую в себя только текст самого Договора на __ листах. При этом собственник помещения вправе ознакомиться с содержанием приложений к Договору, указанных в п. 11.3 Договора, в месте хранения экземпляра Договора, составленного для собственников помещений, а также на сайте Управляющей организации, указанном в п. 4 раздела 1 приложения N 1 к Договору, на котор..." w:history="1">
        <w:r>
          <w:rPr>
            <w:color w:val="0000FF"/>
          </w:rPr>
          <w:t>последним абзацем п. 11.1</w:t>
        </w:r>
      </w:hyperlink>
      <w:r>
        <w:t xml:space="preserve"> Договора.</w:t>
      </w: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right"/>
        <w:outlineLvl w:val="1"/>
      </w:pPr>
      <w:r>
        <w:t xml:space="preserve">Приложение </w:t>
      </w:r>
      <w:r>
        <w:t>N 1</w:t>
      </w:r>
    </w:p>
    <w:p w:rsidR="00000000" w:rsidRDefault="009F7076">
      <w:pPr>
        <w:pStyle w:val="ConsPlusNormal"/>
        <w:jc w:val="right"/>
      </w:pPr>
      <w:r>
        <w:t>к Договору</w:t>
      </w:r>
    </w:p>
    <w:p w:rsidR="00000000" w:rsidRDefault="009F7076">
      <w:pPr>
        <w:pStyle w:val="ConsPlusNormal"/>
        <w:jc w:val="right"/>
      </w:pPr>
      <w:r>
        <w:t>от "___" ________ _____ г.</w:t>
      </w:r>
    </w:p>
    <w:p w:rsidR="00000000" w:rsidRDefault="009F7076">
      <w:pPr>
        <w:pStyle w:val="ConsPlusNormal"/>
        <w:jc w:val="both"/>
      </w:pPr>
    </w:p>
    <w:p w:rsidR="00000000" w:rsidRDefault="009F7076">
      <w:pPr>
        <w:pStyle w:val="ConsPlusNonformat"/>
        <w:jc w:val="both"/>
      </w:pPr>
      <w:bookmarkStart w:id="57" w:name="Par399"/>
      <w:bookmarkEnd w:id="57"/>
      <w:r>
        <w:t xml:space="preserve">        Информация об Управляющей организации, о ее представителях,</w:t>
      </w:r>
    </w:p>
    <w:p w:rsidR="00000000" w:rsidRDefault="009F7076">
      <w:pPr>
        <w:pStyle w:val="ConsPlusNonformat"/>
        <w:jc w:val="both"/>
      </w:pPr>
      <w:r>
        <w:t xml:space="preserve">            контролирующих органах и об организациях, обязанных</w:t>
      </w:r>
    </w:p>
    <w:p w:rsidR="00000000" w:rsidRDefault="009F7076">
      <w:pPr>
        <w:pStyle w:val="ConsPlusNonformat"/>
        <w:jc w:val="both"/>
      </w:pPr>
      <w:r>
        <w:t xml:space="preserve">                устанавливать индивидуальные приборы учета</w:t>
      </w:r>
    </w:p>
    <w:p w:rsidR="00000000" w:rsidRDefault="009F7076">
      <w:pPr>
        <w:pStyle w:val="ConsPlusNonformat"/>
        <w:jc w:val="both"/>
      </w:pPr>
    </w:p>
    <w:p w:rsidR="00000000" w:rsidRDefault="009F7076">
      <w:pPr>
        <w:pStyle w:val="ConsPlusNonformat"/>
        <w:jc w:val="both"/>
      </w:pPr>
      <w:bookmarkStart w:id="58" w:name="Par403"/>
      <w:bookmarkEnd w:id="58"/>
      <w:r>
        <w:t>I. Информация об Управляющей организации</w:t>
      </w:r>
    </w:p>
    <w:p w:rsidR="00000000" w:rsidRDefault="009F7076">
      <w:pPr>
        <w:pStyle w:val="ConsPlusNonformat"/>
        <w:jc w:val="both"/>
      </w:pPr>
    </w:p>
    <w:p w:rsidR="00000000" w:rsidRDefault="009F7076">
      <w:pPr>
        <w:pStyle w:val="ConsPlusNonformat"/>
        <w:jc w:val="both"/>
      </w:pPr>
      <w:r>
        <w:t>1. Управляющая организация ________________________________________________</w:t>
      </w:r>
    </w:p>
    <w:p w:rsidR="00000000" w:rsidRDefault="009F7076">
      <w:pPr>
        <w:pStyle w:val="ConsPlusNonformat"/>
        <w:jc w:val="both"/>
      </w:pPr>
      <w:r>
        <w:t xml:space="preserve">                                            (наименование)</w:t>
      </w:r>
    </w:p>
    <w:p w:rsidR="00000000" w:rsidRDefault="009F7076">
      <w:pPr>
        <w:pStyle w:val="ConsPlusNonformat"/>
        <w:jc w:val="both"/>
      </w:pPr>
      <w:r>
        <w:t>2. Сведения о наличии лицензии: N __________, дата выдачи "__" ____ 20__ г.</w:t>
      </w:r>
    </w:p>
    <w:p w:rsidR="00000000" w:rsidRDefault="009F7076">
      <w:pPr>
        <w:pStyle w:val="ConsPlusNonformat"/>
        <w:jc w:val="both"/>
      </w:pPr>
      <w:r>
        <w:t>3. Почтовый адрес _________________________________________________________</w:t>
      </w:r>
    </w:p>
    <w:p w:rsidR="00000000" w:rsidRDefault="009F7076">
      <w:pPr>
        <w:pStyle w:val="ConsPlusNonformat"/>
        <w:jc w:val="both"/>
      </w:pPr>
      <w:bookmarkStart w:id="59" w:name="Par409"/>
      <w:bookmarkEnd w:id="59"/>
      <w:r>
        <w:t>4. Адрес  фактического   местонахождения   органов  управления  Управляющей</w:t>
      </w:r>
    </w:p>
    <w:p w:rsidR="00000000" w:rsidRDefault="009F7076">
      <w:pPr>
        <w:pStyle w:val="ConsPlusNonformat"/>
        <w:jc w:val="both"/>
      </w:pPr>
      <w:r>
        <w:t>организации _______________________________________________________________</w:t>
      </w:r>
    </w:p>
    <w:p w:rsidR="00000000" w:rsidRDefault="009F7076">
      <w:pPr>
        <w:pStyle w:val="ConsPlusNonformat"/>
        <w:jc w:val="both"/>
      </w:pPr>
      <w:r>
        <w:t xml:space="preserve">5. Официальный  </w:t>
      </w:r>
      <w:r>
        <w:t>сайт  в  сети Интернет, на котором Управляющая  организация</w:t>
      </w:r>
    </w:p>
    <w:p w:rsidR="00000000" w:rsidRDefault="009F7076">
      <w:pPr>
        <w:pStyle w:val="ConsPlusNonformat"/>
        <w:jc w:val="both"/>
      </w:pPr>
      <w:r>
        <w:t>осуществляет  информирование  о  деятельности по управлению многоквартирным</w:t>
      </w:r>
    </w:p>
    <w:p w:rsidR="00000000" w:rsidRDefault="009F7076">
      <w:pPr>
        <w:pStyle w:val="ConsPlusNonformat"/>
        <w:jc w:val="both"/>
      </w:pPr>
      <w:r>
        <w:t>домом _________________________________________.</w:t>
      </w:r>
    </w:p>
    <w:p w:rsidR="00000000" w:rsidRDefault="009F7076">
      <w:pPr>
        <w:pStyle w:val="ConsPlusNonformat"/>
        <w:jc w:val="both"/>
      </w:pPr>
      <w:r>
        <w:t>6. Официальный  сайт  в  сети Интернет, на котором Управляющая  организация</w:t>
      </w:r>
    </w:p>
    <w:p w:rsidR="00000000" w:rsidRDefault="009F7076">
      <w:pPr>
        <w:pStyle w:val="ConsPlusNonformat"/>
        <w:jc w:val="both"/>
      </w:pPr>
      <w:r>
        <w:t>раскрывает  информацию  о своей деятельности по управлению многоквартирными</w:t>
      </w:r>
    </w:p>
    <w:p w:rsidR="00000000" w:rsidRDefault="009F7076">
      <w:pPr>
        <w:pStyle w:val="ConsPlusNonformat"/>
        <w:jc w:val="both"/>
      </w:pPr>
      <w:r>
        <w:t>домами  в  соответствии  со  Стандартом раскрытия информации организациями,</w:t>
      </w:r>
    </w:p>
    <w:p w:rsidR="00000000" w:rsidRDefault="009F7076">
      <w:pPr>
        <w:pStyle w:val="ConsPlusNonformat"/>
        <w:jc w:val="both"/>
      </w:pPr>
      <w:r>
        <w:t>осуществляющими  деятельност</w:t>
      </w:r>
      <w:r>
        <w:t>ь  в  сфере управления многоквартирными домами,</w:t>
      </w:r>
    </w:p>
    <w:p w:rsidR="00000000" w:rsidRDefault="009F7076">
      <w:pPr>
        <w:pStyle w:val="ConsPlusNonformat"/>
        <w:jc w:val="both"/>
      </w:pPr>
      <w:r>
        <w:t>утвержденным    постановлением   Правительства   РФ   от   23.09.2010 N 731</w:t>
      </w:r>
    </w:p>
    <w:p w:rsidR="00000000" w:rsidRDefault="009F7076">
      <w:pPr>
        <w:pStyle w:val="ConsPlusNonformat"/>
        <w:jc w:val="both"/>
      </w:pPr>
      <w:r>
        <w:t>___________________________.</w:t>
      </w:r>
    </w:p>
    <w:p w:rsidR="00000000" w:rsidRDefault="009F7076">
      <w:pPr>
        <w:pStyle w:val="ConsPlusNonformat"/>
        <w:jc w:val="both"/>
      </w:pPr>
      <w:r>
        <w:t>7. Адрес электронной почты _________________________________</w:t>
      </w:r>
    </w:p>
    <w:p w:rsidR="00000000" w:rsidRDefault="009F7076">
      <w:pPr>
        <w:pStyle w:val="ConsPlusNonformat"/>
        <w:jc w:val="both"/>
      </w:pPr>
      <w:r>
        <w:t>8. Режим работы подразделений (служб) Упра</w:t>
      </w:r>
      <w:r>
        <w:t>вляющей организации и телефоны:</w:t>
      </w:r>
    </w:p>
    <w:p w:rsidR="00000000" w:rsidRDefault="009F7076">
      <w:pPr>
        <w:pStyle w:val="ConsPlusNormal"/>
        <w:jc w:val="both"/>
      </w:pPr>
    </w:p>
    <w:tbl>
      <w:tblPr>
        <w:tblW w:w="0" w:type="auto"/>
        <w:tblInd w:w="-6" w:type="dxa"/>
        <w:tblLayout w:type="fixed"/>
        <w:tblCellMar>
          <w:top w:w="102" w:type="dxa"/>
          <w:left w:w="62" w:type="dxa"/>
          <w:bottom w:w="102" w:type="dxa"/>
          <w:right w:w="62" w:type="dxa"/>
        </w:tblCellMar>
        <w:tblLook w:val="0000" w:firstRow="0" w:lastRow="0" w:firstColumn="0" w:lastColumn="0" w:noHBand="0" w:noVBand="0"/>
      </w:tblPr>
      <w:tblGrid>
        <w:gridCol w:w="3652"/>
        <w:gridCol w:w="2977"/>
        <w:gridCol w:w="1559"/>
        <w:gridCol w:w="1383"/>
      </w:tblGrid>
      <w:tr w:rsidR="00000000">
        <w:tc>
          <w:tcPr>
            <w:tcW w:w="3652"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Наименование подразделения, должностных лиц</w:t>
            </w:r>
          </w:p>
        </w:tc>
        <w:tc>
          <w:tcPr>
            <w:tcW w:w="2977"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Вид деятельности данного подразделения</w:t>
            </w:r>
          </w:p>
        </w:tc>
        <w:tc>
          <w:tcPr>
            <w:tcW w:w="1559"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Режим работы</w:t>
            </w:r>
          </w:p>
        </w:tc>
        <w:tc>
          <w:tcPr>
            <w:tcW w:w="1383"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Телефон</w:t>
            </w:r>
          </w:p>
        </w:tc>
      </w:tr>
      <w:tr w:rsidR="00000000">
        <w:tc>
          <w:tcPr>
            <w:tcW w:w="3652"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Руководитель</w:t>
            </w:r>
          </w:p>
          <w:p w:rsidR="00000000" w:rsidRDefault="009F7076">
            <w:pPr>
              <w:pStyle w:val="ConsPlusNormal"/>
            </w:pPr>
            <w:r>
              <w:t>Ф.И.О. ______________</w:t>
            </w:r>
          </w:p>
        </w:tc>
        <w:tc>
          <w:tcPr>
            <w:tcW w:w="297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прием потребителей по вопросам управления многоквартирным домом</w:t>
            </w:r>
          </w:p>
        </w:tc>
        <w:tc>
          <w:tcPr>
            <w:tcW w:w="1559"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383"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3652"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Аварийно-диспетчерская служба</w:t>
            </w:r>
          </w:p>
        </w:tc>
        <w:tc>
          <w:tcPr>
            <w:tcW w:w="297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прием заявок потребителей</w:t>
            </w:r>
          </w:p>
        </w:tc>
        <w:tc>
          <w:tcPr>
            <w:tcW w:w="1559"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383"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3652"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техник-смотритель</w:t>
            </w:r>
          </w:p>
        </w:tc>
        <w:tc>
          <w:tcPr>
            <w:tcW w:w="297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вызов по заявкам потребителей</w:t>
            </w:r>
          </w:p>
        </w:tc>
        <w:tc>
          <w:tcPr>
            <w:tcW w:w="1559"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383"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3652"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и т.д.</w:t>
            </w:r>
          </w:p>
        </w:tc>
        <w:tc>
          <w:tcPr>
            <w:tcW w:w="297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383"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bl>
    <w:p w:rsidR="00000000" w:rsidRDefault="009F7076">
      <w:pPr>
        <w:pStyle w:val="ConsPlusNormal"/>
        <w:jc w:val="both"/>
      </w:pPr>
    </w:p>
    <w:p w:rsidR="00000000" w:rsidRDefault="009F7076">
      <w:pPr>
        <w:pStyle w:val="ConsPlusNormal"/>
        <w:jc w:val="both"/>
        <w:outlineLvl w:val="2"/>
      </w:pPr>
      <w:r>
        <w:t>II. Информация о Представителях Управляющей организации</w:t>
      </w:r>
    </w:p>
    <w:p w:rsidR="00000000" w:rsidRDefault="009F7076">
      <w:pPr>
        <w:pStyle w:val="ConsPlusNormal"/>
        <w:jc w:val="both"/>
      </w:pPr>
    </w:p>
    <w:p w:rsidR="00000000" w:rsidRDefault="009F7076">
      <w:pPr>
        <w:pStyle w:val="ConsPlusNormal"/>
        <w:ind w:firstLine="540"/>
        <w:jc w:val="both"/>
      </w:pPr>
      <w:r>
        <w:t xml:space="preserve">В соответствии с </w:t>
      </w:r>
      <w:hyperlink w:anchor="Par108" w:tooltip="3.7. Привлечение Управляющей организацией для целей исполнения своих обязательств по Договору иных лиц (специализированных, подрядных организаций, индивидуальных предпринимателей) осуществляется Управляющей организацией самостоятельно. Привлечение Управляющей организацией специализированных организаций, действующих от своего имени при непосредственном взаимодействии с потребителями в целях исполнения Договора (далее - Представитель Управляющей организации или Представитель), осуществляется в случаях и в ..." w:history="1">
        <w:r>
          <w:rPr>
            <w:color w:val="0000FF"/>
          </w:rPr>
          <w:t>п. 3.7</w:t>
        </w:r>
      </w:hyperlink>
      <w:r>
        <w:t xml:space="preserve"> Договора отдельные функц</w:t>
      </w:r>
      <w:r>
        <w:t>ии управления многоквартирным домом Управляющая организация может выполнять путем заключения договоров со специализированными организациями, которые соответственно выполняемым функциям вступают в непосредственное взаимодействие с потребителями. По условиям</w:t>
      </w:r>
      <w:r>
        <w:t xml:space="preserve"> указанных договоров такие организации являются представителями Управляющей организации, действуют от своего имени в отношениях с потребителями в интересах Управляющей организации с условием обеспечения требований законодательства о защите персональных дан</w:t>
      </w:r>
      <w:r>
        <w:t>ных (в Договоре - Представитель Управляющей организации или Представитель). Соответствующее представительство допускается в случаях, приведенных в нижеследующей таблице.</w:t>
      </w:r>
    </w:p>
    <w:p w:rsidR="00000000" w:rsidRDefault="009F7076">
      <w:pPr>
        <w:pStyle w:val="ConsPlusNormal"/>
        <w:ind w:firstLine="540"/>
        <w:jc w:val="both"/>
      </w:pPr>
      <w:r>
        <w:t>Информация об изменении порядка исполнения указанных в таблице функций (в т.ч. о смене</w:t>
      </w:r>
      <w:r>
        <w:t xml:space="preserve"> Представителей или о выполнении таких функций непосредственно Управляющей организацией) в течение срока действия Договора доводится Управляющей организацией до сведения потребителей до начала выполнения соответствующих функций в ином порядке в сроки, указ</w:t>
      </w:r>
      <w:r>
        <w:t xml:space="preserve">анные в </w:t>
      </w:r>
      <w:hyperlink w:anchor="Par969" w:tooltip="ПОРЯДОК" w:history="1">
        <w:r>
          <w:rPr>
            <w:color w:val="0000FF"/>
          </w:rPr>
          <w:t>приложении N 5</w:t>
        </w:r>
      </w:hyperlink>
      <w:r>
        <w:t xml:space="preserve"> к Договору, для доведения Управляющей организацией до потребителей информации о Представителях.</w:t>
      </w:r>
    </w:p>
    <w:p w:rsidR="00000000" w:rsidRDefault="009F7076">
      <w:pPr>
        <w:pStyle w:val="ConsPlusNormal"/>
        <w:jc w:val="both"/>
      </w:pPr>
    </w:p>
    <w:tbl>
      <w:tblPr>
        <w:tblW w:w="0" w:type="auto"/>
        <w:tblInd w:w="-6" w:type="dxa"/>
        <w:tblLayout w:type="fixed"/>
        <w:tblCellMar>
          <w:top w:w="102" w:type="dxa"/>
          <w:left w:w="62" w:type="dxa"/>
          <w:bottom w:w="102" w:type="dxa"/>
          <w:right w:w="62" w:type="dxa"/>
        </w:tblCellMar>
        <w:tblLook w:val="0000" w:firstRow="0" w:lastRow="0" w:firstColumn="0" w:lastColumn="0" w:noHBand="0" w:noVBand="0"/>
      </w:tblPr>
      <w:tblGrid>
        <w:gridCol w:w="2154"/>
        <w:gridCol w:w="3855"/>
        <w:gridCol w:w="3628"/>
      </w:tblGrid>
      <w:tr w:rsidR="00000000">
        <w:tc>
          <w:tcPr>
            <w:tcW w:w="215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Представитель Управляющей организации</w:t>
            </w:r>
          </w:p>
        </w:tc>
        <w:tc>
          <w:tcPr>
            <w:tcW w:w="385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Наименование организации, адрес, телефон</w:t>
            </w:r>
          </w:p>
        </w:tc>
        <w:tc>
          <w:tcPr>
            <w:tcW w:w="36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Выполняемые функции</w:t>
            </w:r>
          </w:p>
        </w:tc>
      </w:tr>
      <w:tr w:rsidR="00000000">
        <w:tc>
          <w:tcPr>
            <w:tcW w:w="2154"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pPr>
            <w:r>
              <w:t>Представитель по расчетам с потребителями</w:t>
            </w:r>
          </w:p>
        </w:tc>
        <w:tc>
          <w:tcPr>
            <w:tcW w:w="3855" w:type="dxa"/>
            <w:tcBorders>
              <w:top w:val="single" w:sz="4" w:space="0" w:color="auto"/>
              <w:left w:val="single" w:sz="4" w:space="0" w:color="auto"/>
              <w:right w:val="single" w:sz="4" w:space="0" w:color="auto"/>
            </w:tcBorders>
          </w:tcPr>
          <w:p w:rsidR="00000000" w:rsidRDefault="009F7076">
            <w:pPr>
              <w:pStyle w:val="ConsPlusNormal"/>
            </w:pPr>
            <w:r>
              <w:t>______________________________</w:t>
            </w:r>
          </w:p>
          <w:p w:rsidR="00000000" w:rsidRDefault="009F7076">
            <w:pPr>
              <w:pStyle w:val="ConsPlusNormal"/>
              <w:jc w:val="center"/>
            </w:pPr>
            <w:r>
              <w:t>(наименование орг-ции)</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pPr>
            <w:r>
              <w:t>- расчеты и начисления платы по Договору, а также другой платы, указанной Управляющей организацией;</w:t>
            </w:r>
          </w:p>
          <w:p w:rsidR="00000000" w:rsidRDefault="009F7076">
            <w:pPr>
              <w:pStyle w:val="ConsPlusNormal"/>
            </w:pPr>
            <w:r>
              <w:t>- подготовка и доставка потребителям платежных документов;</w:t>
            </w:r>
          </w:p>
          <w:p w:rsidR="00000000" w:rsidRDefault="009F7076">
            <w:pPr>
              <w:pStyle w:val="ConsPlusNormal"/>
            </w:pPr>
            <w:r>
              <w:t>-</w:t>
            </w:r>
            <w:r>
              <w:t xml:space="preserve"> прием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tc>
      </w:tr>
      <w:tr w:rsidR="00000000">
        <w:tc>
          <w:tcPr>
            <w:tcW w:w="2154"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both"/>
            </w:pPr>
          </w:p>
        </w:tc>
        <w:tc>
          <w:tcPr>
            <w:tcW w:w="3855" w:type="dxa"/>
            <w:tcBorders>
              <w:left w:val="single" w:sz="4" w:space="0" w:color="auto"/>
              <w:right w:val="single" w:sz="4" w:space="0" w:color="auto"/>
            </w:tcBorders>
          </w:tcPr>
          <w:p w:rsidR="00000000" w:rsidRDefault="009F7076">
            <w:pPr>
              <w:pStyle w:val="ConsPlusNormal"/>
            </w:pPr>
            <w:r>
              <w:t>Ф.И.О. руководителя: ______________________________</w:t>
            </w:r>
          </w:p>
        </w:tc>
        <w:tc>
          <w:tcPr>
            <w:tcW w:w="3628"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2154"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both"/>
            </w:pPr>
          </w:p>
        </w:tc>
        <w:tc>
          <w:tcPr>
            <w:tcW w:w="3855" w:type="dxa"/>
            <w:tcBorders>
              <w:left w:val="single" w:sz="4" w:space="0" w:color="auto"/>
              <w:bottom w:val="single" w:sz="4" w:space="0" w:color="auto"/>
              <w:right w:val="single" w:sz="4" w:space="0" w:color="auto"/>
            </w:tcBorders>
          </w:tcPr>
          <w:p w:rsidR="00000000" w:rsidRDefault="009F7076">
            <w:pPr>
              <w:pStyle w:val="ConsPlusNormal"/>
            </w:pPr>
            <w:r>
              <w:t>Адрес приема потребителей: ______________________________</w:t>
            </w:r>
          </w:p>
          <w:p w:rsidR="00000000" w:rsidRDefault="009F7076">
            <w:pPr>
              <w:pStyle w:val="ConsPlusNormal"/>
            </w:pPr>
            <w:r>
              <w:t>Телефон: ______________________</w:t>
            </w:r>
          </w:p>
        </w:tc>
        <w:tc>
          <w:tcPr>
            <w:tcW w:w="3628"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2154"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pPr>
            <w:r>
              <w:t>Представитель по эксплуатации приборов учета</w:t>
            </w:r>
          </w:p>
        </w:tc>
        <w:tc>
          <w:tcPr>
            <w:tcW w:w="3855" w:type="dxa"/>
            <w:tcBorders>
              <w:top w:val="single" w:sz="4" w:space="0" w:color="auto"/>
              <w:left w:val="single" w:sz="4" w:space="0" w:color="auto"/>
              <w:right w:val="single" w:sz="4" w:space="0" w:color="auto"/>
            </w:tcBorders>
          </w:tcPr>
          <w:p w:rsidR="00000000" w:rsidRDefault="009F7076">
            <w:pPr>
              <w:pStyle w:val="ConsPlusNormal"/>
            </w:pPr>
            <w:r>
              <w:t>______________________________</w:t>
            </w:r>
          </w:p>
          <w:p w:rsidR="00000000" w:rsidRDefault="009F7076">
            <w:pPr>
              <w:pStyle w:val="ConsPlusNormal"/>
              <w:jc w:val="center"/>
            </w:pPr>
            <w:r>
              <w:t>(наименование орг-ции)</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pPr>
            <w:r>
              <w:t>- установка, замена, организация поверки индивидуальных (квартирных, комнатных) приборов учета коммунальных ресурсов;</w:t>
            </w:r>
          </w:p>
          <w:p w:rsidR="00000000" w:rsidRDefault="009F7076">
            <w:pPr>
              <w:pStyle w:val="ConsPlusNormal"/>
            </w:pPr>
            <w:r>
              <w:t>- введение установленных потребителями индивидуальных (квартирных, комнатных) приборов учета в эксплуатацию;</w:t>
            </w:r>
          </w:p>
          <w:p w:rsidR="00000000" w:rsidRDefault="009F7076">
            <w:pPr>
              <w:pStyle w:val="ConsPlusNormal"/>
            </w:pPr>
            <w:r>
              <w:t>- проверка наличия или отсутс</w:t>
            </w:r>
            <w:r>
              <w:t>твия индивидуальных (квартирных, комнатных) приборов учета (распределителей) и их технического состояния, достоверности предоставленных потребителями сведений о показаниях таких приборов учета (распределителей);</w:t>
            </w:r>
          </w:p>
          <w:p w:rsidR="00000000" w:rsidRDefault="009F7076">
            <w:pPr>
              <w:pStyle w:val="ConsPlusNormal"/>
            </w:pPr>
            <w:r>
              <w:t>- снятие показаний общедомового и индивидуал</w:t>
            </w:r>
            <w:r>
              <w:t>ьных приборов учета в автоматическом режиме (при установленном соответствующем оборудовании) или по заявкам потребителей</w:t>
            </w:r>
          </w:p>
        </w:tc>
      </w:tr>
      <w:tr w:rsidR="00000000">
        <w:tc>
          <w:tcPr>
            <w:tcW w:w="2154"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both"/>
            </w:pPr>
          </w:p>
        </w:tc>
        <w:tc>
          <w:tcPr>
            <w:tcW w:w="3855" w:type="dxa"/>
            <w:tcBorders>
              <w:left w:val="single" w:sz="4" w:space="0" w:color="auto"/>
              <w:right w:val="single" w:sz="4" w:space="0" w:color="auto"/>
            </w:tcBorders>
          </w:tcPr>
          <w:p w:rsidR="00000000" w:rsidRDefault="009F7076">
            <w:pPr>
              <w:pStyle w:val="ConsPlusNormal"/>
            </w:pPr>
            <w:r>
              <w:t>Ф.И.О. руководителя: ______________________________</w:t>
            </w:r>
          </w:p>
        </w:tc>
        <w:tc>
          <w:tcPr>
            <w:tcW w:w="3628"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2154"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both"/>
            </w:pPr>
          </w:p>
        </w:tc>
        <w:tc>
          <w:tcPr>
            <w:tcW w:w="3855" w:type="dxa"/>
            <w:tcBorders>
              <w:left w:val="single" w:sz="4" w:space="0" w:color="auto"/>
              <w:bottom w:val="single" w:sz="4" w:space="0" w:color="auto"/>
              <w:right w:val="single" w:sz="4" w:space="0" w:color="auto"/>
            </w:tcBorders>
          </w:tcPr>
          <w:p w:rsidR="00000000" w:rsidRDefault="009F7076">
            <w:pPr>
              <w:pStyle w:val="ConsPlusNormal"/>
            </w:pPr>
            <w:r>
              <w:t>Адрес приема потребителей: ______________________________</w:t>
            </w:r>
          </w:p>
          <w:p w:rsidR="00000000" w:rsidRDefault="009F7076">
            <w:pPr>
              <w:pStyle w:val="ConsPlusNormal"/>
            </w:pPr>
            <w:r>
              <w:t>Телефон: ______________________</w:t>
            </w:r>
          </w:p>
        </w:tc>
        <w:tc>
          <w:tcPr>
            <w:tcW w:w="3628"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bl>
    <w:p w:rsidR="00000000" w:rsidRDefault="009F7076">
      <w:pPr>
        <w:pStyle w:val="ConsPlusNormal"/>
        <w:jc w:val="both"/>
      </w:pPr>
    </w:p>
    <w:p w:rsidR="00000000" w:rsidRDefault="009F7076">
      <w:pPr>
        <w:pStyle w:val="ConsPlusNonformat"/>
        <w:jc w:val="both"/>
      </w:pPr>
      <w:r>
        <w:t xml:space="preserve">    Все  положения  Договора  и  приложений  к нему, регулирующие отношения</w:t>
      </w:r>
    </w:p>
    <w:p w:rsidR="00000000" w:rsidRDefault="009F7076">
      <w:pPr>
        <w:pStyle w:val="ConsPlusNonformat"/>
        <w:jc w:val="both"/>
      </w:pPr>
      <w:r>
        <w:t>потребителей    с    Представителем,    при   отсутствии   соответствующего</w:t>
      </w:r>
    </w:p>
    <w:p w:rsidR="00000000" w:rsidRDefault="009F7076">
      <w:pPr>
        <w:pStyle w:val="ConsPlusNonformat"/>
        <w:jc w:val="both"/>
      </w:pPr>
      <w:r>
        <w:t>Представителя   относятся   к   отношениям   потребителей   с   Управляющей</w:t>
      </w:r>
    </w:p>
    <w:p w:rsidR="00000000" w:rsidRDefault="009F7076">
      <w:pPr>
        <w:pStyle w:val="ConsPlusNonformat"/>
        <w:jc w:val="both"/>
      </w:pPr>
      <w:r>
        <w:t>организацией.</w:t>
      </w:r>
    </w:p>
    <w:p w:rsidR="00000000" w:rsidRDefault="009F7076">
      <w:pPr>
        <w:pStyle w:val="ConsPlusNonformat"/>
        <w:jc w:val="both"/>
      </w:pPr>
    </w:p>
    <w:p w:rsidR="00000000" w:rsidRDefault="009F7076">
      <w:pPr>
        <w:pStyle w:val="ConsPlusNonformat"/>
        <w:jc w:val="both"/>
      </w:pPr>
      <w:r>
        <w:t>III. Информация   о    территориальных    органах   исполнительной  власти,</w:t>
      </w:r>
    </w:p>
    <w:p w:rsidR="00000000" w:rsidRDefault="009F7076">
      <w:pPr>
        <w:pStyle w:val="ConsPlusNonformat"/>
        <w:jc w:val="both"/>
      </w:pPr>
      <w:r>
        <w:t>уполномоченных    осуществлять    контроль    за    соблюдением   жилищного</w:t>
      </w:r>
    </w:p>
    <w:p w:rsidR="00000000" w:rsidRDefault="009F7076">
      <w:pPr>
        <w:pStyle w:val="ConsPlusNonformat"/>
        <w:jc w:val="both"/>
      </w:pPr>
      <w:r>
        <w:t xml:space="preserve">             </w:t>
      </w:r>
      <w:r>
        <w:t xml:space="preserve">   </w:t>
      </w:r>
      <w:hyperlink w:anchor="Par525" w:tooltip="    1" w:history="1">
        <w:r>
          <w:rPr>
            <w:color w:val="0000FF"/>
          </w:rPr>
          <w:t>1</w:t>
        </w:r>
      </w:hyperlink>
    </w:p>
    <w:p w:rsidR="00000000" w:rsidRDefault="009F7076">
      <w:pPr>
        <w:pStyle w:val="ConsPlusNonformat"/>
        <w:jc w:val="both"/>
      </w:pPr>
      <w:r>
        <w:t>законодательства</w:t>
      </w:r>
    </w:p>
    <w:p w:rsidR="00000000" w:rsidRDefault="009F7076">
      <w:pPr>
        <w:pStyle w:val="ConsPlusNonformat"/>
        <w:jc w:val="both"/>
      </w:pPr>
    </w:p>
    <w:p w:rsidR="00000000" w:rsidRDefault="009F7076">
      <w:pPr>
        <w:pStyle w:val="ConsPlusNonformat"/>
        <w:jc w:val="both"/>
      </w:pPr>
      <w:r>
        <w:t xml:space="preserve">    Органы государственного жилищного надзора _____________________________</w:t>
      </w:r>
    </w:p>
    <w:p w:rsidR="00000000" w:rsidRDefault="009F7076">
      <w:pPr>
        <w:pStyle w:val="ConsPlusNonformat"/>
        <w:jc w:val="both"/>
      </w:pPr>
      <w:r>
        <w:t xml:space="preserve">                                                  (наименование, адрес,</w:t>
      </w:r>
    </w:p>
    <w:p w:rsidR="00000000" w:rsidRDefault="009F7076">
      <w:pPr>
        <w:pStyle w:val="ConsPlusNonformat"/>
        <w:jc w:val="both"/>
      </w:pPr>
      <w:r>
        <w:t xml:space="preserve">                                                   </w:t>
      </w:r>
      <w:r>
        <w:t xml:space="preserve">     телефон)</w:t>
      </w:r>
    </w:p>
    <w:p w:rsidR="00000000" w:rsidRDefault="009F7076">
      <w:pPr>
        <w:pStyle w:val="ConsPlusNonformat"/>
        <w:jc w:val="both"/>
      </w:pPr>
      <w:r>
        <w:t xml:space="preserve">    Территориальный орган Роспотребнадзора ________________________________</w:t>
      </w:r>
    </w:p>
    <w:p w:rsidR="00000000" w:rsidRDefault="009F7076">
      <w:pPr>
        <w:pStyle w:val="ConsPlusNonformat"/>
        <w:jc w:val="both"/>
      </w:pPr>
      <w:r>
        <w:t xml:space="preserve">                                            (наименование, адрес, телефон)</w:t>
      </w:r>
    </w:p>
    <w:p w:rsidR="00000000" w:rsidRDefault="009F7076">
      <w:pPr>
        <w:pStyle w:val="ConsPlusNonformat"/>
        <w:jc w:val="both"/>
      </w:pPr>
      <w:r>
        <w:t xml:space="preserve">    Орган местного самоуправления, уполномоченный на осуществление контроля</w:t>
      </w:r>
    </w:p>
    <w:p w:rsidR="00000000" w:rsidRDefault="009F7076">
      <w:pPr>
        <w:pStyle w:val="ConsPlusNonformat"/>
        <w:jc w:val="both"/>
      </w:pPr>
      <w:r>
        <w:t>за   использова</w:t>
      </w:r>
      <w:r>
        <w:t>нием   и   сохранностью   муниципального   жилищного  фонда,</w:t>
      </w:r>
    </w:p>
    <w:p w:rsidR="00000000" w:rsidRDefault="009F7076">
      <w:pPr>
        <w:pStyle w:val="ConsPlusNonformat"/>
        <w:jc w:val="both"/>
      </w:pPr>
      <w:r>
        <w:t>соответствием  жилых  помещений  данного  фонда  установленным санитарным и</w:t>
      </w:r>
    </w:p>
    <w:p w:rsidR="00000000" w:rsidRDefault="009F7076">
      <w:pPr>
        <w:pStyle w:val="ConsPlusNonformat"/>
        <w:jc w:val="both"/>
      </w:pPr>
      <w:r>
        <w:t>техническим   правилам   и   нормам,   иным   требованиям  законодательства</w:t>
      </w:r>
    </w:p>
    <w:p w:rsidR="00000000" w:rsidRDefault="009F7076">
      <w:pPr>
        <w:pStyle w:val="ConsPlusNonformat"/>
        <w:jc w:val="both"/>
      </w:pPr>
      <w:r>
        <w:t>___________________________________________</w:t>
      </w:r>
      <w:r>
        <w:t>________________________________</w:t>
      </w:r>
    </w:p>
    <w:p w:rsidR="00000000" w:rsidRDefault="009F7076">
      <w:pPr>
        <w:pStyle w:val="ConsPlusNonformat"/>
        <w:jc w:val="both"/>
      </w:pPr>
      <w:r>
        <w:t xml:space="preserve">                      (наименование, адрес, телефон)</w:t>
      </w:r>
    </w:p>
    <w:p w:rsidR="00000000" w:rsidRDefault="009F7076">
      <w:pPr>
        <w:pStyle w:val="ConsPlusNonformat"/>
        <w:jc w:val="both"/>
      </w:pPr>
      <w:r>
        <w:t xml:space="preserve">    Орган местного самоуправления, уполномоченный на осуществление контроля</w:t>
      </w:r>
    </w:p>
    <w:p w:rsidR="00000000" w:rsidRDefault="009F7076">
      <w:pPr>
        <w:pStyle w:val="ConsPlusNonformat"/>
        <w:jc w:val="both"/>
      </w:pPr>
      <w:r>
        <w:t>за   выполнением   Управляющей  организацией  условий  договора  управления</w:t>
      </w:r>
    </w:p>
    <w:p w:rsidR="00000000" w:rsidRDefault="009F7076">
      <w:pPr>
        <w:pStyle w:val="ConsPlusNonformat"/>
        <w:jc w:val="both"/>
      </w:pPr>
      <w:r>
        <w:t>__________________</w:t>
      </w:r>
      <w:r>
        <w:t>_________________________________________________________</w:t>
      </w:r>
    </w:p>
    <w:p w:rsidR="00000000" w:rsidRDefault="009F7076">
      <w:pPr>
        <w:pStyle w:val="ConsPlusNonformat"/>
        <w:jc w:val="both"/>
      </w:pPr>
      <w:r>
        <w:t xml:space="preserve">                      (наименование, адрес, телефон)</w:t>
      </w:r>
    </w:p>
    <w:p w:rsidR="00000000" w:rsidRDefault="009F7076">
      <w:pPr>
        <w:pStyle w:val="ConsPlusNonformat"/>
        <w:jc w:val="both"/>
      </w:pPr>
      <w:r>
        <w:t xml:space="preserve">    Органы прокуратуры __________________________________</w:t>
      </w:r>
    </w:p>
    <w:p w:rsidR="00000000" w:rsidRDefault="009F7076">
      <w:pPr>
        <w:pStyle w:val="ConsPlusNonformat"/>
        <w:jc w:val="both"/>
      </w:pPr>
      <w:r>
        <w:t xml:space="preserve">                         (наименование, адрес, телефон)</w:t>
      </w:r>
    </w:p>
    <w:p w:rsidR="00000000" w:rsidRDefault="009F7076">
      <w:pPr>
        <w:pStyle w:val="ConsPlusNonformat"/>
        <w:jc w:val="both"/>
      </w:pPr>
    </w:p>
    <w:p w:rsidR="00000000" w:rsidRDefault="009F7076">
      <w:pPr>
        <w:pStyle w:val="ConsPlusNonformat"/>
        <w:jc w:val="both"/>
      </w:pPr>
      <w:r>
        <w:t>и т.д.</w:t>
      </w:r>
    </w:p>
    <w:p w:rsidR="00000000" w:rsidRDefault="009F7076">
      <w:pPr>
        <w:pStyle w:val="ConsPlusNonformat"/>
        <w:jc w:val="both"/>
      </w:pPr>
    </w:p>
    <w:p w:rsidR="00000000" w:rsidRDefault="009F7076">
      <w:pPr>
        <w:pStyle w:val="ConsPlusNonformat"/>
        <w:jc w:val="both"/>
      </w:pPr>
      <w:r>
        <w:t xml:space="preserve">   </w:t>
      </w:r>
      <w:hyperlink w:anchor="Par535" w:tooltip="    2" w:history="1">
        <w:r>
          <w:rPr>
            <w:color w:val="0000FF"/>
          </w:rPr>
          <w:t>2</w:t>
        </w:r>
      </w:hyperlink>
    </w:p>
    <w:p w:rsidR="00000000" w:rsidRDefault="009F7076">
      <w:pPr>
        <w:pStyle w:val="ConsPlusNonformat"/>
        <w:jc w:val="both"/>
      </w:pPr>
      <w:r>
        <w:t>IV.  Информация  о  ресурсоснабжающих  организациях, обязанных осуществлять</w:t>
      </w:r>
    </w:p>
    <w:p w:rsidR="00000000" w:rsidRDefault="009F7076">
      <w:pPr>
        <w:pStyle w:val="ConsPlusNonformat"/>
        <w:jc w:val="both"/>
      </w:pPr>
      <w:r>
        <w:t>установку индивидуальных приборов учета с рассрочкой платежа</w:t>
      </w:r>
    </w:p>
    <w:p w:rsidR="00000000" w:rsidRDefault="009F7076">
      <w:pPr>
        <w:pStyle w:val="ConsPlusNonformat"/>
        <w:jc w:val="both"/>
      </w:pPr>
    </w:p>
    <w:p w:rsidR="00000000" w:rsidRDefault="009F7076">
      <w:pPr>
        <w:pStyle w:val="ConsPlusNonformat"/>
        <w:jc w:val="both"/>
      </w:pPr>
      <w:r>
        <w:t xml:space="preserve">    Сведения   об   организациях,  которые  в  соответствии  с  законом  об</w:t>
      </w:r>
    </w:p>
    <w:p w:rsidR="00000000" w:rsidRDefault="009F7076">
      <w:pPr>
        <w:pStyle w:val="ConsPlusNonformat"/>
        <w:jc w:val="both"/>
      </w:pPr>
      <w:r>
        <w:t xml:space="preserve">энергосбережении </w:t>
      </w:r>
      <w:r>
        <w:t>не вправе отказать потребителю в установке прибора учета и</w:t>
      </w:r>
    </w:p>
    <w:p w:rsidR="00000000" w:rsidRDefault="009F7076">
      <w:pPr>
        <w:pStyle w:val="ConsPlusNonformat"/>
        <w:jc w:val="both"/>
      </w:pPr>
      <w:r>
        <w:t>обязаны предоставить рассрочку по оплате услуг по установке прибора учета:</w:t>
      </w:r>
    </w:p>
    <w:p w:rsidR="00000000" w:rsidRDefault="009F7076">
      <w:pPr>
        <w:pStyle w:val="ConsPlusNormal"/>
        <w:jc w:val="both"/>
      </w:pPr>
    </w:p>
    <w:tbl>
      <w:tblPr>
        <w:tblW w:w="0" w:type="auto"/>
        <w:tblInd w:w="-6" w:type="dxa"/>
        <w:tblLayout w:type="fixed"/>
        <w:tblCellMar>
          <w:top w:w="102" w:type="dxa"/>
          <w:left w:w="62" w:type="dxa"/>
          <w:bottom w:w="102" w:type="dxa"/>
          <w:right w:w="62" w:type="dxa"/>
        </w:tblCellMar>
        <w:tblLook w:val="0000" w:firstRow="0" w:lastRow="0" w:firstColumn="0" w:lastColumn="0" w:noHBand="0" w:noVBand="0"/>
      </w:tblPr>
      <w:tblGrid>
        <w:gridCol w:w="2392"/>
        <w:gridCol w:w="2393"/>
        <w:gridCol w:w="2393"/>
        <w:gridCol w:w="2393"/>
      </w:tblGrid>
      <w:tr w:rsidR="00000000">
        <w:tc>
          <w:tcPr>
            <w:tcW w:w="2392"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Вид прибора учета</w:t>
            </w:r>
          </w:p>
        </w:tc>
        <w:tc>
          <w:tcPr>
            <w:tcW w:w="2393"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Наименование ресурсоснабжающей организации</w:t>
            </w:r>
          </w:p>
        </w:tc>
        <w:tc>
          <w:tcPr>
            <w:tcW w:w="2393"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Адрес</w:t>
            </w:r>
          </w:p>
        </w:tc>
        <w:tc>
          <w:tcPr>
            <w:tcW w:w="2393"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 xml:space="preserve">Телефон для приема заявок на установку приборов учета </w:t>
            </w:r>
            <w:r>
              <w:t>и согласование условий о рассрочке платы</w:t>
            </w:r>
          </w:p>
        </w:tc>
      </w:tr>
      <w:tr w:rsidR="00000000">
        <w:tc>
          <w:tcPr>
            <w:tcW w:w="2392"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393"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393"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393"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2392"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393"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393"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393"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bl>
    <w:p w:rsidR="00000000" w:rsidRDefault="009F7076">
      <w:pPr>
        <w:pStyle w:val="ConsPlusNormal"/>
        <w:jc w:val="both"/>
      </w:pPr>
    </w:p>
    <w:p w:rsidR="00000000" w:rsidRDefault="009F7076">
      <w:pPr>
        <w:pStyle w:val="ConsPlusNonformat"/>
        <w:jc w:val="both"/>
      </w:pPr>
      <w:r>
        <w:t>--------------------------------</w:t>
      </w:r>
    </w:p>
    <w:p w:rsidR="00000000" w:rsidRDefault="009F7076">
      <w:pPr>
        <w:pStyle w:val="ConsPlusNonformat"/>
        <w:jc w:val="both"/>
      </w:pPr>
      <w:bookmarkStart w:id="60" w:name="Par525"/>
      <w:bookmarkEnd w:id="60"/>
      <w:r>
        <w:t xml:space="preserve">    1</w:t>
      </w:r>
    </w:p>
    <w:p w:rsidR="00000000" w:rsidRDefault="009F7076">
      <w:pPr>
        <w:pStyle w:val="ConsPlusNonformat"/>
        <w:jc w:val="both"/>
      </w:pPr>
      <w:r>
        <w:t xml:space="preserve">     В  целях исполнения  требований  подп. "п" п. 49 Правил предоставления</w:t>
      </w:r>
    </w:p>
    <w:p w:rsidR="00000000" w:rsidRDefault="009F7076">
      <w:pPr>
        <w:pStyle w:val="ConsPlusNonformat"/>
        <w:jc w:val="both"/>
      </w:pPr>
      <w:r>
        <w:t>коммунальных  услуг гражданам  N  307, подп. "п" п. 31 Правил N 354  в этом</w:t>
      </w:r>
    </w:p>
    <w:p w:rsidR="00000000" w:rsidRDefault="009F7076">
      <w:pPr>
        <w:pStyle w:val="ConsPlusNonformat"/>
        <w:jc w:val="both"/>
      </w:pPr>
      <w:r>
        <w:t>разделе  необходимо  указать  наименования,  адреса  и телефоны федеральных</w:t>
      </w:r>
    </w:p>
    <w:p w:rsidR="00000000" w:rsidRDefault="009F7076">
      <w:pPr>
        <w:pStyle w:val="ConsPlusNonformat"/>
        <w:jc w:val="both"/>
      </w:pPr>
      <w:r>
        <w:t>органов исполнительной власти (их территориальных органов и подразделений),</w:t>
      </w:r>
    </w:p>
    <w:p w:rsidR="00000000" w:rsidRDefault="009F7076">
      <w:pPr>
        <w:pStyle w:val="ConsPlusNonformat"/>
        <w:jc w:val="both"/>
      </w:pPr>
      <w:r>
        <w:t>органов  исполнительной  власти  субъектов  Российской  Федерации и органов</w:t>
      </w:r>
    </w:p>
    <w:p w:rsidR="00000000" w:rsidRDefault="009F7076">
      <w:pPr>
        <w:pStyle w:val="ConsPlusNonformat"/>
        <w:jc w:val="both"/>
      </w:pPr>
      <w:r>
        <w:t xml:space="preserve">местного    самоуправления, </w:t>
      </w:r>
      <w:r>
        <w:t xml:space="preserve">  уполномоченных   осуществлять   контроль   за</w:t>
      </w:r>
    </w:p>
    <w:p w:rsidR="00000000" w:rsidRDefault="009F7076">
      <w:pPr>
        <w:pStyle w:val="ConsPlusNonformat"/>
        <w:jc w:val="both"/>
      </w:pPr>
      <w:r>
        <w:t>соблюдением   жилищного  законодательства,  в  том  числе   территориальных</w:t>
      </w:r>
    </w:p>
    <w:p w:rsidR="00000000" w:rsidRDefault="009F7076">
      <w:pPr>
        <w:pStyle w:val="ConsPlusNonformat"/>
        <w:jc w:val="both"/>
      </w:pPr>
      <w:r>
        <w:t>органов   государственной   жилищной   инспекции,  территориальных  органов</w:t>
      </w:r>
    </w:p>
    <w:p w:rsidR="00000000" w:rsidRDefault="009F7076">
      <w:pPr>
        <w:pStyle w:val="ConsPlusNonformat"/>
        <w:jc w:val="both"/>
      </w:pPr>
      <w:r>
        <w:t>Роспотребнадзора, прокуратуры и т.д.</w:t>
      </w:r>
    </w:p>
    <w:p w:rsidR="00000000" w:rsidRDefault="009F7076">
      <w:pPr>
        <w:pStyle w:val="ConsPlusNonformat"/>
        <w:jc w:val="both"/>
      </w:pPr>
      <w:bookmarkStart w:id="61" w:name="Par535"/>
      <w:bookmarkEnd w:id="61"/>
      <w:r>
        <w:t xml:space="preserve">    2</w:t>
      </w:r>
    </w:p>
    <w:p w:rsidR="00000000" w:rsidRDefault="009F7076">
      <w:pPr>
        <w:pStyle w:val="ConsPlusNonformat"/>
        <w:jc w:val="both"/>
      </w:pPr>
      <w:r>
        <w:t xml:space="preserve"> </w:t>
      </w:r>
      <w:r>
        <w:t xml:space="preserve">    Требование об указании в Договоре такой информации установлено в подп.</w:t>
      </w:r>
    </w:p>
    <w:p w:rsidR="00000000" w:rsidRDefault="009F7076">
      <w:pPr>
        <w:pStyle w:val="ConsPlusNonformat"/>
        <w:jc w:val="both"/>
      </w:pPr>
      <w:r>
        <w:t>"п" п. 31 Правил N 354.</w:t>
      </w: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right"/>
        <w:outlineLvl w:val="1"/>
      </w:pPr>
      <w:r>
        <w:t>Приложение N 2</w:t>
      </w:r>
    </w:p>
    <w:p w:rsidR="00000000" w:rsidRDefault="009F7076">
      <w:pPr>
        <w:pStyle w:val="ConsPlusNormal"/>
        <w:jc w:val="right"/>
      </w:pPr>
      <w:r>
        <w:t>к Договору</w:t>
      </w:r>
    </w:p>
    <w:p w:rsidR="00000000" w:rsidRDefault="009F7076">
      <w:pPr>
        <w:pStyle w:val="ConsPlusNormal"/>
        <w:jc w:val="right"/>
      </w:pPr>
      <w:r>
        <w:t>от "___" ________ _____ г.</w:t>
      </w:r>
    </w:p>
    <w:p w:rsidR="00000000" w:rsidRDefault="009F7076">
      <w:pPr>
        <w:pStyle w:val="ConsPlusNormal"/>
        <w:jc w:val="both"/>
      </w:pPr>
    </w:p>
    <w:p w:rsidR="00000000" w:rsidRDefault="009F7076">
      <w:pPr>
        <w:pStyle w:val="ConsPlusNormal"/>
        <w:jc w:val="center"/>
      </w:pPr>
      <w:bookmarkStart w:id="62" w:name="Par547"/>
      <w:bookmarkEnd w:id="62"/>
      <w:r>
        <w:t>Реестр собственников помещений</w:t>
      </w: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sectPr w:rsidR="00000000">
          <w:headerReference w:type="default" r:id="rId8"/>
          <w:footerReference w:type="default" r:id="rId9"/>
          <w:pgSz w:w="11906" w:h="16838"/>
          <w:pgMar w:top="1440" w:right="566" w:bottom="1440" w:left="1133" w:header="0" w:footer="0" w:gutter="0"/>
          <w:cols w:space="720"/>
          <w:noEndnote/>
        </w:sectPr>
      </w:pPr>
    </w:p>
    <w:p w:rsidR="00000000" w:rsidRDefault="009F7076">
      <w:pPr>
        <w:pStyle w:val="ConsPlusNormal"/>
        <w:jc w:val="right"/>
        <w:outlineLvl w:val="1"/>
      </w:pPr>
      <w:r>
        <w:t>Приложение N 2.1</w:t>
      </w:r>
    </w:p>
    <w:p w:rsidR="00000000" w:rsidRDefault="009F7076">
      <w:pPr>
        <w:pStyle w:val="ConsPlusNormal"/>
        <w:jc w:val="right"/>
      </w:pPr>
      <w:r>
        <w:t>к Договору</w:t>
      </w:r>
    </w:p>
    <w:p w:rsidR="00000000" w:rsidRDefault="009F7076">
      <w:pPr>
        <w:pStyle w:val="ConsPlusNormal"/>
        <w:jc w:val="right"/>
      </w:pPr>
      <w:r>
        <w:t>от "___" ________ _____ г.</w:t>
      </w:r>
    </w:p>
    <w:p w:rsidR="00000000" w:rsidRDefault="009F7076">
      <w:pPr>
        <w:pStyle w:val="ConsPlusNormal"/>
        <w:jc w:val="both"/>
      </w:pPr>
    </w:p>
    <w:p w:rsidR="00000000" w:rsidRDefault="009F7076">
      <w:pPr>
        <w:pStyle w:val="ConsPlusNormal"/>
        <w:jc w:val="center"/>
      </w:pPr>
      <w:r>
        <w:t>Список Собственников жилых помещений (физических лиц)</w:t>
      </w:r>
    </w:p>
    <w:p w:rsidR="00000000" w:rsidRDefault="009F7076">
      <w:pPr>
        <w:pStyle w:val="ConsPlusNormal"/>
        <w:jc w:val="both"/>
      </w:pPr>
    </w:p>
    <w:tbl>
      <w:tblPr>
        <w:tblW w:w="0" w:type="auto"/>
        <w:tblInd w:w="-6" w:type="dxa"/>
        <w:tblLayout w:type="fixed"/>
        <w:tblCellMar>
          <w:top w:w="102" w:type="dxa"/>
          <w:left w:w="62" w:type="dxa"/>
          <w:bottom w:w="102" w:type="dxa"/>
          <w:right w:w="62" w:type="dxa"/>
        </w:tblCellMar>
        <w:tblLook w:val="0000" w:firstRow="0" w:lastRow="0" w:firstColumn="0" w:lastColumn="0" w:noHBand="0" w:noVBand="0"/>
      </w:tblPr>
      <w:tblGrid>
        <w:gridCol w:w="604"/>
        <w:gridCol w:w="2608"/>
        <w:gridCol w:w="2494"/>
        <w:gridCol w:w="850"/>
        <w:gridCol w:w="1932"/>
        <w:gridCol w:w="1324"/>
        <w:gridCol w:w="1191"/>
        <w:gridCol w:w="1417"/>
        <w:gridCol w:w="1804"/>
        <w:gridCol w:w="1804"/>
        <w:gridCol w:w="1804"/>
        <w:gridCol w:w="1644"/>
      </w:tblGrid>
      <w:tr w:rsidR="00000000">
        <w:tc>
          <w:tcPr>
            <w:tcW w:w="60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N п/п</w:t>
            </w:r>
          </w:p>
        </w:tc>
        <w:tc>
          <w:tcPr>
            <w:tcW w:w="2608"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ФИО собственника жило</w:t>
            </w:r>
            <w:r>
              <w:t>го помещения</w:t>
            </w:r>
          </w:p>
        </w:tc>
        <w:tc>
          <w:tcPr>
            <w:tcW w:w="249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Паспортные данные собственника жилого помещения</w:t>
            </w:r>
          </w:p>
        </w:tc>
        <w:tc>
          <w:tcPr>
            <w:tcW w:w="850"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N кв.</w:t>
            </w:r>
          </w:p>
        </w:tc>
        <w:tc>
          <w:tcPr>
            <w:tcW w:w="1932"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Наименование и номер документа, подтверждающего право собственности</w:t>
            </w:r>
          </w:p>
        </w:tc>
        <w:tc>
          <w:tcPr>
            <w:tcW w:w="132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Общая площадь, кв. м</w:t>
            </w: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Жилая площадь, 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Количество комнат</w:t>
            </w: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Доля в общем имуществе многокв. дома</w:t>
            </w: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Кол-во постоянно проживающих граждан</w:t>
            </w: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Сведения о наличии ИПУ по каждому виду КУ</w:t>
            </w:r>
          </w:p>
        </w:tc>
        <w:tc>
          <w:tcPr>
            <w:tcW w:w="164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Подпись собственника, свидет. о подписании Договора, и дата</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1</w:t>
            </w:r>
          </w:p>
        </w:tc>
        <w:tc>
          <w:tcPr>
            <w:tcW w:w="2608"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2</w:t>
            </w:r>
          </w:p>
        </w:tc>
        <w:tc>
          <w:tcPr>
            <w:tcW w:w="249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4</w:t>
            </w:r>
          </w:p>
        </w:tc>
        <w:tc>
          <w:tcPr>
            <w:tcW w:w="1932"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5</w:t>
            </w:r>
          </w:p>
        </w:tc>
        <w:tc>
          <w:tcPr>
            <w:tcW w:w="132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7</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8</w:t>
            </w: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9</w:t>
            </w: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10</w:t>
            </w: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11</w:t>
            </w:r>
          </w:p>
        </w:tc>
        <w:tc>
          <w:tcPr>
            <w:tcW w:w="164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12</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32"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bl>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right"/>
        <w:outlineLvl w:val="1"/>
      </w:pPr>
      <w:r>
        <w:t>Приложение N 2.2</w:t>
      </w:r>
    </w:p>
    <w:p w:rsidR="00000000" w:rsidRDefault="009F7076">
      <w:pPr>
        <w:pStyle w:val="ConsPlusNormal"/>
        <w:jc w:val="right"/>
      </w:pPr>
      <w:r>
        <w:t>к Договору</w:t>
      </w:r>
    </w:p>
    <w:p w:rsidR="00000000" w:rsidRDefault="009F7076">
      <w:pPr>
        <w:pStyle w:val="ConsPlusNormal"/>
        <w:jc w:val="right"/>
      </w:pPr>
      <w:r>
        <w:t>от "___" ________ _____ г.</w:t>
      </w:r>
    </w:p>
    <w:p w:rsidR="00000000" w:rsidRDefault="009F7076">
      <w:pPr>
        <w:pStyle w:val="ConsPlusNormal"/>
        <w:jc w:val="both"/>
      </w:pPr>
    </w:p>
    <w:p w:rsidR="00000000" w:rsidRDefault="009F7076">
      <w:pPr>
        <w:pStyle w:val="ConsPlusNormal"/>
        <w:jc w:val="center"/>
      </w:pPr>
      <w:r>
        <w:t>Список Собственников жилых помещений - Наймодателей</w:t>
      </w:r>
    </w:p>
    <w:p w:rsidR="00000000" w:rsidRDefault="009F7076">
      <w:pPr>
        <w:pStyle w:val="ConsPlusNormal"/>
        <w:jc w:val="both"/>
      </w:pPr>
    </w:p>
    <w:tbl>
      <w:tblPr>
        <w:tblW w:w="0" w:type="auto"/>
        <w:tblInd w:w="-6" w:type="dxa"/>
        <w:tblLayout w:type="fixed"/>
        <w:tblCellMar>
          <w:top w:w="102" w:type="dxa"/>
          <w:left w:w="62" w:type="dxa"/>
          <w:bottom w:w="102" w:type="dxa"/>
          <w:right w:w="62" w:type="dxa"/>
        </w:tblCellMar>
        <w:tblLook w:val="0000" w:firstRow="0" w:lastRow="0" w:firstColumn="0" w:lastColumn="0" w:noHBand="0" w:noVBand="0"/>
      </w:tblPr>
      <w:tblGrid>
        <w:gridCol w:w="680"/>
        <w:gridCol w:w="3288"/>
        <w:gridCol w:w="1077"/>
        <w:gridCol w:w="2164"/>
        <w:gridCol w:w="1361"/>
        <w:gridCol w:w="1324"/>
        <w:gridCol w:w="1191"/>
        <w:gridCol w:w="1417"/>
        <w:gridCol w:w="1804"/>
        <w:gridCol w:w="1804"/>
        <w:gridCol w:w="1804"/>
        <w:gridCol w:w="1757"/>
      </w:tblGrid>
      <w:tr w:rsidR="00000000">
        <w:tc>
          <w:tcPr>
            <w:tcW w:w="680"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N п/п</w:t>
            </w:r>
          </w:p>
        </w:tc>
        <w:tc>
          <w:tcPr>
            <w:tcW w:w="3288"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Сведения о Наймодателе жилого помещения и его представителе, имеющем право подписи настоящего договора (с указанием основания возникновения такого права)</w:t>
            </w:r>
          </w:p>
        </w:tc>
        <w:tc>
          <w:tcPr>
            <w:tcW w:w="1077"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N кв.</w:t>
            </w:r>
          </w:p>
        </w:tc>
        <w:tc>
          <w:tcPr>
            <w:tcW w:w="216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Наименование и номер документа, подтв</w:t>
            </w:r>
            <w:r>
              <w:t>ерждающего право на жилое помещение</w:t>
            </w:r>
          </w:p>
        </w:tc>
        <w:tc>
          <w:tcPr>
            <w:tcW w:w="1361"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Общая площадь, кв. м</w:t>
            </w:r>
          </w:p>
        </w:tc>
        <w:tc>
          <w:tcPr>
            <w:tcW w:w="132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Жилая площадь, кв. м</w:t>
            </w: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Кол-во комнат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Доля в общем имуществе многокв. дома</w:t>
            </w: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Кол-во постоянно проживающих граждан</w:t>
            </w: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Кол-во временно проживающих граждан</w:t>
            </w: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Сведения о наличии ИПУ по каждому виду КУ</w:t>
            </w:r>
          </w:p>
        </w:tc>
        <w:tc>
          <w:tcPr>
            <w:tcW w:w="1757"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Подпись собс</w:t>
            </w:r>
            <w:r>
              <w:t>твенника, свидет. о подписании Договора, и дата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1</w:t>
            </w:r>
          </w:p>
        </w:tc>
        <w:tc>
          <w:tcPr>
            <w:tcW w:w="3288"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3</w:t>
            </w:r>
          </w:p>
        </w:tc>
        <w:tc>
          <w:tcPr>
            <w:tcW w:w="216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4</w:t>
            </w:r>
          </w:p>
        </w:tc>
        <w:tc>
          <w:tcPr>
            <w:tcW w:w="1361"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5</w:t>
            </w:r>
          </w:p>
        </w:tc>
        <w:tc>
          <w:tcPr>
            <w:tcW w:w="132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7</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8</w:t>
            </w: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9</w:t>
            </w: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10</w:t>
            </w: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11</w:t>
            </w:r>
          </w:p>
        </w:tc>
        <w:tc>
          <w:tcPr>
            <w:tcW w:w="1757"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1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bl>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right"/>
        <w:outlineLvl w:val="1"/>
      </w:pPr>
      <w:r>
        <w:t>Приложение N 2.3</w:t>
      </w:r>
    </w:p>
    <w:p w:rsidR="00000000" w:rsidRDefault="009F7076">
      <w:pPr>
        <w:pStyle w:val="ConsPlusNormal"/>
        <w:jc w:val="right"/>
      </w:pPr>
      <w:r>
        <w:t>к Договору</w:t>
      </w:r>
    </w:p>
    <w:p w:rsidR="00000000" w:rsidRDefault="009F7076">
      <w:pPr>
        <w:pStyle w:val="ConsPlusNormal"/>
        <w:jc w:val="right"/>
      </w:pPr>
      <w:r>
        <w:t>от "___" ________ _____ г.</w:t>
      </w:r>
    </w:p>
    <w:p w:rsidR="00000000" w:rsidRDefault="009F7076">
      <w:pPr>
        <w:pStyle w:val="ConsPlusNormal"/>
        <w:jc w:val="both"/>
      </w:pPr>
    </w:p>
    <w:p w:rsidR="00000000" w:rsidRDefault="009F7076">
      <w:pPr>
        <w:pStyle w:val="ConsPlusNormal"/>
        <w:jc w:val="center"/>
      </w:pPr>
      <w:r>
        <w:t>Список Собственников (Владельцев) нежилых помещений</w:t>
      </w:r>
    </w:p>
    <w:p w:rsidR="00000000" w:rsidRDefault="009F7076">
      <w:pPr>
        <w:pStyle w:val="ConsPlusNormal"/>
        <w:jc w:val="both"/>
      </w:pPr>
    </w:p>
    <w:tbl>
      <w:tblPr>
        <w:tblW w:w="0" w:type="auto"/>
        <w:tblInd w:w="-6" w:type="dxa"/>
        <w:tblLayout w:type="fixed"/>
        <w:tblCellMar>
          <w:top w:w="102" w:type="dxa"/>
          <w:left w:w="62" w:type="dxa"/>
          <w:bottom w:w="102" w:type="dxa"/>
          <w:right w:w="62" w:type="dxa"/>
        </w:tblCellMar>
        <w:tblLook w:val="0000" w:firstRow="0" w:lastRow="0" w:firstColumn="0" w:lastColumn="0" w:noHBand="0" w:noVBand="0"/>
      </w:tblPr>
      <w:tblGrid>
        <w:gridCol w:w="604"/>
        <w:gridCol w:w="3345"/>
        <w:gridCol w:w="2891"/>
        <w:gridCol w:w="1928"/>
        <w:gridCol w:w="1191"/>
        <w:gridCol w:w="1804"/>
        <w:gridCol w:w="1804"/>
        <w:gridCol w:w="1804"/>
        <w:gridCol w:w="1928"/>
      </w:tblGrid>
      <w:tr w:rsidR="00000000">
        <w:tc>
          <w:tcPr>
            <w:tcW w:w="60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N п/п</w:t>
            </w:r>
          </w:p>
        </w:tc>
        <w:tc>
          <w:tcPr>
            <w:tcW w:w="3345"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Сведения о Владел</w:t>
            </w:r>
            <w:r>
              <w:t>ьце нежилого помещения и его представителе, имеющем право подписи настоящего договора (с указанием основания возникновения такого права)</w:t>
            </w:r>
            <w:hyperlink w:anchor="Par681" w:tooltip="**Если помещение находится во владении более одного лица, по такому помещению делается две записи: по собственнику помещения и по владельцу на иных основаниях" w:history="1">
              <w:r>
                <w:rPr>
                  <w:color w:val="0000FF"/>
                </w:rPr>
                <w:t>**</w:t>
              </w:r>
            </w:hyperlink>
          </w:p>
        </w:tc>
        <w:tc>
          <w:tcPr>
            <w:tcW w:w="2891"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Наименование и номер документа, подтверждающего право собственности, иное вещное право, договора аренды</w:t>
            </w: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Назначение использования помещения</w:t>
            </w: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Общая площадь</w:t>
            </w: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Доля в общем имущ-ве многокв. дом</w:t>
            </w:r>
            <w:r>
              <w:t>а</w:t>
            </w: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Сведения, необходимые для управления (обязанности проводить кап. ремонт)</w:t>
            </w: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Сведения о наличии ИПУ по каждому виду КУ</w:t>
            </w: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Подпись собственника, свидет. о подписании Договора, и дата</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1</w:t>
            </w:r>
          </w:p>
        </w:tc>
        <w:tc>
          <w:tcPr>
            <w:tcW w:w="3345"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3</w:t>
            </w: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5</w:t>
            </w: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6</w:t>
            </w: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7</w:t>
            </w: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8</w:t>
            </w: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9</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bl>
    <w:p w:rsidR="00000000" w:rsidRDefault="009F7076">
      <w:pPr>
        <w:pStyle w:val="ConsPlusNormal"/>
        <w:jc w:val="both"/>
        <w:sectPr w:rsidR="00000000">
          <w:headerReference w:type="default" r:id="rId10"/>
          <w:footerReference w:type="default" r:id="rId11"/>
          <w:pgSz w:w="16838" w:h="11906" w:orient="landscape"/>
          <w:pgMar w:top="1133" w:right="1440" w:bottom="566" w:left="1440" w:header="0" w:footer="0" w:gutter="0"/>
          <w:cols w:space="720"/>
          <w:noEndnote/>
        </w:sectPr>
      </w:pPr>
    </w:p>
    <w:p w:rsidR="00000000" w:rsidRDefault="009F7076">
      <w:pPr>
        <w:pStyle w:val="ConsPlusNormal"/>
        <w:jc w:val="both"/>
      </w:pPr>
    </w:p>
    <w:p w:rsidR="00000000" w:rsidRDefault="009F7076">
      <w:pPr>
        <w:pStyle w:val="ConsPlusNormal"/>
        <w:jc w:val="both"/>
      </w:pPr>
      <w:bookmarkStart w:id="63" w:name="Par681"/>
      <w:bookmarkEnd w:id="63"/>
      <w:r>
        <w:t>**Если помещение находится во владении более одного лица, по такому помещению делается две записи: по собственнику помещения и по владельцу на иных основаниях</w:t>
      </w: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right"/>
        <w:outlineLvl w:val="1"/>
      </w:pPr>
      <w:r>
        <w:t>Приложение N 3</w:t>
      </w:r>
    </w:p>
    <w:p w:rsidR="00000000" w:rsidRDefault="009F7076">
      <w:pPr>
        <w:pStyle w:val="ConsPlusNormal"/>
        <w:jc w:val="right"/>
      </w:pPr>
      <w:r>
        <w:t>к Договору</w:t>
      </w:r>
    </w:p>
    <w:p w:rsidR="00000000" w:rsidRDefault="009F7076">
      <w:pPr>
        <w:pStyle w:val="ConsPlusNormal"/>
        <w:jc w:val="right"/>
      </w:pPr>
      <w:r>
        <w:t>от "___" ________ _____ г.</w:t>
      </w:r>
    </w:p>
    <w:p w:rsidR="00000000" w:rsidRDefault="009F7076">
      <w:pPr>
        <w:pStyle w:val="ConsPlusNormal"/>
        <w:jc w:val="both"/>
      </w:pPr>
    </w:p>
    <w:p w:rsidR="00000000" w:rsidRDefault="009F7076">
      <w:pPr>
        <w:pStyle w:val="ConsPlusNormal"/>
        <w:pBdr>
          <w:top w:val="single" w:sz="6" w:space="0" w:color="auto"/>
        </w:pBdr>
        <w:spacing w:before="100" w:after="100"/>
        <w:jc w:val="both"/>
        <w:rPr>
          <w:sz w:val="2"/>
          <w:szCs w:val="2"/>
        </w:rPr>
      </w:pPr>
    </w:p>
    <w:p w:rsidR="00000000" w:rsidRDefault="009F7076">
      <w:pPr>
        <w:pStyle w:val="ConsPlusNormal"/>
        <w:ind w:firstLine="540"/>
        <w:jc w:val="both"/>
      </w:pPr>
      <w:r>
        <w:t>КонсультантПлюс: примечание.</w:t>
      </w:r>
    </w:p>
    <w:p w:rsidR="00000000" w:rsidRDefault="009F7076">
      <w:pPr>
        <w:pStyle w:val="ConsPlusNormal"/>
        <w:ind w:firstLine="540"/>
        <w:jc w:val="both"/>
      </w:pPr>
      <w:r>
        <w:t>Нумераци</w:t>
      </w:r>
      <w:r>
        <w:t>я подпунктов дана в соответствии с официальным текстом документа.</w:t>
      </w:r>
    </w:p>
    <w:p w:rsidR="00000000" w:rsidRDefault="009F7076">
      <w:pPr>
        <w:pStyle w:val="ConsPlusNormal"/>
        <w:pBdr>
          <w:top w:val="single" w:sz="6" w:space="0" w:color="auto"/>
        </w:pBdr>
        <w:spacing w:before="100" w:after="100"/>
        <w:jc w:val="both"/>
        <w:rPr>
          <w:sz w:val="2"/>
          <w:szCs w:val="2"/>
        </w:rPr>
      </w:pPr>
    </w:p>
    <w:p w:rsidR="00000000" w:rsidRDefault="009F7076">
      <w:pPr>
        <w:pStyle w:val="ConsPlusNonformat"/>
        <w:jc w:val="both"/>
      </w:pPr>
      <w:bookmarkStart w:id="64" w:name="Par695"/>
      <w:bookmarkEnd w:id="64"/>
      <w:r>
        <w:t xml:space="preserve">                   Характеристика многоквартирного дома</w:t>
      </w:r>
    </w:p>
    <w:p w:rsidR="00000000" w:rsidRDefault="009F7076">
      <w:pPr>
        <w:pStyle w:val="ConsPlusNonformat"/>
        <w:jc w:val="both"/>
      </w:pPr>
      <w:r>
        <w:t xml:space="preserve">                и границы эксплуатационной ответственности</w:t>
      </w:r>
    </w:p>
    <w:p w:rsidR="00000000" w:rsidRDefault="009F7076">
      <w:pPr>
        <w:pStyle w:val="ConsPlusNonformat"/>
        <w:jc w:val="both"/>
      </w:pPr>
    </w:p>
    <w:p w:rsidR="00000000" w:rsidRDefault="009F7076">
      <w:pPr>
        <w:pStyle w:val="ConsPlusNonformat"/>
        <w:jc w:val="both"/>
      </w:pPr>
      <w:r>
        <w:t>1. Характеристика многоквартирного дома</w:t>
      </w:r>
    </w:p>
    <w:p w:rsidR="00000000" w:rsidRDefault="009F7076">
      <w:pPr>
        <w:pStyle w:val="ConsPlusNonformat"/>
        <w:jc w:val="both"/>
      </w:pPr>
    </w:p>
    <w:p w:rsidR="00000000" w:rsidRDefault="009F7076">
      <w:pPr>
        <w:pStyle w:val="ConsPlusNonformat"/>
        <w:jc w:val="both"/>
      </w:pPr>
      <w:r>
        <w:t xml:space="preserve">    а) адрес многокв</w:t>
      </w:r>
      <w:r>
        <w:t>артирного дома ______________________________________ -</w:t>
      </w:r>
    </w:p>
    <w:p w:rsidR="00000000" w:rsidRDefault="009F7076">
      <w:pPr>
        <w:pStyle w:val="ConsPlusNonformat"/>
        <w:jc w:val="both"/>
      </w:pPr>
      <w:r>
        <w:t>____________________________________________;</w:t>
      </w:r>
    </w:p>
    <w:p w:rsidR="00000000" w:rsidRDefault="009F7076">
      <w:pPr>
        <w:pStyle w:val="ConsPlusNonformat"/>
        <w:jc w:val="both"/>
      </w:pPr>
      <w:r>
        <w:t xml:space="preserve">    б) номер технического паспорта БТИ ________________________________;</w:t>
      </w:r>
    </w:p>
    <w:p w:rsidR="00000000" w:rsidRDefault="009F7076">
      <w:pPr>
        <w:pStyle w:val="ConsPlusNonformat"/>
        <w:jc w:val="both"/>
      </w:pPr>
      <w:r>
        <w:t xml:space="preserve">    в) серия, тип постройки __________________;</w:t>
      </w:r>
    </w:p>
    <w:p w:rsidR="00000000" w:rsidRDefault="009F7076">
      <w:pPr>
        <w:pStyle w:val="ConsPlusNonformat"/>
        <w:jc w:val="both"/>
      </w:pPr>
      <w:r>
        <w:t xml:space="preserve">    г) год постройки ____________</w:t>
      </w:r>
      <w:r>
        <w:t>____________;</w:t>
      </w:r>
    </w:p>
    <w:p w:rsidR="00000000" w:rsidRDefault="009F7076">
      <w:pPr>
        <w:pStyle w:val="ConsPlusNonformat"/>
        <w:jc w:val="both"/>
      </w:pPr>
      <w:r>
        <w:t xml:space="preserve">    д) этажность ___________________________;</w:t>
      </w:r>
    </w:p>
    <w:p w:rsidR="00000000" w:rsidRDefault="009F7076">
      <w:pPr>
        <w:pStyle w:val="ConsPlusNonformat"/>
        <w:jc w:val="both"/>
      </w:pPr>
      <w:r>
        <w:t xml:space="preserve">    е) количество квартир ___________________;</w:t>
      </w:r>
    </w:p>
    <w:p w:rsidR="00000000" w:rsidRDefault="009F7076">
      <w:pPr>
        <w:pStyle w:val="ConsPlusNonformat"/>
        <w:jc w:val="both"/>
      </w:pPr>
      <w:r>
        <w:t xml:space="preserve">    ж) общая площадь жилых помещений __________ кв. м;</w:t>
      </w:r>
    </w:p>
    <w:p w:rsidR="00000000" w:rsidRDefault="009F7076">
      <w:pPr>
        <w:pStyle w:val="ConsPlusNonformat"/>
        <w:jc w:val="both"/>
      </w:pPr>
      <w:r>
        <w:t xml:space="preserve">    з) общая площадь нежилых помещений _________ кв. м;</w:t>
      </w:r>
    </w:p>
    <w:p w:rsidR="00000000" w:rsidRDefault="009F7076">
      <w:pPr>
        <w:pStyle w:val="ConsPlusNonformat"/>
        <w:jc w:val="both"/>
      </w:pPr>
      <w:r>
        <w:t xml:space="preserve">    и) общая  площадь жилых помещений, принадлежащих физическим лицам _____</w:t>
      </w:r>
    </w:p>
    <w:p w:rsidR="00000000" w:rsidRDefault="009F7076">
      <w:pPr>
        <w:pStyle w:val="ConsPlusNonformat"/>
        <w:jc w:val="both"/>
      </w:pPr>
      <w:r>
        <w:t>кв. м;</w:t>
      </w:r>
    </w:p>
    <w:p w:rsidR="00000000" w:rsidRDefault="009F7076">
      <w:pPr>
        <w:pStyle w:val="ConsPlusNonformat"/>
        <w:jc w:val="both"/>
      </w:pPr>
      <w:r>
        <w:t xml:space="preserve">    к) общая  площадь  нежилых  помещений, принадлежащих юридическим  лицам</w:t>
      </w:r>
    </w:p>
    <w:p w:rsidR="00000000" w:rsidRDefault="009F7076">
      <w:pPr>
        <w:pStyle w:val="ConsPlusNonformat"/>
        <w:jc w:val="both"/>
      </w:pPr>
      <w:r>
        <w:t>____ кв. м;</w:t>
      </w:r>
    </w:p>
    <w:p w:rsidR="00000000" w:rsidRDefault="009F7076">
      <w:pPr>
        <w:pStyle w:val="ConsPlusNonformat"/>
        <w:jc w:val="both"/>
      </w:pPr>
      <w:r>
        <w:t xml:space="preserve">    л) общая  площадь помещений, входящих в состав общего имущества _______</w:t>
      </w:r>
    </w:p>
    <w:p w:rsidR="00000000" w:rsidRDefault="009F7076">
      <w:pPr>
        <w:pStyle w:val="ConsPlusNonformat"/>
        <w:jc w:val="both"/>
      </w:pPr>
      <w:r>
        <w:t>кв. м;</w:t>
      </w:r>
    </w:p>
    <w:p w:rsidR="00000000" w:rsidRDefault="009F7076">
      <w:pPr>
        <w:pStyle w:val="ConsPlusNonformat"/>
        <w:jc w:val="both"/>
      </w:pPr>
      <w:r>
        <w:t xml:space="preserve">  </w:t>
      </w:r>
      <w:r>
        <w:t xml:space="preserve">  м) степень износа по данным государственного технического учета _____%;</w:t>
      </w:r>
    </w:p>
    <w:p w:rsidR="00000000" w:rsidRDefault="009F7076">
      <w:pPr>
        <w:pStyle w:val="ConsPlusNonformat"/>
        <w:jc w:val="both"/>
      </w:pPr>
      <w:r>
        <w:t xml:space="preserve">    н) год   последнего комплексного капитального ремонта (или выборочного)</w:t>
      </w:r>
    </w:p>
    <w:p w:rsidR="00000000" w:rsidRDefault="009F7076">
      <w:pPr>
        <w:pStyle w:val="ConsPlusNonformat"/>
        <w:jc w:val="both"/>
      </w:pPr>
      <w:r>
        <w:t>__________________________________________________;</w:t>
      </w:r>
    </w:p>
    <w:p w:rsidR="00000000" w:rsidRDefault="009F7076">
      <w:pPr>
        <w:pStyle w:val="ConsPlusNonformat"/>
        <w:jc w:val="both"/>
      </w:pPr>
      <w:r>
        <w:t xml:space="preserve">    о) название  и  реквизиты  документа,  содержащего</w:t>
      </w:r>
      <w:r>
        <w:t xml:space="preserve"> решение о  признании</w:t>
      </w:r>
    </w:p>
    <w:p w:rsidR="00000000" w:rsidRDefault="009F7076">
      <w:pPr>
        <w:pStyle w:val="ConsPlusNonformat"/>
        <w:jc w:val="both"/>
      </w:pPr>
      <w:r>
        <w:t>многоквартирного  дома  аварийным  и  подлежащим  сносу  или  реконструкции</w:t>
      </w:r>
    </w:p>
    <w:p w:rsidR="00000000" w:rsidRDefault="009F7076">
      <w:pPr>
        <w:pStyle w:val="ConsPlusNonformat"/>
        <w:jc w:val="both"/>
      </w:pPr>
      <w:r>
        <w:t>__________________________________________________________________________;</w:t>
      </w:r>
    </w:p>
    <w:p w:rsidR="00000000" w:rsidRDefault="009F7076">
      <w:pPr>
        <w:pStyle w:val="ConsPlusNonformat"/>
        <w:jc w:val="both"/>
      </w:pPr>
      <w:r>
        <w:t xml:space="preserve">    п) площадь  земельного  участка,  входящего  в состав общего  имущества</w:t>
      </w:r>
    </w:p>
    <w:p w:rsidR="00000000" w:rsidRDefault="009F7076">
      <w:pPr>
        <w:pStyle w:val="ConsPlusNonformat"/>
        <w:jc w:val="both"/>
      </w:pPr>
      <w:r>
        <w:t>______</w:t>
      </w:r>
      <w:r>
        <w:t>___ кв. м;</w:t>
      </w:r>
    </w:p>
    <w:p w:rsidR="00000000" w:rsidRDefault="009F7076">
      <w:pPr>
        <w:pStyle w:val="ConsPlusNonformat"/>
        <w:jc w:val="both"/>
      </w:pPr>
      <w:r>
        <w:t xml:space="preserve">    р) кадастровый номер земельного участка ______________________________;</w:t>
      </w:r>
    </w:p>
    <w:p w:rsidR="00000000" w:rsidRDefault="009F7076">
      <w:pPr>
        <w:pStyle w:val="ConsPlusNonformat"/>
        <w:jc w:val="both"/>
      </w:pPr>
      <w:r>
        <w:t xml:space="preserve">    с) сведения   о  наличии  общедомовых  приборов  учета  по  всем  видам</w:t>
      </w:r>
    </w:p>
    <w:p w:rsidR="00000000" w:rsidRDefault="009F7076">
      <w:pPr>
        <w:pStyle w:val="ConsPlusNonformat"/>
        <w:jc w:val="both"/>
      </w:pPr>
      <w:r>
        <w:t>поставляемых     в     многоквартирный     дом     коммунальных    ресурсов</w:t>
      </w:r>
    </w:p>
    <w:p w:rsidR="00000000" w:rsidRDefault="009F7076">
      <w:pPr>
        <w:pStyle w:val="ConsPlusNonformat"/>
        <w:jc w:val="both"/>
      </w:pPr>
      <w:r>
        <w:t>_________________</w:t>
      </w:r>
      <w:r>
        <w:t>___.</w:t>
      </w:r>
    </w:p>
    <w:p w:rsidR="00000000" w:rsidRDefault="009F7076">
      <w:pPr>
        <w:pStyle w:val="ConsPlusNonformat"/>
        <w:jc w:val="both"/>
      </w:pPr>
    </w:p>
    <w:p w:rsidR="00000000" w:rsidRDefault="009F7076">
      <w:pPr>
        <w:pStyle w:val="ConsPlusNonformat"/>
        <w:jc w:val="both"/>
      </w:pPr>
      <w:r>
        <w:t>2. Границы эксплуатационной ответственности Управляющей организации</w:t>
      </w:r>
    </w:p>
    <w:p w:rsidR="00000000" w:rsidRDefault="009F7076">
      <w:pPr>
        <w:pStyle w:val="ConsPlusNonformat"/>
        <w:jc w:val="both"/>
      </w:pPr>
    </w:p>
    <w:p w:rsidR="00000000" w:rsidRDefault="009F7076">
      <w:pPr>
        <w:pStyle w:val="ConsPlusNonformat"/>
        <w:jc w:val="both"/>
      </w:pPr>
      <w:r>
        <w:t xml:space="preserve">    Управляющая  организация  исполняет  предусмотренные условиями Договора</w:t>
      </w:r>
    </w:p>
    <w:p w:rsidR="00000000" w:rsidRDefault="009F7076">
      <w:pPr>
        <w:pStyle w:val="ConsPlusNonformat"/>
        <w:jc w:val="both"/>
      </w:pPr>
      <w:r>
        <w:t>обязательства  по надлежащему содержанию общего имущества, границы которого</w:t>
      </w:r>
    </w:p>
    <w:p w:rsidR="00000000" w:rsidRDefault="009F7076">
      <w:pPr>
        <w:pStyle w:val="ConsPlusNonformat"/>
        <w:jc w:val="both"/>
      </w:pPr>
      <w:r>
        <w:t>определяются  исходя  из  Пра</w:t>
      </w:r>
      <w:r>
        <w:t>вил  содержания общего имущества, утвержденных</w:t>
      </w:r>
    </w:p>
    <w:p w:rsidR="00000000" w:rsidRDefault="009F7076">
      <w:pPr>
        <w:pStyle w:val="ConsPlusNonformat"/>
        <w:jc w:val="both"/>
      </w:pPr>
      <w:r>
        <w:t>Правительством Российской Федерации.</w:t>
      </w:r>
    </w:p>
    <w:p w:rsidR="00000000" w:rsidRDefault="009F7076">
      <w:pPr>
        <w:pStyle w:val="ConsPlusNonformat"/>
        <w:jc w:val="both"/>
      </w:pPr>
      <w:r>
        <w:t xml:space="preserve">    2.1. Внешние   границы  эксплуатационной  ответственности   Управляющей</w:t>
      </w:r>
    </w:p>
    <w:p w:rsidR="00000000" w:rsidRDefault="009F7076">
      <w:pPr>
        <w:pStyle w:val="ConsPlusNonformat"/>
        <w:jc w:val="both"/>
      </w:pPr>
      <w:r>
        <w:t>организации по Договору определяются:</w:t>
      </w:r>
    </w:p>
    <w:p w:rsidR="00000000" w:rsidRDefault="009F7076">
      <w:pPr>
        <w:pStyle w:val="ConsPlusNonformat"/>
        <w:jc w:val="both"/>
      </w:pPr>
      <w:r>
        <w:t xml:space="preserve">    2.1.1. По обслуживанию придомовой территории - _______________________.</w:t>
      </w:r>
    </w:p>
    <w:p w:rsidR="00000000" w:rsidRDefault="009F7076">
      <w:pPr>
        <w:pStyle w:val="ConsPlusNonformat"/>
        <w:jc w:val="both"/>
      </w:pPr>
      <w:r>
        <w:t xml:space="preserve">    2.1.2. По  обслуживанию  внутридомовых инженерных систем,  используемых</w:t>
      </w:r>
    </w:p>
    <w:p w:rsidR="00000000" w:rsidRDefault="009F7076">
      <w:pPr>
        <w:pStyle w:val="ConsPlusNonformat"/>
        <w:jc w:val="both"/>
      </w:pPr>
      <w:r>
        <w:t>для  предоставления  коммунальных  услуг, -  место  установки коллективного</w:t>
      </w:r>
    </w:p>
    <w:p w:rsidR="00000000" w:rsidRDefault="009F7076">
      <w:pPr>
        <w:pStyle w:val="ConsPlusNonformat"/>
        <w:jc w:val="both"/>
      </w:pPr>
      <w:r>
        <w:t>(общедомового)   прибора   у</w:t>
      </w:r>
      <w:r>
        <w:t>чета   объемов  соответствующего  коммунального</w:t>
      </w:r>
    </w:p>
    <w:p w:rsidR="00000000" w:rsidRDefault="009F7076">
      <w:pPr>
        <w:pStyle w:val="ConsPlusNonformat"/>
        <w:jc w:val="both"/>
      </w:pPr>
      <w:r>
        <w:t>ресурса,  а  при  отсутствии  такого  прибора  учета  - место, определяемое</w:t>
      </w:r>
    </w:p>
    <w:p w:rsidR="00000000" w:rsidRDefault="009F7076">
      <w:pPr>
        <w:pStyle w:val="ConsPlusNonformat"/>
        <w:jc w:val="both"/>
      </w:pPr>
      <w:r>
        <w:t>соединением  границ  общего  имущества  и  границ  внутридомовых инженерных</w:t>
      </w:r>
    </w:p>
    <w:p w:rsidR="00000000" w:rsidRDefault="009F7076">
      <w:pPr>
        <w:pStyle w:val="ConsPlusNonformat"/>
        <w:jc w:val="both"/>
      </w:pPr>
      <w:r>
        <w:t>систем,  входящих в состав внешних сетей инженерно-техни</w:t>
      </w:r>
      <w:r>
        <w:t>ческого обеспечения</w:t>
      </w:r>
    </w:p>
    <w:p w:rsidR="00000000" w:rsidRDefault="009F7076">
      <w:pPr>
        <w:pStyle w:val="ConsPlusNonformat"/>
        <w:jc w:val="both"/>
      </w:pPr>
      <w:r>
        <w:t xml:space="preserve">                     </w:t>
      </w:r>
      <w:hyperlink w:anchor="Par772" w:tooltip="    1" w:history="1">
        <w:r>
          <w:rPr>
            <w:color w:val="0000FF"/>
          </w:rPr>
          <w:t>1</w:t>
        </w:r>
      </w:hyperlink>
    </w:p>
    <w:p w:rsidR="00000000" w:rsidRDefault="009F7076">
      <w:pPr>
        <w:pStyle w:val="ConsPlusNonformat"/>
        <w:jc w:val="both"/>
      </w:pPr>
      <w:r>
        <w:t>многоквартирного дома .</w:t>
      </w:r>
    </w:p>
    <w:p w:rsidR="00000000" w:rsidRDefault="009F7076">
      <w:pPr>
        <w:pStyle w:val="ConsPlusNonformat"/>
        <w:jc w:val="both"/>
      </w:pPr>
    </w:p>
    <w:p w:rsidR="00000000" w:rsidRDefault="009F7076">
      <w:pPr>
        <w:pStyle w:val="ConsPlusNonformat"/>
        <w:jc w:val="both"/>
      </w:pPr>
      <w:r>
        <w:t xml:space="preserve">    или:</w:t>
      </w:r>
    </w:p>
    <w:p w:rsidR="00000000" w:rsidRDefault="009F7076">
      <w:pPr>
        <w:pStyle w:val="ConsPlusNonformat"/>
        <w:jc w:val="both"/>
      </w:pPr>
    </w:p>
    <w:p w:rsidR="00000000" w:rsidRDefault="009F7076">
      <w:pPr>
        <w:pStyle w:val="ConsPlusNonformat"/>
        <w:jc w:val="both"/>
      </w:pPr>
      <w:r>
        <w:t xml:space="preserve">    2.1.2. Граница эксплуатационной ответственности Управляющей организации</w:t>
      </w:r>
    </w:p>
    <w:p w:rsidR="00000000" w:rsidRDefault="009F7076">
      <w:pPr>
        <w:pStyle w:val="ConsPlusNonformat"/>
        <w:jc w:val="both"/>
      </w:pPr>
      <w:r>
        <w:t>по обслуживанию внутридомовых инженерных систем:</w:t>
      </w:r>
    </w:p>
    <w:p w:rsidR="00000000" w:rsidRDefault="009F7076">
      <w:pPr>
        <w:pStyle w:val="ConsPlusNonformat"/>
        <w:jc w:val="both"/>
      </w:pPr>
      <w:r>
        <w:t xml:space="preserve">    2.1. По инженер</w:t>
      </w:r>
      <w:r>
        <w:t>ным сетям электроснабжения - приводится схема.</w:t>
      </w:r>
    </w:p>
    <w:p w:rsidR="00000000" w:rsidRDefault="009F7076">
      <w:pPr>
        <w:pStyle w:val="ConsPlusNonformat"/>
        <w:jc w:val="both"/>
      </w:pPr>
      <w:r>
        <w:t xml:space="preserve">    2.2. По инженерным сетям теплоснабжения - приводится схема.</w:t>
      </w:r>
    </w:p>
    <w:p w:rsidR="00000000" w:rsidRDefault="009F7076">
      <w:pPr>
        <w:pStyle w:val="ConsPlusNonformat"/>
        <w:jc w:val="both"/>
      </w:pPr>
      <w:r>
        <w:t xml:space="preserve">    2.3. По инженерным сетям водоснабжения - приводится схема.</w:t>
      </w:r>
    </w:p>
    <w:p w:rsidR="00000000" w:rsidRDefault="009F7076">
      <w:pPr>
        <w:pStyle w:val="ConsPlusNonformat"/>
        <w:jc w:val="both"/>
      </w:pPr>
      <w:r>
        <w:t xml:space="preserve">    2.4. По инженерным сетям водоотведения - приводится схема.</w:t>
      </w:r>
    </w:p>
    <w:p w:rsidR="00000000" w:rsidRDefault="009F7076">
      <w:pPr>
        <w:pStyle w:val="ConsPlusNonformat"/>
        <w:jc w:val="both"/>
      </w:pPr>
      <w:r>
        <w:t xml:space="preserve">    2.5. По инженер</w:t>
      </w:r>
      <w:r>
        <w:t>ным сетям газоснабжения - приводится схема.</w:t>
      </w:r>
    </w:p>
    <w:p w:rsidR="00000000" w:rsidRDefault="009F7076">
      <w:pPr>
        <w:pStyle w:val="ConsPlusNonformat"/>
        <w:jc w:val="both"/>
      </w:pPr>
      <w:r>
        <w:t xml:space="preserve">    2.2.  Внутренние  границы  эксплуатационной ответственности Управляющей</w:t>
      </w:r>
    </w:p>
    <w:p w:rsidR="00000000" w:rsidRDefault="009F7076">
      <w:pPr>
        <w:pStyle w:val="ConsPlusNonformat"/>
        <w:jc w:val="both"/>
      </w:pPr>
      <w:r>
        <w:t>организации,  определяемые исходя из границ общего имущества и границ сетей</w:t>
      </w:r>
    </w:p>
    <w:p w:rsidR="00000000" w:rsidRDefault="009F7076">
      <w:pPr>
        <w:pStyle w:val="ConsPlusNonformat"/>
        <w:jc w:val="both"/>
      </w:pPr>
      <w:r>
        <w:t>инженерно-технического   обеспечения  и  оборудования,  нахо</w:t>
      </w:r>
      <w:r>
        <w:t>дящихся  внутри</w:t>
      </w:r>
    </w:p>
    <w:p w:rsidR="00000000" w:rsidRDefault="009F7076">
      <w:pPr>
        <w:pStyle w:val="ConsPlusNonformat"/>
        <w:jc w:val="both"/>
      </w:pPr>
      <w:r>
        <w:t>помещений, принадлежащих собственникам, и не относящихся к общему имуществу</w:t>
      </w:r>
    </w:p>
    <w:p w:rsidR="00000000" w:rsidRDefault="009F7076">
      <w:pPr>
        <w:pStyle w:val="ConsPlusNonformat"/>
        <w:jc w:val="both"/>
      </w:pPr>
      <w:r>
        <w:t>собственников помещений многоквартирного дома, устанавливаются:</w:t>
      </w:r>
    </w:p>
    <w:p w:rsidR="00000000" w:rsidRDefault="009F7076">
      <w:pPr>
        <w:pStyle w:val="ConsPlusNonformat"/>
        <w:jc w:val="both"/>
      </w:pPr>
      <w:r>
        <w:t xml:space="preserve">    по внутридомовым инженерным системам холодного и горячего водоснабжения</w:t>
      </w:r>
    </w:p>
    <w:p w:rsidR="00000000" w:rsidRDefault="009F7076">
      <w:pPr>
        <w:pStyle w:val="ConsPlusNonformat"/>
        <w:jc w:val="both"/>
      </w:pPr>
      <w:r>
        <w:t xml:space="preserve">и  газоснабжения  -  в  </w:t>
      </w:r>
      <w:r>
        <w:t>месте  нахождения  первого отключающего устройства,</w:t>
      </w:r>
    </w:p>
    <w:p w:rsidR="00000000" w:rsidRDefault="009F7076">
      <w:pPr>
        <w:pStyle w:val="ConsPlusNonformat"/>
        <w:jc w:val="both"/>
      </w:pPr>
      <w:r>
        <w:t>расположенного  на  ответвлениях от стояков (при этом указанные отключающие</w:t>
      </w:r>
    </w:p>
    <w:p w:rsidR="00000000" w:rsidRDefault="009F7076">
      <w:pPr>
        <w:pStyle w:val="ConsPlusNonformat"/>
        <w:jc w:val="both"/>
      </w:pPr>
      <w:r>
        <w:t>устройства   находятся   в   эксплуатационной  ответственности  управляющей</w:t>
      </w:r>
    </w:p>
    <w:p w:rsidR="00000000" w:rsidRDefault="009F7076">
      <w:pPr>
        <w:pStyle w:val="ConsPlusNonformat"/>
        <w:jc w:val="both"/>
      </w:pPr>
      <w:r>
        <w:t>организации),    первого    запорно-регулировочного    крана   на   отводах</w:t>
      </w:r>
    </w:p>
    <w:p w:rsidR="00000000" w:rsidRDefault="009F7076">
      <w:pPr>
        <w:pStyle w:val="ConsPlusNonformat"/>
        <w:jc w:val="both"/>
      </w:pPr>
      <w:r>
        <w:t>внутриквартирной разводки от стояков</w:t>
      </w:r>
    </w:p>
    <w:p w:rsidR="00000000" w:rsidRDefault="009F7076">
      <w:pPr>
        <w:pStyle w:val="ConsPlusNonformat"/>
        <w:jc w:val="both"/>
      </w:pPr>
      <w:r>
        <w:t xml:space="preserve">    и т.д.:</w:t>
      </w:r>
    </w:p>
    <w:p w:rsidR="00000000" w:rsidRDefault="009F7076">
      <w:pPr>
        <w:pStyle w:val="ConsPlusNonformat"/>
        <w:jc w:val="both"/>
      </w:pPr>
      <w:r>
        <w:t xml:space="preserve">    по внутридомовой инженерной системе водоотведения -</w:t>
      </w:r>
    </w:p>
    <w:p w:rsidR="00000000" w:rsidRDefault="009F7076">
      <w:pPr>
        <w:pStyle w:val="ConsPlusNonformat"/>
        <w:jc w:val="both"/>
      </w:pPr>
      <w:r>
        <w:t xml:space="preserve">    по внутридомовой системе отопления -</w:t>
      </w:r>
    </w:p>
    <w:p w:rsidR="00000000" w:rsidRDefault="009F7076">
      <w:pPr>
        <w:pStyle w:val="ConsPlusNonformat"/>
        <w:jc w:val="both"/>
      </w:pPr>
      <w:r>
        <w:t xml:space="preserve">    по внутридомовой системе элект</w:t>
      </w:r>
      <w:r>
        <w:t>роснабжения -.</w:t>
      </w:r>
    </w:p>
    <w:p w:rsidR="00000000" w:rsidRDefault="009F7076">
      <w:pPr>
        <w:pStyle w:val="ConsPlusNonformat"/>
        <w:jc w:val="both"/>
      </w:pPr>
    </w:p>
    <w:p w:rsidR="00000000" w:rsidRDefault="009F7076">
      <w:pPr>
        <w:pStyle w:val="ConsPlusNonformat"/>
        <w:jc w:val="both"/>
      </w:pPr>
      <w:r>
        <w:t>--------------------------------</w:t>
      </w:r>
    </w:p>
    <w:p w:rsidR="00000000" w:rsidRDefault="009F7076">
      <w:pPr>
        <w:pStyle w:val="ConsPlusNonformat"/>
        <w:jc w:val="both"/>
      </w:pPr>
      <w:bookmarkStart w:id="65" w:name="Par772"/>
      <w:bookmarkEnd w:id="65"/>
      <w:r>
        <w:t xml:space="preserve">    1</w:t>
      </w:r>
    </w:p>
    <w:p w:rsidR="00000000" w:rsidRDefault="009F7076">
      <w:pPr>
        <w:pStyle w:val="ConsPlusNonformat"/>
        <w:jc w:val="both"/>
      </w:pPr>
      <w:r>
        <w:t xml:space="preserve">     Пунктом  7  Правил  N  491  установлено, что  "внешней  границей сетей</w:t>
      </w:r>
    </w:p>
    <w:p w:rsidR="00000000" w:rsidRDefault="009F7076">
      <w:pPr>
        <w:pStyle w:val="ConsPlusNonformat"/>
        <w:jc w:val="both"/>
      </w:pPr>
      <w:r>
        <w:t>электро-,        тепло-,        водоснабжения        и       водоотведения,</w:t>
      </w:r>
    </w:p>
    <w:p w:rsidR="00000000" w:rsidRDefault="009F7076">
      <w:pPr>
        <w:pStyle w:val="ConsPlusNonformat"/>
        <w:jc w:val="both"/>
      </w:pPr>
      <w:r>
        <w:t>информационно-телекоммуникационных  с</w:t>
      </w:r>
      <w:r>
        <w:t>етей  (в  том  числе  сетей проводного</w:t>
      </w:r>
    </w:p>
    <w:p w:rsidR="00000000" w:rsidRDefault="009F7076">
      <w:pPr>
        <w:pStyle w:val="ConsPlusNonformat"/>
        <w:jc w:val="both"/>
      </w:pPr>
      <w:r>
        <w:t>радиовещания, кабельного телевидения, оптоволоконной сети, линий телефонной</w:t>
      </w:r>
    </w:p>
    <w:p w:rsidR="00000000" w:rsidRDefault="009F7076">
      <w:pPr>
        <w:pStyle w:val="ConsPlusNonformat"/>
        <w:jc w:val="both"/>
      </w:pPr>
      <w:r>
        <w:t>связи  и  других  подобных сетей), входящих в состав общего имущества, если</w:t>
      </w:r>
    </w:p>
    <w:p w:rsidR="00000000" w:rsidRDefault="009F7076">
      <w:pPr>
        <w:pStyle w:val="ConsPlusNonformat"/>
        <w:jc w:val="both"/>
      </w:pPr>
      <w:r>
        <w:t>иное   не  установлено  законодательством  Российской  Федерации,</w:t>
      </w:r>
      <w:r>
        <w:t xml:space="preserve">  является</w:t>
      </w:r>
    </w:p>
    <w:p w:rsidR="00000000" w:rsidRDefault="009F7076">
      <w:pPr>
        <w:pStyle w:val="ConsPlusNonformat"/>
        <w:jc w:val="both"/>
      </w:pPr>
      <w:r>
        <w:t>внешняя  граница  стены  многоквартирного дома, а границей эксплуатационной</w:t>
      </w:r>
    </w:p>
    <w:p w:rsidR="00000000" w:rsidRDefault="009F7076">
      <w:pPr>
        <w:pStyle w:val="ConsPlusNonformat"/>
        <w:jc w:val="both"/>
      </w:pPr>
      <w:r>
        <w:t>ответственности  при  наличии  коллективного  (общедомового)  прибора учета</w:t>
      </w:r>
    </w:p>
    <w:p w:rsidR="00000000" w:rsidRDefault="009F7076">
      <w:pPr>
        <w:pStyle w:val="ConsPlusNonformat"/>
        <w:jc w:val="both"/>
      </w:pPr>
      <w:r>
        <w:t>соответствующего   коммунального   ресурса,   если   иное   не  установлено</w:t>
      </w:r>
    </w:p>
    <w:p w:rsidR="00000000" w:rsidRDefault="009F7076">
      <w:pPr>
        <w:pStyle w:val="ConsPlusNonformat"/>
        <w:jc w:val="both"/>
      </w:pPr>
      <w:r>
        <w:t>соглашением  собс</w:t>
      </w:r>
      <w:r>
        <w:t>твенников  помещений с исполнителем коммунальных услуг или</w:t>
      </w:r>
    </w:p>
    <w:p w:rsidR="00000000" w:rsidRDefault="009F7076">
      <w:pPr>
        <w:pStyle w:val="ConsPlusNonformat"/>
        <w:jc w:val="both"/>
      </w:pPr>
      <w:r>
        <w:t>ресурсоснабжающей  организацией,  является  место  соединения коллективного</w:t>
      </w:r>
    </w:p>
    <w:p w:rsidR="00000000" w:rsidRDefault="009F7076">
      <w:pPr>
        <w:pStyle w:val="ConsPlusNonformat"/>
        <w:jc w:val="both"/>
      </w:pPr>
      <w:r>
        <w:t>(общедомового) прибора учета с соответствующей инженерной сетью, входящей в</w:t>
      </w:r>
    </w:p>
    <w:p w:rsidR="00000000" w:rsidRDefault="009F7076">
      <w:pPr>
        <w:pStyle w:val="ConsPlusNonformat"/>
        <w:jc w:val="both"/>
      </w:pPr>
      <w:r>
        <w:t xml:space="preserve">многоквартирный  дом".  Следовательно,  если </w:t>
      </w:r>
      <w:r>
        <w:t xml:space="preserve"> указанным  соглашением  будет</w:t>
      </w:r>
    </w:p>
    <w:p w:rsidR="00000000" w:rsidRDefault="009F7076">
      <w:pPr>
        <w:pStyle w:val="ConsPlusNonformat"/>
        <w:jc w:val="both"/>
      </w:pPr>
      <w:r>
        <w:t>установлена   иная  граница  эксплуатационной  ответственности  управляющей</w:t>
      </w:r>
    </w:p>
    <w:p w:rsidR="00000000" w:rsidRDefault="009F7076">
      <w:pPr>
        <w:pStyle w:val="ConsPlusNonformat"/>
        <w:jc w:val="both"/>
      </w:pPr>
      <w:r>
        <w:t>организации,  необходимо  это  отразить  в  комментируемом  пункте  данного</w:t>
      </w:r>
    </w:p>
    <w:p w:rsidR="00000000" w:rsidRDefault="009F7076">
      <w:pPr>
        <w:pStyle w:val="ConsPlusNonformat"/>
        <w:jc w:val="both"/>
      </w:pPr>
      <w:r>
        <w:t>приложения.</w:t>
      </w: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right"/>
        <w:outlineLvl w:val="1"/>
      </w:pPr>
      <w:r>
        <w:t>Приложение N 4</w:t>
      </w:r>
    </w:p>
    <w:p w:rsidR="00000000" w:rsidRDefault="009F7076">
      <w:pPr>
        <w:pStyle w:val="ConsPlusNormal"/>
        <w:jc w:val="right"/>
      </w:pPr>
      <w:r>
        <w:t>к Договору</w:t>
      </w:r>
    </w:p>
    <w:p w:rsidR="00000000" w:rsidRDefault="009F7076">
      <w:pPr>
        <w:pStyle w:val="ConsPlusNormal"/>
        <w:jc w:val="right"/>
      </w:pPr>
      <w:r>
        <w:t>от "___" ________ _____ г.</w:t>
      </w:r>
    </w:p>
    <w:p w:rsidR="00000000" w:rsidRDefault="009F7076">
      <w:pPr>
        <w:pStyle w:val="ConsPlusNormal"/>
        <w:jc w:val="both"/>
      </w:pPr>
    </w:p>
    <w:p w:rsidR="00000000" w:rsidRDefault="009F7076">
      <w:pPr>
        <w:pStyle w:val="ConsPlusNormal"/>
        <w:jc w:val="center"/>
      </w:pPr>
      <w:bookmarkStart w:id="66" w:name="Par798"/>
      <w:bookmarkEnd w:id="66"/>
      <w:r>
        <w:t>Состав общего имущества многоквартирного дома</w:t>
      </w:r>
    </w:p>
    <w:p w:rsidR="00000000" w:rsidRDefault="009F7076">
      <w:pPr>
        <w:pStyle w:val="ConsPlusNormal"/>
        <w:jc w:val="center"/>
      </w:pPr>
      <w:r>
        <w:t>и характеристика его технического состояния</w:t>
      </w:r>
    </w:p>
    <w:p w:rsidR="00000000" w:rsidRDefault="009F7076">
      <w:pPr>
        <w:pStyle w:val="ConsPlusNormal"/>
        <w:jc w:val="both"/>
      </w:pPr>
    </w:p>
    <w:p w:rsidR="00000000" w:rsidRDefault="009F7076">
      <w:pPr>
        <w:pStyle w:val="ConsPlusNormal"/>
        <w:jc w:val="center"/>
        <w:outlineLvl w:val="2"/>
      </w:pPr>
      <w:r>
        <w:t>I. Состав общего имущества</w:t>
      </w:r>
    </w:p>
    <w:p w:rsidR="00000000" w:rsidRDefault="009F7076">
      <w:pPr>
        <w:pStyle w:val="ConsPlusNormal"/>
        <w:jc w:val="both"/>
      </w:pPr>
    </w:p>
    <w:p w:rsidR="00000000" w:rsidRDefault="009F7076">
      <w:pPr>
        <w:pStyle w:val="ConsPlusNormal"/>
        <w:ind w:firstLine="540"/>
        <w:jc w:val="both"/>
      </w:pPr>
      <w:r>
        <w:t>1. ______________________________________</w:t>
      </w:r>
    </w:p>
    <w:p w:rsidR="00000000" w:rsidRDefault="009F7076">
      <w:pPr>
        <w:pStyle w:val="ConsPlusNormal"/>
        <w:ind w:firstLine="540"/>
        <w:jc w:val="both"/>
      </w:pPr>
      <w:r>
        <w:t>2. ______________________________________</w:t>
      </w:r>
    </w:p>
    <w:p w:rsidR="00000000" w:rsidRDefault="009F7076">
      <w:pPr>
        <w:pStyle w:val="ConsPlusNormal"/>
        <w:ind w:firstLine="540"/>
        <w:jc w:val="both"/>
      </w:pPr>
      <w:r>
        <w:t>3. ______________________________________</w:t>
      </w:r>
    </w:p>
    <w:p w:rsidR="00000000" w:rsidRDefault="009F7076">
      <w:pPr>
        <w:pStyle w:val="ConsPlusNormal"/>
        <w:ind w:firstLine="540"/>
        <w:jc w:val="both"/>
      </w:pPr>
      <w:r>
        <w:t>4. ______________________________________</w:t>
      </w:r>
    </w:p>
    <w:p w:rsidR="00000000" w:rsidRDefault="009F7076">
      <w:pPr>
        <w:pStyle w:val="ConsPlusNormal"/>
        <w:jc w:val="both"/>
      </w:pPr>
    </w:p>
    <w:p w:rsidR="00000000" w:rsidRDefault="009F7076">
      <w:pPr>
        <w:pStyle w:val="ConsPlusNormal"/>
        <w:jc w:val="center"/>
        <w:outlineLvl w:val="2"/>
      </w:pPr>
      <w:r>
        <w:t>II. Характеристика технического состояния общего имущества</w:t>
      </w:r>
    </w:p>
    <w:p w:rsidR="00000000" w:rsidRDefault="009F7076">
      <w:pPr>
        <w:pStyle w:val="ConsPlusNormal"/>
        <w:jc w:val="both"/>
      </w:pPr>
    </w:p>
    <w:tbl>
      <w:tblPr>
        <w:tblW w:w="0" w:type="auto"/>
        <w:tblInd w:w="-6" w:type="dxa"/>
        <w:tblLayout w:type="fixed"/>
        <w:tblCellMar>
          <w:top w:w="102" w:type="dxa"/>
          <w:left w:w="62" w:type="dxa"/>
          <w:bottom w:w="102" w:type="dxa"/>
          <w:right w:w="62" w:type="dxa"/>
        </w:tblCellMar>
        <w:tblLook w:val="0000" w:firstRow="0" w:lastRow="0" w:firstColumn="0" w:lastColumn="0" w:noHBand="0" w:noVBand="0"/>
      </w:tblPr>
      <w:tblGrid>
        <w:gridCol w:w="2835"/>
        <w:gridCol w:w="3061"/>
        <w:gridCol w:w="3685"/>
      </w:tblGrid>
      <w:tr w:rsidR="00000000">
        <w:tc>
          <w:tcPr>
            <w:tcW w:w="2835"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Наименование элемента общего имущества</w:t>
            </w:r>
          </w:p>
        </w:tc>
        <w:tc>
          <w:tcPr>
            <w:tcW w:w="3061"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Параметры</w:t>
            </w:r>
          </w:p>
        </w:tc>
        <w:tc>
          <w:tcPr>
            <w:tcW w:w="3685"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Характеристика</w:t>
            </w:r>
          </w:p>
        </w:tc>
      </w:tr>
      <w:tr w:rsidR="00000000">
        <w:tc>
          <w:tcPr>
            <w:tcW w:w="9581"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3"/>
            </w:pPr>
            <w:r>
              <w:t>I. Помещения и инженерные коммуникации общего пользования</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Помещения общего пользования</w:t>
            </w:r>
          </w:p>
        </w:tc>
        <w:tc>
          <w:tcPr>
            <w:tcW w:w="30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Количество</w:t>
            </w:r>
          </w:p>
        </w:tc>
        <w:tc>
          <w:tcPr>
            <w:tcW w:w="368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Указать состояние и элементы, требующие ремонта, дефекты и объем работ по ремонту</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Межквартирные лестничные площадки</w:t>
            </w:r>
          </w:p>
        </w:tc>
        <w:tc>
          <w:tcPr>
            <w:tcW w:w="30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Количество</w:t>
            </w:r>
          </w:p>
        </w:tc>
        <w:tc>
          <w:tcPr>
            <w:tcW w:w="368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Указать состояние и элементы, требующие ремонта, дефекты и объем работ по ремонту</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Лестницы</w:t>
            </w:r>
          </w:p>
        </w:tc>
        <w:tc>
          <w:tcPr>
            <w:tcW w:w="30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Количество лестничных ма</w:t>
            </w:r>
            <w:r>
              <w:t>ршей</w:t>
            </w:r>
          </w:p>
        </w:tc>
        <w:tc>
          <w:tcPr>
            <w:tcW w:w="368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Указать состояние и элементы, требующие ремонта, дефекты и объем работ по ремонту</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Лифтовые и иные шахты</w:t>
            </w:r>
          </w:p>
        </w:tc>
        <w:tc>
          <w:tcPr>
            <w:tcW w:w="30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Количество:</w:t>
            </w:r>
          </w:p>
          <w:p w:rsidR="00000000" w:rsidRDefault="009F7076">
            <w:pPr>
              <w:pStyle w:val="ConsPlusNormal"/>
            </w:pPr>
            <w:r>
              <w:t>- лифтовых шахт _____ шт.</w:t>
            </w:r>
          </w:p>
        </w:tc>
        <w:tc>
          <w:tcPr>
            <w:tcW w:w="368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Указать состояние и элементы, требующие ремонта, дефекты и объем работ по ремонту</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Коридоры</w:t>
            </w:r>
          </w:p>
        </w:tc>
        <w:tc>
          <w:tcPr>
            <w:tcW w:w="30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Количество _________ шт.</w:t>
            </w:r>
          </w:p>
        </w:tc>
        <w:tc>
          <w:tcPr>
            <w:tcW w:w="368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Указать состояние и элементы, требующие ремонта, дефекты и объем работ по ремонту</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Технические этажи</w:t>
            </w:r>
          </w:p>
        </w:tc>
        <w:tc>
          <w:tcPr>
            <w:tcW w:w="30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Площадь</w:t>
            </w:r>
          </w:p>
          <w:p w:rsidR="00000000" w:rsidRDefault="009F7076">
            <w:pPr>
              <w:pStyle w:val="ConsPlusNormal"/>
            </w:pPr>
            <w:r>
              <w:t>Материал пола</w:t>
            </w:r>
          </w:p>
        </w:tc>
        <w:tc>
          <w:tcPr>
            <w:tcW w:w="368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Указать состояние и элементы, требующие ремонта, дефекты и объем работ по ремонту</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Технические подвалы</w:t>
            </w:r>
          </w:p>
        </w:tc>
        <w:tc>
          <w:tcPr>
            <w:tcW w:w="30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Площа</w:t>
            </w:r>
            <w:r>
              <w:t>дь</w:t>
            </w:r>
          </w:p>
          <w:p w:rsidR="00000000" w:rsidRDefault="009F7076">
            <w:pPr>
              <w:pStyle w:val="ConsPlusNormal"/>
            </w:pPr>
            <w:r>
              <w:t>Перечень инженерных коммуникаций:</w:t>
            </w:r>
          </w:p>
          <w:p w:rsidR="00000000" w:rsidRDefault="009F7076">
            <w:pPr>
              <w:pStyle w:val="ConsPlusNormal"/>
            </w:pPr>
            <w:r>
              <w:t>1. Система отопления.</w:t>
            </w:r>
          </w:p>
          <w:p w:rsidR="00000000" w:rsidRDefault="009F7076">
            <w:pPr>
              <w:pStyle w:val="ConsPlusNormal"/>
            </w:pPr>
            <w:r>
              <w:t>2. ХВС.</w:t>
            </w:r>
          </w:p>
          <w:p w:rsidR="00000000" w:rsidRDefault="009F7076">
            <w:pPr>
              <w:pStyle w:val="ConsPlusNormal"/>
            </w:pPr>
            <w:r>
              <w:t>3. Канализация.</w:t>
            </w:r>
          </w:p>
          <w:p w:rsidR="00000000" w:rsidRDefault="009F7076">
            <w:pPr>
              <w:pStyle w:val="ConsPlusNormal"/>
            </w:pPr>
            <w:r>
              <w:t>4. Электроснаб.</w:t>
            </w:r>
          </w:p>
          <w:p w:rsidR="00000000" w:rsidRDefault="009F7076">
            <w:pPr>
              <w:pStyle w:val="ConsPlusNormal"/>
            </w:pPr>
            <w:r>
              <w:t>Перечень установленного инженерного оборудования:</w:t>
            </w:r>
          </w:p>
          <w:p w:rsidR="00000000" w:rsidRDefault="009F7076">
            <w:pPr>
              <w:pStyle w:val="ConsPlusNormal"/>
            </w:pPr>
            <w:r>
              <w:t>1. ВРУ.</w:t>
            </w:r>
          </w:p>
          <w:p w:rsidR="00000000" w:rsidRDefault="009F7076">
            <w:pPr>
              <w:pStyle w:val="ConsPlusNormal"/>
            </w:pPr>
            <w:r>
              <w:t>2. Элев. узел.</w:t>
            </w:r>
          </w:p>
          <w:p w:rsidR="00000000" w:rsidRDefault="009F7076">
            <w:pPr>
              <w:pStyle w:val="ConsPlusNormal"/>
            </w:pPr>
            <w:r>
              <w:t>3. ____________________</w:t>
            </w:r>
          </w:p>
        </w:tc>
        <w:tc>
          <w:tcPr>
            <w:tcW w:w="368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Описать санитарное состояние.</w:t>
            </w:r>
          </w:p>
          <w:p w:rsidR="00000000" w:rsidRDefault="009F7076">
            <w:pPr>
              <w:pStyle w:val="ConsPlusNormal"/>
            </w:pPr>
            <w:r>
              <w:t>Требования пожарной безопаснос</w:t>
            </w:r>
            <w:r>
              <w:t>ти.</w:t>
            </w:r>
          </w:p>
          <w:p w:rsidR="00000000" w:rsidRDefault="009F7076">
            <w:pPr>
              <w:pStyle w:val="ConsPlusNormal"/>
            </w:pPr>
            <w:r>
              <w:t>Перечислить оборудование и инженерные коммуникации, нуждающиеся в ремонте и/или замене</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Кровля</w:t>
            </w:r>
          </w:p>
        </w:tc>
        <w:tc>
          <w:tcPr>
            <w:tcW w:w="30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Вид кровли (указать: плоская, односкатная, двускатная, иное)</w:t>
            </w:r>
          </w:p>
          <w:p w:rsidR="00000000" w:rsidRDefault="009F7076">
            <w:pPr>
              <w:pStyle w:val="ConsPlusNormal"/>
            </w:pPr>
            <w:r>
              <w:t>Материал кровли: шиферная</w:t>
            </w:r>
          </w:p>
          <w:p w:rsidR="00000000" w:rsidRDefault="009F7076">
            <w:pPr>
              <w:pStyle w:val="ConsPlusNormal"/>
            </w:pPr>
            <w:r>
              <w:t>Площадь кровли</w:t>
            </w:r>
          </w:p>
        </w:tc>
        <w:tc>
          <w:tcPr>
            <w:tcW w:w="368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Описать состояние и указать:</w:t>
            </w:r>
          </w:p>
          <w:p w:rsidR="00000000" w:rsidRDefault="009F7076">
            <w:pPr>
              <w:pStyle w:val="ConsPlusNormal"/>
            </w:pPr>
            <w:r>
              <w:t>- площадь крыши, требующей капитального ремонта;</w:t>
            </w:r>
          </w:p>
          <w:p w:rsidR="00000000" w:rsidRDefault="009F7076">
            <w:pPr>
              <w:pStyle w:val="ConsPlusNormal"/>
            </w:pPr>
            <w:r>
              <w:t>- площадь крыши, требующей текущего ремонта</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Двери</w:t>
            </w:r>
          </w:p>
        </w:tc>
        <w:tc>
          <w:tcPr>
            <w:tcW w:w="30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Количество дверей, ограждающих вход в помещения общего пользования, шт., из них:</w:t>
            </w:r>
          </w:p>
          <w:p w:rsidR="00000000" w:rsidRDefault="009F7076">
            <w:pPr>
              <w:pStyle w:val="ConsPlusNormal"/>
            </w:pPr>
            <w:r>
              <w:t>- деревянных ________ шт.;</w:t>
            </w:r>
          </w:p>
          <w:p w:rsidR="00000000" w:rsidRDefault="009F7076">
            <w:pPr>
              <w:pStyle w:val="ConsPlusNormal"/>
            </w:pPr>
            <w:r>
              <w:t>- металлических _____ шт.</w:t>
            </w:r>
          </w:p>
        </w:tc>
        <w:tc>
          <w:tcPr>
            <w:tcW w:w="368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Указать состояние и эл</w:t>
            </w:r>
            <w:r>
              <w:t>ементы, требующие ремонта или замены, дефекты и объем работ по ремонту</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Окна</w:t>
            </w:r>
          </w:p>
        </w:tc>
        <w:tc>
          <w:tcPr>
            <w:tcW w:w="30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Количество окон, расположенных в помещениях общего пользования</w:t>
            </w:r>
          </w:p>
        </w:tc>
        <w:tc>
          <w:tcPr>
            <w:tcW w:w="368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Указать состояние и элементы, требующие ремонта или замены, дефекты и объем работ по ремонту</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Водосточные желоба/вод</w:t>
            </w:r>
            <w:r>
              <w:t>осточные трубы</w:t>
            </w:r>
          </w:p>
        </w:tc>
        <w:tc>
          <w:tcPr>
            <w:tcW w:w="30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Количество желобов ________ шт.</w:t>
            </w:r>
          </w:p>
          <w:p w:rsidR="00000000" w:rsidRDefault="009F7076">
            <w:pPr>
              <w:pStyle w:val="ConsPlusNormal"/>
            </w:pPr>
            <w:r>
              <w:t>Количество водосточных труб ___ шт. ___________________ м</w:t>
            </w:r>
          </w:p>
        </w:tc>
        <w:tc>
          <w:tcPr>
            <w:tcW w:w="368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Указать состояние и элементы, требующие ремонта или замены, дефекты и объем работ по ремонту</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Светильники в местах общего пользования</w:t>
            </w:r>
          </w:p>
        </w:tc>
        <w:tc>
          <w:tcPr>
            <w:tcW w:w="30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Количество ________ шт.</w:t>
            </w:r>
          </w:p>
        </w:tc>
        <w:tc>
          <w:tcPr>
            <w:tcW w:w="368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Указать состояние и элементы, требующие ремонта или замены, дефекты и объем работ по ремонту</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Сети теплоснабжения</w:t>
            </w:r>
          </w:p>
        </w:tc>
        <w:tc>
          <w:tcPr>
            <w:tcW w:w="30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Диаметр, материал труб и протяженность в однотрубном исчислении:</w:t>
            </w:r>
          </w:p>
          <w:p w:rsidR="00000000" w:rsidRDefault="009F7076">
            <w:pPr>
              <w:pStyle w:val="ConsPlusNormal"/>
            </w:pPr>
            <w:r>
              <w:t>1. 40 мм.</w:t>
            </w:r>
          </w:p>
          <w:p w:rsidR="00000000" w:rsidRDefault="009F7076">
            <w:pPr>
              <w:pStyle w:val="ConsPlusNormal"/>
            </w:pPr>
            <w:r>
              <w:t>2. 20 мм.</w:t>
            </w:r>
          </w:p>
          <w:p w:rsidR="00000000" w:rsidRDefault="009F7076">
            <w:pPr>
              <w:pStyle w:val="ConsPlusNormal"/>
            </w:pPr>
            <w:r>
              <w:t>3. 15 мм</w:t>
            </w:r>
          </w:p>
        </w:tc>
        <w:tc>
          <w:tcPr>
            <w:tcW w:w="368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Диаметр, материал и прот</w:t>
            </w:r>
            <w:r>
              <w:t>яженность труб, требующих замены:</w:t>
            </w:r>
          </w:p>
          <w:p w:rsidR="00000000" w:rsidRDefault="009F7076">
            <w:pPr>
              <w:pStyle w:val="ConsPlusNormal"/>
            </w:pPr>
            <w:r>
              <w:t>Протяженность труб, требующих ремонта ____ м (указать вид работ: восстановление теплоизоляции, окраска, иное)</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Задвижки, вентили, краны на системах теплоснабжения</w:t>
            </w:r>
          </w:p>
        </w:tc>
        <w:tc>
          <w:tcPr>
            <w:tcW w:w="30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Количество:</w:t>
            </w:r>
          </w:p>
          <w:p w:rsidR="00000000" w:rsidRDefault="009F7076">
            <w:pPr>
              <w:pStyle w:val="ConsPlusNormal"/>
            </w:pPr>
            <w:r>
              <w:t>- задвижек __________ шт.;</w:t>
            </w:r>
          </w:p>
          <w:p w:rsidR="00000000" w:rsidRDefault="009F7076">
            <w:pPr>
              <w:pStyle w:val="ConsPlusNormal"/>
            </w:pPr>
            <w:r>
              <w:t>- вентилей _________</w:t>
            </w:r>
            <w:r>
              <w:t>_ шт.;</w:t>
            </w:r>
          </w:p>
          <w:p w:rsidR="00000000" w:rsidRDefault="009F7076">
            <w:pPr>
              <w:pStyle w:val="ConsPlusNormal"/>
            </w:pPr>
            <w:r>
              <w:t>- кранов ____________ шт.</w:t>
            </w:r>
          </w:p>
        </w:tc>
        <w:tc>
          <w:tcPr>
            <w:tcW w:w="368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Указать состояние и элементы, требующие ремонта или замены, дефекты и объем работ по ремонту</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Бойлерные (теплообменники)</w:t>
            </w:r>
          </w:p>
        </w:tc>
        <w:tc>
          <w:tcPr>
            <w:tcW w:w="30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Количество _________ шт.</w:t>
            </w:r>
          </w:p>
        </w:tc>
        <w:tc>
          <w:tcPr>
            <w:tcW w:w="368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Указать состояние и элементы, требующие ремонта, дефекты и объем работ по рем</w:t>
            </w:r>
            <w:r>
              <w:t>онту</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Обогревающие элементы (радиаторы)</w:t>
            </w:r>
          </w:p>
        </w:tc>
        <w:tc>
          <w:tcPr>
            <w:tcW w:w="30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Количество ____ шт.</w:t>
            </w:r>
          </w:p>
        </w:tc>
        <w:tc>
          <w:tcPr>
            <w:tcW w:w="368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Указать состояние и элементы, требующие ремонта или замены, дефекты и объем работ по ремонту</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Трубопроводы холодной воды</w:t>
            </w:r>
          </w:p>
        </w:tc>
        <w:tc>
          <w:tcPr>
            <w:tcW w:w="30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Диаметр, материал и протяженность:</w:t>
            </w:r>
          </w:p>
          <w:p w:rsidR="00000000" w:rsidRDefault="009F7076">
            <w:pPr>
              <w:pStyle w:val="ConsPlusNormal"/>
            </w:pPr>
            <w:r>
              <w:t>1. 32 мм _____ м.</w:t>
            </w:r>
          </w:p>
          <w:p w:rsidR="00000000" w:rsidRDefault="009F7076">
            <w:pPr>
              <w:pStyle w:val="ConsPlusNormal"/>
            </w:pPr>
            <w:r>
              <w:t>2. 20 мм _____ м.</w:t>
            </w:r>
          </w:p>
          <w:p w:rsidR="00000000" w:rsidRDefault="009F7076">
            <w:pPr>
              <w:pStyle w:val="ConsPlusNormal"/>
            </w:pPr>
            <w:r>
              <w:t>3. 15 мм _____ м</w:t>
            </w:r>
          </w:p>
        </w:tc>
        <w:tc>
          <w:tcPr>
            <w:tcW w:w="368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Диаметр, материал и протяженность труб, требующих замены:</w:t>
            </w:r>
          </w:p>
          <w:p w:rsidR="00000000" w:rsidRDefault="009F7076">
            <w:pPr>
              <w:pStyle w:val="ConsPlusNormal"/>
            </w:pPr>
            <w:r>
              <w:t>32 мм ________ м;</w:t>
            </w:r>
          </w:p>
          <w:p w:rsidR="00000000" w:rsidRDefault="009F7076">
            <w:pPr>
              <w:pStyle w:val="ConsPlusNormal"/>
            </w:pPr>
            <w:r>
              <w:t>20 мм ________ м;</w:t>
            </w:r>
          </w:p>
          <w:p w:rsidR="00000000" w:rsidRDefault="009F7076">
            <w:pPr>
              <w:pStyle w:val="ConsPlusNormal"/>
            </w:pPr>
            <w:r>
              <w:t>15 мм ________ м.</w:t>
            </w:r>
          </w:p>
          <w:p w:rsidR="00000000" w:rsidRDefault="009F7076">
            <w:pPr>
              <w:pStyle w:val="ConsPlusNormal"/>
            </w:pPr>
            <w:r>
              <w:t>Протяженность труб, требующих окраски __________ м</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Трубопроводы горячей воды</w:t>
            </w:r>
          </w:p>
        </w:tc>
        <w:tc>
          <w:tcPr>
            <w:tcW w:w="30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Диаметр, материал и протяженность:</w:t>
            </w:r>
          </w:p>
          <w:p w:rsidR="00000000" w:rsidRDefault="009F7076">
            <w:pPr>
              <w:pStyle w:val="ConsPlusNormal"/>
            </w:pPr>
            <w:r>
              <w:t xml:space="preserve">1. _______ мм </w:t>
            </w:r>
            <w:r>
              <w:t>________________ м.</w:t>
            </w:r>
          </w:p>
          <w:p w:rsidR="00000000" w:rsidRDefault="009F7076">
            <w:pPr>
              <w:pStyle w:val="ConsPlusNormal"/>
            </w:pPr>
            <w:r>
              <w:t>2. _______ мм ________________ м.</w:t>
            </w:r>
          </w:p>
          <w:p w:rsidR="00000000" w:rsidRDefault="009F7076">
            <w:pPr>
              <w:pStyle w:val="ConsPlusNormal"/>
            </w:pPr>
            <w:r>
              <w:t>3. _______ мм ________________ м</w:t>
            </w:r>
          </w:p>
        </w:tc>
        <w:tc>
          <w:tcPr>
            <w:tcW w:w="368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Диаметр, материал и протяженность труб, требующих замены:</w:t>
            </w:r>
          </w:p>
          <w:p w:rsidR="00000000" w:rsidRDefault="009F7076">
            <w:pPr>
              <w:pStyle w:val="ConsPlusNormal"/>
            </w:pPr>
            <w:r>
              <w:t>1. ____ мм ________________ м.</w:t>
            </w:r>
          </w:p>
          <w:p w:rsidR="00000000" w:rsidRDefault="009F7076">
            <w:pPr>
              <w:pStyle w:val="ConsPlusNormal"/>
            </w:pPr>
            <w:r>
              <w:t>2. ____ мм ________________ м.</w:t>
            </w:r>
          </w:p>
          <w:p w:rsidR="00000000" w:rsidRDefault="009F7076">
            <w:pPr>
              <w:pStyle w:val="ConsPlusNormal"/>
            </w:pPr>
            <w:r>
              <w:t>3. ____ мм ________________ м.</w:t>
            </w:r>
          </w:p>
          <w:p w:rsidR="00000000" w:rsidRDefault="009F7076">
            <w:pPr>
              <w:pStyle w:val="ConsPlusNormal"/>
            </w:pPr>
            <w:r>
              <w:t>Протяженность труб</w:t>
            </w:r>
            <w:r>
              <w:t>, требующих окраски _______ м</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Задвижки, вентили, краны на системах водоснабжения</w:t>
            </w:r>
          </w:p>
        </w:tc>
        <w:tc>
          <w:tcPr>
            <w:tcW w:w="30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Количество:</w:t>
            </w:r>
          </w:p>
          <w:p w:rsidR="00000000" w:rsidRDefault="009F7076">
            <w:pPr>
              <w:pStyle w:val="ConsPlusNormal"/>
            </w:pPr>
            <w:r>
              <w:t>- задвижек __ шт.;</w:t>
            </w:r>
          </w:p>
          <w:p w:rsidR="00000000" w:rsidRDefault="009F7076">
            <w:pPr>
              <w:pStyle w:val="ConsPlusNormal"/>
            </w:pPr>
            <w:r>
              <w:t>- вентилей __ шт.;</w:t>
            </w:r>
          </w:p>
          <w:p w:rsidR="00000000" w:rsidRDefault="009F7076">
            <w:pPr>
              <w:pStyle w:val="ConsPlusNormal"/>
            </w:pPr>
            <w:r>
              <w:t>- кранов ____________ шт.</w:t>
            </w:r>
          </w:p>
        </w:tc>
        <w:tc>
          <w:tcPr>
            <w:tcW w:w="368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Указать состояние и элементы, требующие замены, дефекты и объем работ по ремонту</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Трубопроводы канализации</w:t>
            </w:r>
          </w:p>
        </w:tc>
        <w:tc>
          <w:tcPr>
            <w:tcW w:w="30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Диаметр, материал и протяженность:</w:t>
            </w:r>
          </w:p>
          <w:p w:rsidR="00000000" w:rsidRDefault="009F7076">
            <w:pPr>
              <w:pStyle w:val="ConsPlusNormal"/>
            </w:pPr>
            <w:r>
              <w:t>1. 100 мм чуг. ________________ м.</w:t>
            </w:r>
          </w:p>
          <w:p w:rsidR="00000000" w:rsidRDefault="009F7076">
            <w:pPr>
              <w:pStyle w:val="ConsPlusNormal"/>
            </w:pPr>
            <w:r>
              <w:t>2. _____ мм ________________ м.</w:t>
            </w:r>
          </w:p>
          <w:p w:rsidR="00000000" w:rsidRDefault="009F7076">
            <w:pPr>
              <w:pStyle w:val="ConsPlusNormal"/>
            </w:pPr>
            <w:r>
              <w:t>3. _____ мм ________________ м</w:t>
            </w:r>
          </w:p>
        </w:tc>
        <w:tc>
          <w:tcPr>
            <w:tcW w:w="368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Диаметр, материал и протяженность труб, требующих замены:</w:t>
            </w:r>
          </w:p>
          <w:p w:rsidR="00000000" w:rsidRDefault="009F7076">
            <w:pPr>
              <w:pStyle w:val="ConsPlusNormal"/>
            </w:pPr>
            <w:r>
              <w:t>1. 100 мм _____________ м.</w:t>
            </w:r>
          </w:p>
          <w:p w:rsidR="00000000" w:rsidRDefault="009F7076">
            <w:pPr>
              <w:pStyle w:val="ConsPlusNormal"/>
            </w:pPr>
            <w:r>
              <w:t>2. ___ мм ___</w:t>
            </w:r>
            <w:r>
              <w:t>__________ м.</w:t>
            </w:r>
          </w:p>
          <w:p w:rsidR="00000000" w:rsidRDefault="009F7076">
            <w:pPr>
              <w:pStyle w:val="ConsPlusNormal"/>
            </w:pPr>
            <w:r>
              <w:t>3. ___ мм _____________ м</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Иное оборудование</w:t>
            </w:r>
          </w:p>
        </w:tc>
        <w:tc>
          <w:tcPr>
            <w:tcW w:w="30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Указать наименование:</w:t>
            </w:r>
          </w:p>
          <w:p w:rsidR="00000000" w:rsidRDefault="009F7076">
            <w:pPr>
              <w:pStyle w:val="ConsPlusNormal"/>
            </w:pPr>
            <w:r>
              <w:t>- контейнерная площадка</w:t>
            </w:r>
          </w:p>
        </w:tc>
        <w:tc>
          <w:tcPr>
            <w:tcW w:w="368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Указать состояние и элементы, требующие ремонта, дефекты и объем работ по ремонту</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Общедомовые приборы учета коммунальных ресурсов</w:t>
            </w:r>
          </w:p>
        </w:tc>
        <w:tc>
          <w:tcPr>
            <w:tcW w:w="30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Указать по видам:</w:t>
            </w:r>
          </w:p>
          <w:p w:rsidR="00000000" w:rsidRDefault="009F7076">
            <w:pPr>
              <w:pStyle w:val="ConsPlusNormal"/>
            </w:pPr>
            <w:r>
              <w:t>ОПУ тепловой энергии, используемой на нужды отопления и ГВС;</w:t>
            </w:r>
          </w:p>
          <w:p w:rsidR="00000000" w:rsidRDefault="009F7076">
            <w:pPr>
              <w:pStyle w:val="ConsPlusNormal"/>
            </w:pPr>
            <w:r>
              <w:t>ОПУ холодной воды, используемой на нужды ХВ и ГВС</w:t>
            </w:r>
          </w:p>
        </w:tc>
        <w:tc>
          <w:tcPr>
            <w:tcW w:w="368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Указать состояние</w:t>
            </w:r>
          </w:p>
        </w:tc>
      </w:tr>
      <w:tr w:rsidR="00000000">
        <w:tc>
          <w:tcPr>
            <w:tcW w:w="9581"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3"/>
            </w:pPr>
            <w:r>
              <w:t>II. Земельный участок, входящий в состав общего имущества многоквартирного дома*</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Общая площадь</w:t>
            </w:r>
          </w:p>
        </w:tc>
        <w:tc>
          <w:tcPr>
            <w:tcW w:w="30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Земельного участка __ м</w:t>
            </w:r>
            <w:r>
              <w:rPr>
                <w:vertAlign w:val="superscript"/>
              </w:rPr>
              <w:t>2</w:t>
            </w:r>
            <w:r>
              <w:t>, в то</w:t>
            </w:r>
            <w:r>
              <w:t>м числе:</w:t>
            </w:r>
          </w:p>
          <w:p w:rsidR="00000000" w:rsidRDefault="009F7076">
            <w:pPr>
              <w:pStyle w:val="ConsPlusNormal"/>
            </w:pPr>
            <w:r>
              <w:t>- застройка ____ м</w:t>
            </w:r>
            <w:r>
              <w:rPr>
                <w:vertAlign w:val="superscript"/>
              </w:rPr>
              <w:t>2</w:t>
            </w:r>
            <w:r>
              <w:t>;</w:t>
            </w:r>
          </w:p>
          <w:p w:rsidR="00000000" w:rsidRDefault="009F7076">
            <w:pPr>
              <w:pStyle w:val="ConsPlusNormal"/>
            </w:pPr>
            <w:r>
              <w:t>- асфальт ______ м</w:t>
            </w:r>
            <w:r>
              <w:rPr>
                <w:vertAlign w:val="superscript"/>
              </w:rPr>
              <w:t>2</w:t>
            </w:r>
            <w:r>
              <w:t>;</w:t>
            </w:r>
          </w:p>
          <w:p w:rsidR="00000000" w:rsidRDefault="009F7076">
            <w:pPr>
              <w:pStyle w:val="ConsPlusNormal"/>
            </w:pPr>
            <w:r>
              <w:t>- грунт _____________ га;</w:t>
            </w:r>
          </w:p>
          <w:p w:rsidR="00000000" w:rsidRDefault="009F7076">
            <w:pPr>
              <w:pStyle w:val="ConsPlusNormal"/>
            </w:pPr>
            <w:r>
              <w:t>- газон _____________ га</w:t>
            </w:r>
          </w:p>
        </w:tc>
        <w:tc>
          <w:tcPr>
            <w:tcW w:w="368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Указать состояние и элементы, требующие ремонта, дефекты и объем работ по ремонту</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Элементы благоустройства</w:t>
            </w:r>
          </w:p>
        </w:tc>
        <w:tc>
          <w:tcPr>
            <w:tcW w:w="30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Малые архитектурные формы ______________ (есть</w:t>
            </w:r>
            <w:r>
              <w:t>/нет), если есть, перечислить</w:t>
            </w:r>
          </w:p>
          <w:p w:rsidR="00000000" w:rsidRDefault="009F7076">
            <w:pPr>
              <w:pStyle w:val="ConsPlusNormal"/>
            </w:pPr>
            <w:r>
              <w:t>____________________.</w:t>
            </w:r>
          </w:p>
          <w:p w:rsidR="00000000" w:rsidRDefault="009F7076">
            <w:pPr>
              <w:pStyle w:val="ConsPlusNormal"/>
            </w:pPr>
            <w:r>
              <w:t>Ограждения __________ м.</w:t>
            </w:r>
          </w:p>
          <w:p w:rsidR="00000000" w:rsidRDefault="009F7076">
            <w:pPr>
              <w:pStyle w:val="ConsPlusNormal"/>
            </w:pPr>
            <w:r>
              <w:t>Скамейки __________ шт.</w:t>
            </w:r>
          </w:p>
          <w:p w:rsidR="00000000" w:rsidRDefault="009F7076">
            <w:pPr>
              <w:pStyle w:val="ConsPlusNormal"/>
            </w:pPr>
            <w:r>
              <w:t>Столы _____________ шт.</w:t>
            </w:r>
          </w:p>
        </w:tc>
        <w:tc>
          <w:tcPr>
            <w:tcW w:w="368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Указать состояние и элементы, требующие ремонта, дефекты и объем работ по ремонту</w:t>
            </w:r>
          </w:p>
        </w:tc>
      </w:tr>
      <w:tr w:rsidR="00000000">
        <w:tc>
          <w:tcPr>
            <w:tcW w:w="28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Иные строения</w:t>
            </w:r>
          </w:p>
        </w:tc>
        <w:tc>
          <w:tcPr>
            <w:tcW w:w="30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_________________</w:t>
            </w:r>
          </w:p>
          <w:p w:rsidR="00000000" w:rsidRDefault="009F7076">
            <w:pPr>
              <w:pStyle w:val="ConsPlusNormal"/>
            </w:pPr>
            <w:r>
              <w:t>2. _________________</w:t>
            </w:r>
          </w:p>
          <w:p w:rsidR="00000000" w:rsidRDefault="009F7076">
            <w:pPr>
              <w:pStyle w:val="ConsPlusNormal"/>
            </w:pPr>
            <w:r>
              <w:t>3. _________________</w:t>
            </w:r>
          </w:p>
        </w:tc>
        <w:tc>
          <w:tcPr>
            <w:tcW w:w="368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Указать состояние и элементы, требующие ремонта, дефекты и объем работ по ремонту</w:t>
            </w:r>
          </w:p>
        </w:tc>
      </w:tr>
    </w:tbl>
    <w:p w:rsidR="00000000" w:rsidRDefault="009F7076">
      <w:pPr>
        <w:pStyle w:val="ConsPlusNormal"/>
        <w:jc w:val="both"/>
      </w:pPr>
    </w:p>
    <w:p w:rsidR="00000000" w:rsidRDefault="009F7076">
      <w:pPr>
        <w:pStyle w:val="ConsPlusNormal"/>
        <w:jc w:val="center"/>
        <w:outlineLvl w:val="2"/>
      </w:pPr>
      <w:r>
        <w:t>III. Описание условий, влияющих на качество предоставления</w:t>
      </w:r>
    </w:p>
    <w:p w:rsidR="00000000" w:rsidRDefault="009F7076">
      <w:pPr>
        <w:pStyle w:val="ConsPlusNormal"/>
        <w:jc w:val="center"/>
      </w:pPr>
      <w:r>
        <w:t>коммунальных услуг</w:t>
      </w:r>
    </w:p>
    <w:p w:rsidR="00000000" w:rsidRDefault="009F7076">
      <w:pPr>
        <w:pStyle w:val="ConsPlusNormal"/>
        <w:jc w:val="both"/>
      </w:pPr>
    </w:p>
    <w:p w:rsidR="00000000" w:rsidRDefault="009F7076">
      <w:pPr>
        <w:pStyle w:val="ConsPlusNormal"/>
        <w:jc w:val="both"/>
      </w:pPr>
      <w:r>
        <w:t xml:space="preserve">1. Для предоставления коммунальных услуг отопления </w:t>
      </w:r>
      <w:r>
        <w:t>- например: техническое состояние внутридомовых систем отопления позволяет осуществить предоставление коммунальных услуг отопления надлежащего качества.</w:t>
      </w:r>
    </w:p>
    <w:p w:rsidR="00000000" w:rsidRDefault="009F7076">
      <w:pPr>
        <w:pStyle w:val="ConsPlusNormal"/>
        <w:jc w:val="both"/>
      </w:pPr>
      <w:r>
        <w:t>2. Для предоставления коммунальных услуг холодного водоснабжения - например: на начало управления много</w:t>
      </w:r>
      <w:r>
        <w:t>квартирным домом установлено отсутствие требуемого давления подачи холодной воды потребителям начиная с 4-го этажа и выше. Для обеспечения качественного предоставления коммунальных услуг холодного водоснабжения всем потребителям в многоквартирном доме треб</w:t>
      </w:r>
      <w:r>
        <w:t>уется ремонт насоса.</w:t>
      </w:r>
    </w:p>
    <w:p w:rsidR="00000000" w:rsidRDefault="009F7076">
      <w:pPr>
        <w:pStyle w:val="ConsPlusNormal"/>
        <w:jc w:val="both"/>
      </w:pPr>
      <w:r>
        <w:t>3. Другие условия.</w:t>
      </w: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right"/>
        <w:outlineLvl w:val="1"/>
      </w:pPr>
      <w:r>
        <w:t>Приложение N 5</w:t>
      </w:r>
    </w:p>
    <w:p w:rsidR="00000000" w:rsidRDefault="009F7076">
      <w:pPr>
        <w:pStyle w:val="ConsPlusNormal"/>
        <w:jc w:val="right"/>
      </w:pPr>
      <w:r>
        <w:t>к Договору</w:t>
      </w:r>
    </w:p>
    <w:p w:rsidR="00000000" w:rsidRDefault="009F7076">
      <w:pPr>
        <w:pStyle w:val="ConsPlusNormal"/>
        <w:jc w:val="right"/>
      </w:pPr>
      <w:r>
        <w:t>от "___" ________ _____ г.</w:t>
      </w:r>
    </w:p>
    <w:p w:rsidR="00000000" w:rsidRDefault="009F7076">
      <w:pPr>
        <w:pStyle w:val="ConsPlusNormal"/>
        <w:jc w:val="both"/>
      </w:pPr>
    </w:p>
    <w:p w:rsidR="00000000" w:rsidRDefault="009F7076">
      <w:pPr>
        <w:pStyle w:val="ConsPlusNormal"/>
        <w:jc w:val="center"/>
      </w:pPr>
      <w:bookmarkStart w:id="67" w:name="Par969"/>
      <w:bookmarkEnd w:id="67"/>
      <w:r>
        <w:t>ПОРЯДОК</w:t>
      </w:r>
    </w:p>
    <w:p w:rsidR="00000000" w:rsidRDefault="009F7076">
      <w:pPr>
        <w:pStyle w:val="ConsPlusNormal"/>
        <w:jc w:val="center"/>
      </w:pPr>
      <w:r>
        <w:t>ПРЕДСТАВЛЕНИЯ УПРАВЛЯЮЩЕЙ ОРГАНИЗАЦИЕЙ СОБСТВЕННИКАМ</w:t>
      </w:r>
    </w:p>
    <w:p w:rsidR="00000000" w:rsidRDefault="009F7076">
      <w:pPr>
        <w:pStyle w:val="ConsPlusNormal"/>
        <w:jc w:val="center"/>
      </w:pPr>
      <w:r>
        <w:t>ПОМЕЩЕНИЙ И ИНЫМ ПОТРЕБИТЕЛЯМ В МНОГОКВАРТИРНОМ ДОМЕ</w:t>
      </w:r>
    </w:p>
    <w:p w:rsidR="00000000" w:rsidRDefault="009F7076">
      <w:pPr>
        <w:pStyle w:val="ConsPlusNormal"/>
        <w:jc w:val="center"/>
      </w:pPr>
      <w:r>
        <w:t>ИНФОРМАЦИИ О</w:t>
      </w:r>
      <w:r>
        <w:t>Б ИСПОЛНЕНИИ ДОГОВОРА</w:t>
      </w:r>
    </w:p>
    <w:p w:rsidR="00000000" w:rsidRDefault="009F7076">
      <w:pPr>
        <w:pStyle w:val="ConsPlusNormal"/>
        <w:jc w:val="both"/>
      </w:pPr>
    </w:p>
    <w:p w:rsidR="00000000" w:rsidRDefault="009F7076">
      <w:pPr>
        <w:pStyle w:val="ConsPlusNormal"/>
        <w:jc w:val="center"/>
        <w:outlineLvl w:val="2"/>
      </w:pPr>
      <w:bookmarkStart w:id="68" w:name="Par974"/>
      <w:bookmarkEnd w:id="68"/>
      <w:r>
        <w:t>I. Порядок представления Управляющей организацией</w:t>
      </w:r>
    </w:p>
    <w:p w:rsidR="00000000" w:rsidRDefault="009F7076">
      <w:pPr>
        <w:pStyle w:val="ConsPlusNormal"/>
        <w:jc w:val="center"/>
      </w:pPr>
      <w:r>
        <w:t>информации, связанной с исполнением Договора, потребителям</w:t>
      </w:r>
    </w:p>
    <w:p w:rsidR="00000000" w:rsidRDefault="009F7076">
      <w:pPr>
        <w:pStyle w:val="ConsPlusNormal"/>
        <w:jc w:val="both"/>
      </w:pPr>
    </w:p>
    <w:p w:rsidR="00000000" w:rsidRDefault="009F7076">
      <w:pPr>
        <w:pStyle w:val="ConsPlusNormal"/>
        <w:ind w:firstLine="540"/>
        <w:jc w:val="both"/>
      </w:pPr>
      <w:r>
        <w:t>В целях исполнения Договора Управляющая организация представляет потребителям необходимую информацию в указанны</w:t>
      </w:r>
      <w:r>
        <w:t>х ниже порядке, случаях и сроки:</w:t>
      </w:r>
    </w:p>
    <w:p w:rsidR="00000000" w:rsidRDefault="009F7076">
      <w:pPr>
        <w:pStyle w:val="ConsPlusNormal"/>
        <w:ind w:firstLine="540"/>
        <w:jc w:val="both"/>
      </w:pPr>
      <w:r>
        <w:t>1) путем размещения нижеследующей информации на информационных стендах, установленных на придомовой территории, а также расположенных в помещении Управляющей организации, в месте, доступном для всех потребителей:</w:t>
      </w:r>
    </w:p>
    <w:p w:rsidR="00000000" w:rsidRDefault="009F7076">
      <w:pPr>
        <w:pStyle w:val="ConsPlusNormal"/>
        <w:ind w:firstLine="540"/>
        <w:jc w:val="both"/>
      </w:pPr>
      <w:bookmarkStart w:id="69" w:name="Par979"/>
      <w:bookmarkEnd w:id="69"/>
      <w:r>
        <w:t xml:space="preserve">а) о дате заключения Договора, о дате начала управления многоквартирным домом, об Управляющей организации в объеме информации, указанной в </w:t>
      </w:r>
      <w:hyperlink w:anchor="Par403" w:tooltip="I. Информация об Управляющей организации" w:history="1">
        <w:r>
          <w:rPr>
            <w:color w:val="0000FF"/>
          </w:rPr>
          <w:t>разделе 1</w:t>
        </w:r>
      </w:hyperlink>
      <w:r>
        <w:t xml:space="preserve"> приложения N 1 к Договору, о контрол</w:t>
      </w:r>
      <w:r>
        <w:t>ирующих органах (и об изменении такой информации), о требованиях к потребителям, пользующимся помещениями в многоквартирном доме, по соблюдению правил пользования помещениями - в течение 5 рабочих дней после даты заключения договора (или изменения указанно</w:t>
      </w:r>
      <w:r>
        <w:t>й информации);</w:t>
      </w:r>
    </w:p>
    <w:p w:rsidR="00000000" w:rsidRDefault="009F7076">
      <w:pPr>
        <w:pStyle w:val="ConsPlusNormal"/>
        <w:ind w:firstLine="540"/>
        <w:jc w:val="both"/>
      </w:pPr>
      <w:r>
        <w:t>б) о перечне, периодичности и графике выполнения работ, оказания услуг по управлению, содержанию и ремонту общего имущества, в том числе в результате его изменения, - в течение 10 рабочих дней срока начала действия такого перечня или его изм</w:t>
      </w:r>
      <w:r>
        <w:t>енения;</w:t>
      </w:r>
    </w:p>
    <w:p w:rsidR="00000000" w:rsidRDefault="009F7076">
      <w:pPr>
        <w:pStyle w:val="ConsPlusNormal"/>
        <w:ind w:firstLine="540"/>
        <w:jc w:val="both"/>
      </w:pPr>
      <w:bookmarkStart w:id="70" w:name="Par981"/>
      <w:bookmarkEnd w:id="70"/>
      <w:r>
        <w:t>в) о дате начала (или прекращения) предоставления Управляющей организацией по Договору коммунальных услуг по их видам - в течение 5 рабочих дней после даты заключения (или расторжения) договора с ресурсоснабжающей организацией или согла</w:t>
      </w:r>
      <w:r>
        <w:t>сования с ресурсоснабжающей организацией такой даты;</w:t>
      </w:r>
    </w:p>
    <w:p w:rsidR="00000000" w:rsidRDefault="009F7076">
      <w:pPr>
        <w:pStyle w:val="ConsPlusNormal"/>
        <w:ind w:firstLine="540"/>
        <w:jc w:val="both"/>
      </w:pPr>
      <w:r>
        <w:t>г) о размерах тарифов на коммунальные ресурсы, о порядке и форме оплаты за коммунальные услуги, об установке приборов учета ресурсоснабжающей организацией, о показателях качества коммунальных услуг и ино</w:t>
      </w:r>
      <w:r>
        <w:t>й информации, касающейся предоставления коммунальных услуг и указанной в подп. "п" п. 31 Правил предоставления коммунальных услуг (N 354), - в течение 5 рабочих дней после заключения договора с ресурсоснабжающей организацией или после соответствующих измен</w:t>
      </w:r>
      <w:r>
        <w:t>ений;</w:t>
      </w:r>
    </w:p>
    <w:p w:rsidR="00000000" w:rsidRDefault="009F7076">
      <w:pPr>
        <w:pStyle w:val="ConsPlusNormal"/>
        <w:ind w:firstLine="540"/>
        <w:jc w:val="both"/>
      </w:pPr>
      <w:r>
        <w:t>д) о начале и планируемых сроках выполнения ремонтных работ - в срок не позднее 3 дней до начала выполнения каждого вида ремонтных работ;</w:t>
      </w:r>
    </w:p>
    <w:p w:rsidR="00000000" w:rsidRDefault="009F7076">
      <w:pPr>
        <w:pStyle w:val="ConsPlusNormal"/>
        <w:ind w:firstLine="540"/>
        <w:jc w:val="both"/>
      </w:pPr>
      <w:r>
        <w:t>е) о дате окончания выполнения каждого вида ремонтных работ (этапа таких работ) - не позднее чем за 3 рабочих дн</w:t>
      </w:r>
      <w:r>
        <w:t>я до дня окончания выполнения соответствующих ремонтных работ;</w:t>
      </w:r>
    </w:p>
    <w:p w:rsidR="00000000" w:rsidRDefault="009F7076">
      <w:pPr>
        <w:pStyle w:val="ConsPlusNormal"/>
        <w:ind w:firstLine="540"/>
        <w:jc w:val="both"/>
      </w:pPr>
      <w:bookmarkStart w:id="71" w:name="Par985"/>
      <w:bookmarkEnd w:id="71"/>
      <w:r>
        <w:t>ж) ежегодный отчет об исполнении Договора - в срок не позднее 1 месяца до даты окончания каждого года действия Договора;</w:t>
      </w:r>
    </w:p>
    <w:p w:rsidR="00000000" w:rsidRDefault="009F7076">
      <w:pPr>
        <w:pStyle w:val="ConsPlusNormal"/>
        <w:ind w:firstLine="540"/>
        <w:jc w:val="both"/>
      </w:pPr>
      <w:bookmarkStart w:id="72" w:name="Par986"/>
      <w:bookmarkEnd w:id="72"/>
      <w:r>
        <w:t>з) о специализированной организации, осуществляю</w:t>
      </w:r>
      <w:r>
        <w:t>щей техническое обслуживание и ремонт внутридомового газового оборудования, - в течение 3 дней после даты заключения Управляющей организацией соответствующего договора со специализированной организацией;</w:t>
      </w:r>
    </w:p>
    <w:p w:rsidR="00000000" w:rsidRDefault="009F7076">
      <w:pPr>
        <w:pStyle w:val="ConsPlusNormal"/>
        <w:ind w:firstLine="540"/>
        <w:jc w:val="both"/>
      </w:pPr>
      <w:r>
        <w:t>2) путем указания информации в платежном документе:</w:t>
      </w:r>
    </w:p>
    <w:p w:rsidR="00000000" w:rsidRDefault="009F7076">
      <w:pPr>
        <w:pStyle w:val="ConsPlusNormal"/>
        <w:ind w:firstLine="540"/>
        <w:jc w:val="both"/>
      </w:pPr>
      <w:bookmarkStart w:id="73" w:name="Par988"/>
      <w:bookmarkEnd w:id="73"/>
      <w:r>
        <w:t>а) о телефонах и режиме работы аварийно-диспетчерской службы, службы по расчетам платы за содержание и ремонт жилого помещения и коммунальные услуги, если такие расчеты ведет Управляющая организация собственными силами, - в срок представления п</w:t>
      </w:r>
      <w:r>
        <w:t>отребителю первого платежного документа для внесения платы по Договору;</w:t>
      </w:r>
    </w:p>
    <w:p w:rsidR="00000000" w:rsidRDefault="009F7076">
      <w:pPr>
        <w:pStyle w:val="ConsPlusNormal"/>
        <w:ind w:firstLine="540"/>
        <w:jc w:val="both"/>
      </w:pPr>
      <w:bookmarkStart w:id="74" w:name="Par989"/>
      <w:bookmarkEnd w:id="74"/>
      <w:r>
        <w:t>б) об изменении размера платы за содержа</w:t>
      </w:r>
      <w:r>
        <w:t xml:space="preserve">ние и ремонт жилого помещения и за коммунальные услуги - не позднее чем за 30 дней до даты представления платежных документов, на основании которых будет вноситься такая плата в ином размере. В случаях когда решение государственного регулирующего органа о </w:t>
      </w:r>
      <w:r>
        <w:t>начале применения новых тарифов на коммунальные ресурсы или нормативов потребления коммунальных услуг принято в течение указанного срока, информация об изменении размера платы за коммунальные услуги доводится до сведения потребителей при предоставлении пла</w:t>
      </w:r>
      <w:r>
        <w:t>тежных документов, на основании которых будет вноситься плата за коммунальные услуги с применением соответствующих новых тарифов на коммунальные ресурсы или нормативов потребления коммунальных услуг;</w:t>
      </w:r>
    </w:p>
    <w:p w:rsidR="00000000" w:rsidRDefault="009F7076">
      <w:pPr>
        <w:pStyle w:val="ConsPlusNormal"/>
        <w:ind w:firstLine="540"/>
        <w:jc w:val="both"/>
      </w:pPr>
      <w:bookmarkStart w:id="75" w:name="Par990"/>
      <w:bookmarkEnd w:id="75"/>
      <w:r>
        <w:t>в) о Представителях Управляющей организации,</w:t>
      </w:r>
      <w:r>
        <w:t xml:space="preserve"> указанных в </w:t>
      </w:r>
      <w:hyperlink w:anchor="Par399" w:tooltip="        Информация об Управляющей организации, о ее представителях," w:history="1">
        <w:r>
          <w:rPr>
            <w:color w:val="0000FF"/>
          </w:rPr>
          <w:t>приложении N 1</w:t>
        </w:r>
      </w:hyperlink>
      <w:r>
        <w:t xml:space="preserve"> к Договору (в т.ч. их телефон, факс, адрес эл. почты, адрес сайта в сети Интернет, адрес приема потребителей), выполняемых ими функц</w:t>
      </w:r>
      <w:r>
        <w:t>иях и об их взаимоотношениях с потребителями при исполнении Договора Управляющей организацией - в срок представления первого платежного документа для внесения платы по Договору, в т.ч. после даты заключения Управляющей организацией договора с Представителе</w:t>
      </w:r>
      <w:r>
        <w:t>м;</w:t>
      </w:r>
    </w:p>
    <w:p w:rsidR="00000000" w:rsidRDefault="009F7076">
      <w:pPr>
        <w:pStyle w:val="ConsPlusNormal"/>
        <w:ind w:firstLine="540"/>
        <w:jc w:val="both"/>
      </w:pPr>
      <w:bookmarkStart w:id="76" w:name="Par991"/>
      <w:bookmarkEnd w:id="76"/>
      <w:r>
        <w:t xml:space="preserve">г) о целях обработки персональных данных, их перечне, а также о наименовании и адресе лица, осуществляющего обработку персональных данных по поручению Управляющей организации, в соответствии с </w:t>
      </w:r>
      <w:hyperlink w:anchor="Par1103" w:tooltip="ПОРЯДОК" w:history="1">
        <w:r>
          <w:rPr>
            <w:color w:val="0000FF"/>
          </w:rPr>
          <w:t xml:space="preserve">приложением N </w:t>
        </w:r>
        <w:r>
          <w:rPr>
            <w:color w:val="0000FF"/>
          </w:rPr>
          <w:t>8</w:t>
        </w:r>
      </w:hyperlink>
      <w:r>
        <w:t xml:space="preserve"> к Договору - в срок представления потребителю первого платежного документа для внесения платы по Договору, в т.ч. после даты заключения Управляющей организацией договора, содержащего поручение на обработку персональных данных;</w:t>
      </w:r>
    </w:p>
    <w:p w:rsidR="00000000" w:rsidRDefault="009F7076">
      <w:pPr>
        <w:pStyle w:val="ConsPlusNormal"/>
        <w:ind w:firstLine="540"/>
        <w:jc w:val="both"/>
      </w:pPr>
      <w:bookmarkStart w:id="77" w:name="Par992"/>
      <w:bookmarkEnd w:id="77"/>
      <w:r>
        <w:t>д) о внесени</w:t>
      </w:r>
      <w:r>
        <w:t>и платы за коммунальные услуги в ресурсоснабжающую организацию в случаях, допускаемых жилищным законодательством, и о порядке внесения такой платы - при представлении первого платежного документа для внесения в таком порядке платы за все или некоторые комм</w:t>
      </w:r>
      <w:r>
        <w:t>унальные услуги, по которым соответствующее решение принято общим собранием собственников, начиная с даты, указанной таким собранием;</w:t>
      </w:r>
    </w:p>
    <w:p w:rsidR="00000000" w:rsidRDefault="009F7076">
      <w:pPr>
        <w:pStyle w:val="ConsPlusNormal"/>
        <w:ind w:firstLine="540"/>
        <w:jc w:val="both"/>
      </w:pPr>
      <w:bookmarkStart w:id="78" w:name="Par993"/>
      <w:bookmarkEnd w:id="78"/>
      <w:r>
        <w:t xml:space="preserve">е) о платежных агентах Управляющей организации, с которыми Управляющая организация заключила договор на прием </w:t>
      </w:r>
      <w:r>
        <w:t>платы граждан, подлежащей внесению Управляющей организации по Договору, о порядке уплаты (в том числе о размерах) вознаграждения при внесении потребителями такой платы через платежных агентов - при представлении первого платежного документа, по которому пл</w:t>
      </w:r>
      <w:r>
        <w:t>ата может вноситься через платежных агентов;</w:t>
      </w:r>
    </w:p>
    <w:p w:rsidR="00000000" w:rsidRDefault="009F7076">
      <w:pPr>
        <w:pStyle w:val="ConsPlusNormal"/>
        <w:ind w:firstLine="540"/>
        <w:jc w:val="both"/>
      </w:pPr>
      <w:bookmarkStart w:id="79" w:name="Par994"/>
      <w:bookmarkEnd w:id="79"/>
      <w:r>
        <w:t>ж) о необходимости уплаты вознаграждения при внесении гражданами в Управляющую организацию платы по Договору любыми способами, допускаемыми действующим законодательством, без участия платежных агенто</w:t>
      </w:r>
      <w:r>
        <w:t>в;</w:t>
      </w:r>
    </w:p>
    <w:p w:rsidR="00000000" w:rsidRDefault="009F7076">
      <w:pPr>
        <w:pStyle w:val="ConsPlusNormal"/>
        <w:ind w:firstLine="540"/>
        <w:jc w:val="both"/>
      </w:pPr>
      <w:bookmarkStart w:id="80" w:name="Par995"/>
      <w:bookmarkEnd w:id="80"/>
      <w:r>
        <w:t>з) о сроках и порядке снятия потребителем показаний индивидуальных, общедомовых, квартирных, комнатных приборов учета и иной информации, связанной с учетом объемов коммунальных ресурсов с использованием таких приборов учета, - 1 раз в кварта</w:t>
      </w:r>
      <w:r>
        <w:t>л;</w:t>
      </w:r>
    </w:p>
    <w:p w:rsidR="00000000" w:rsidRDefault="009F7076">
      <w:pPr>
        <w:pStyle w:val="ConsPlusNormal"/>
        <w:ind w:firstLine="540"/>
        <w:jc w:val="both"/>
      </w:pPr>
      <w:r>
        <w:t>3) путем передачи информации лично потребителю с отметкой о получении или по согласованию с потребителем путем направления в адрес потребителя почтового отправления:</w:t>
      </w:r>
    </w:p>
    <w:p w:rsidR="00000000" w:rsidRDefault="009F7076">
      <w:pPr>
        <w:pStyle w:val="ConsPlusNormal"/>
        <w:ind w:firstLine="540"/>
        <w:jc w:val="both"/>
      </w:pPr>
      <w:bookmarkStart w:id="81" w:name="Par997"/>
      <w:bookmarkEnd w:id="81"/>
      <w:r>
        <w:t>а) о правильности расчетов за оказанные и предоставленные услуги и выполнен</w:t>
      </w:r>
      <w:r>
        <w:t>ные работы по письменному или устному обращению потребителя в Управляющую организацию или к ее Представителю по расчетам с потребителями - непосредственно при обращении или в сроки, согласованные с потребителем.</w:t>
      </w:r>
    </w:p>
    <w:p w:rsidR="00000000" w:rsidRDefault="009F7076">
      <w:pPr>
        <w:pStyle w:val="ConsPlusNormal"/>
        <w:ind w:firstLine="540"/>
        <w:jc w:val="both"/>
      </w:pPr>
      <w:r>
        <w:t>Выдача потребителям таких справок Представит</w:t>
      </w:r>
      <w:r>
        <w:t>елем Управляющей организации по расчетам с потребителями признается исполнением Управляющей организацией ее соответствующих обязанностей перед потребителями, исходящих из условий Договора, и требований, установленных Правительством Российской Федерации.</w:t>
      </w:r>
    </w:p>
    <w:p w:rsidR="00000000" w:rsidRDefault="009F7076">
      <w:pPr>
        <w:pStyle w:val="ConsPlusNormal"/>
        <w:ind w:firstLine="540"/>
        <w:jc w:val="both"/>
      </w:pPr>
      <w:r>
        <w:t>Пр</w:t>
      </w:r>
      <w:r>
        <w:t>и необходимости получения потребителем указанных в настоящем пункте справок непосредственно от Управляющей организации Управляющая организация обязана выдать такому потребителю соответствующие документы при его обращении в Управляющую организацию;</w:t>
      </w:r>
    </w:p>
    <w:p w:rsidR="00000000" w:rsidRDefault="009F7076">
      <w:pPr>
        <w:pStyle w:val="ConsPlusNormal"/>
        <w:ind w:firstLine="540"/>
        <w:jc w:val="both"/>
      </w:pPr>
      <w:r>
        <w:t>б) о пом</w:t>
      </w:r>
      <w:r>
        <w:t>есячных объемах коммунальных ресурсов, используемых для расчетов размера платы за коммунальные услуги всем потребителям, за запрашиваемые потребителем расчетные периоды - в течение 3 рабочих дней со дня получения заявления от потребителя.</w:t>
      </w:r>
    </w:p>
    <w:p w:rsidR="00000000" w:rsidRDefault="009F7076">
      <w:pPr>
        <w:pStyle w:val="ConsPlusNormal"/>
        <w:jc w:val="both"/>
      </w:pPr>
    </w:p>
    <w:p w:rsidR="00000000" w:rsidRDefault="009F7076">
      <w:pPr>
        <w:pStyle w:val="ConsPlusNormal"/>
        <w:jc w:val="center"/>
        <w:outlineLvl w:val="2"/>
      </w:pPr>
      <w:r>
        <w:t>II. Порядок пред</w:t>
      </w:r>
      <w:r>
        <w:t>ставления Управляющей организацией</w:t>
      </w:r>
    </w:p>
    <w:p w:rsidR="00000000" w:rsidRDefault="009F7076">
      <w:pPr>
        <w:pStyle w:val="ConsPlusNormal"/>
        <w:jc w:val="center"/>
      </w:pPr>
      <w:r>
        <w:t>информации об исполнении условий Договора собственникам</w:t>
      </w:r>
    </w:p>
    <w:p w:rsidR="00000000" w:rsidRDefault="009F7076">
      <w:pPr>
        <w:pStyle w:val="ConsPlusNormal"/>
        <w:jc w:val="center"/>
      </w:pPr>
      <w:r>
        <w:t>помещений, осуществляющим контроль деятельности</w:t>
      </w:r>
    </w:p>
    <w:p w:rsidR="00000000" w:rsidRDefault="009F7076">
      <w:pPr>
        <w:pStyle w:val="ConsPlusNormal"/>
        <w:jc w:val="center"/>
      </w:pPr>
      <w:r>
        <w:t>Управляющей организации</w:t>
      </w:r>
    </w:p>
    <w:p w:rsidR="00000000" w:rsidRDefault="009F7076">
      <w:pPr>
        <w:pStyle w:val="ConsPlusNormal"/>
        <w:jc w:val="both"/>
      </w:pPr>
    </w:p>
    <w:p w:rsidR="00000000" w:rsidRDefault="009F7076">
      <w:pPr>
        <w:pStyle w:val="ConsPlusNormal"/>
        <w:ind w:firstLine="540"/>
        <w:jc w:val="both"/>
      </w:pPr>
      <w:r>
        <w:t>Информация об исполнении Управляющей организацией условий Договора представляется путем озна</w:t>
      </w:r>
      <w:r>
        <w:t>комления с ней собственника помещения по месту нахождения Управляющей организации:</w:t>
      </w:r>
    </w:p>
    <w:p w:rsidR="00000000" w:rsidRDefault="009F7076">
      <w:pPr>
        <w:pStyle w:val="ConsPlusNormal"/>
        <w:ind w:firstLine="540"/>
        <w:jc w:val="both"/>
      </w:pPr>
      <w:r>
        <w:t>1) о перечне, объемах, качестве, периодичности и сроках оказанных услуг и выполненных работ, а также иной информации, запрашиваемой собственником помещения в рамках осуществ</w:t>
      </w:r>
      <w:r>
        <w:t xml:space="preserve">ления контроля за исполнением Договора Управляющей организацией, в порядке, установленном в </w:t>
      </w:r>
      <w:hyperlink w:anchor="Par2143" w:tooltip="ОТЧЕТ" w:history="1">
        <w:r>
          <w:rPr>
            <w:color w:val="0000FF"/>
          </w:rPr>
          <w:t>приложении N 18</w:t>
        </w:r>
      </w:hyperlink>
      <w:r>
        <w:t xml:space="preserve"> к Договору, - в течение 5 раб</w:t>
      </w:r>
      <w:r>
        <w:t>очих дней с даты обращения собственника помещения в устной или в письменной форме в Управляющую организацию для получения такой информации;</w:t>
      </w:r>
    </w:p>
    <w:p w:rsidR="00000000" w:rsidRDefault="009F7076">
      <w:pPr>
        <w:pStyle w:val="ConsPlusNormal"/>
        <w:ind w:firstLine="540"/>
        <w:jc w:val="both"/>
      </w:pPr>
      <w:r>
        <w:t>2) о содержании технической документации на многоквартирный дом и иной документации, связанной с управлением многокв</w:t>
      </w:r>
      <w:r>
        <w:t xml:space="preserve">артирным домом, указанной в </w:t>
      </w:r>
      <w:hyperlink w:anchor="Par2201" w:tooltip="Перечень технической документации на многоквартирный дом" w:history="1">
        <w:r>
          <w:rPr>
            <w:color w:val="0000FF"/>
          </w:rPr>
          <w:t>приложении N 20</w:t>
        </w:r>
      </w:hyperlink>
      <w:r>
        <w:t xml:space="preserve"> к Договору, в т.ч. в целях проверки ее надлежащего ведения и актуализации, по запросу в устной или письменной форме уполномоче</w:t>
      </w:r>
      <w:r>
        <w:t>нного лица, осуществляющего контроль за деятельностью Управляющей организации, - немедленно при обращении такого уполномоченного лица в Управляющую организацию.</w:t>
      </w:r>
    </w:p>
    <w:p w:rsidR="00000000" w:rsidRDefault="009F7076">
      <w:pPr>
        <w:pStyle w:val="ConsPlusNormal"/>
        <w:jc w:val="both"/>
      </w:pPr>
    </w:p>
    <w:p w:rsidR="00000000" w:rsidRDefault="009F7076">
      <w:pPr>
        <w:pStyle w:val="ConsPlusNormal"/>
        <w:jc w:val="center"/>
        <w:outlineLvl w:val="2"/>
      </w:pPr>
      <w:r>
        <w:t>III. Порядок представления Управляющей организацией</w:t>
      </w:r>
    </w:p>
    <w:p w:rsidR="00000000" w:rsidRDefault="009F7076">
      <w:pPr>
        <w:pStyle w:val="ConsPlusNormal"/>
        <w:jc w:val="center"/>
      </w:pPr>
      <w:r>
        <w:t>информации, связанной с исполнением Догово</w:t>
      </w:r>
      <w:r>
        <w:t>ра, собственникам</w:t>
      </w:r>
    </w:p>
    <w:p w:rsidR="00000000" w:rsidRDefault="009F7076">
      <w:pPr>
        <w:pStyle w:val="ConsPlusNormal"/>
        <w:jc w:val="center"/>
      </w:pPr>
      <w:r>
        <w:t>помещений - юридическим лицам, не пользующимся помещениями</w:t>
      </w:r>
    </w:p>
    <w:p w:rsidR="00000000" w:rsidRDefault="009F7076">
      <w:pPr>
        <w:pStyle w:val="ConsPlusNormal"/>
        <w:jc w:val="both"/>
      </w:pPr>
    </w:p>
    <w:p w:rsidR="00000000" w:rsidRDefault="009F7076">
      <w:pPr>
        <w:pStyle w:val="ConsPlusNormal"/>
        <w:ind w:firstLine="540"/>
        <w:jc w:val="both"/>
      </w:pPr>
      <w:r>
        <w:t>В целях исполнения Договора Управляющая организация представляет собственникам помещений - юридическим лицам путем письменного направления такой информации по почтово</w:t>
      </w:r>
      <w:r>
        <w:t>му адресу собственника помещения, указанному в Договоре, или путем вручения с отметкой о получении:</w:t>
      </w:r>
    </w:p>
    <w:p w:rsidR="00000000" w:rsidRDefault="009F7076">
      <w:pPr>
        <w:pStyle w:val="ConsPlusNormal"/>
        <w:ind w:firstLine="540"/>
        <w:jc w:val="both"/>
      </w:pPr>
      <w:r>
        <w:t xml:space="preserve">- информацию, указанную в </w:t>
      </w:r>
      <w:hyperlink w:anchor="Par979" w:tooltip="а) о дате заключения Договора, о дате начала управления многоквартирным домом, об Управляющей организации в объеме информации, указанной в разделе 1 приложения N 1 к Договору, о контролирующих органах (и об изменении такой информации), о требованиях к потребителям, пользующимся помещениями в многоквартирном доме, по соблюдению правил пользования помещениями - в течение 5 рабочих дней после даты заключения договора (или изменения указанной информации);" w:history="1">
        <w:r>
          <w:rPr>
            <w:color w:val="0000FF"/>
          </w:rPr>
          <w:t>подп. "а"</w:t>
        </w:r>
      </w:hyperlink>
      <w:r>
        <w:t xml:space="preserve">, </w:t>
      </w:r>
      <w:hyperlink w:anchor="Par981" w:tooltip="в) о дате начала (или прекращения) предоставления Управляющей организацией по Договору коммунальных услуг по их видам - в течение 5 рабочих дней после даты заключения (или расторжения) договора с ресурсоснабжающей организацией или согласования с ресурсоснабжающей организацией такой даты;" w:history="1">
        <w:r>
          <w:rPr>
            <w:color w:val="0000FF"/>
          </w:rPr>
          <w:t>"в"</w:t>
        </w:r>
      </w:hyperlink>
      <w:r>
        <w:t xml:space="preserve">, </w:t>
      </w:r>
      <w:hyperlink w:anchor="Par985" w:tooltip="ж) ежегодный отчет об исполнении Договора - в срок не позднее 1 месяца до даты окончания каждого года действия Договора;" w:history="1">
        <w:r>
          <w:rPr>
            <w:color w:val="0000FF"/>
          </w:rPr>
          <w:t>"ж"</w:t>
        </w:r>
      </w:hyperlink>
      <w:r>
        <w:t xml:space="preserve">, </w:t>
      </w:r>
      <w:hyperlink w:anchor="Par986" w:tooltip="з) о специализированной организации, осуществляющей техническое обслуживание и ремонт внутридомового газового оборудования, - в течение 3 дней после даты заключения Управляющей организацией соответствующего договора со специализированной организацией;" w:history="1">
        <w:r>
          <w:rPr>
            <w:color w:val="0000FF"/>
          </w:rPr>
          <w:t>"з" п. 1</w:t>
        </w:r>
      </w:hyperlink>
      <w:r>
        <w:t xml:space="preserve"> и </w:t>
      </w:r>
      <w:hyperlink w:anchor="Par988" w:tooltip="а) о телефонах и режиме работы аварийно-диспетчерской службы, службы по расчетам платы за содержание и ремонт жилого помещения и коммунальные услуги, если такие расчеты ведет Управляющая организация собственными силами, - в срок представления потребителю первого платежного документа для внесения платы по Договору;" w:history="1">
        <w:r>
          <w:rPr>
            <w:color w:val="0000FF"/>
          </w:rPr>
          <w:t>подп. "а"</w:t>
        </w:r>
      </w:hyperlink>
      <w:r>
        <w:t xml:space="preserve">, </w:t>
      </w:r>
      <w:hyperlink w:anchor="Par989" w:tooltip="б) об изменении размера платы за содержание и ремонт жилого помещения и за коммунальные услуги - не позднее чем за 30 дней до даты представления платежных документов, на основании которых будет вноситься такая плата в ином размере. В случаях когда решение государственного регулирующего органа о начале применения новых тарифов на коммунальные ресурсы или нормативов потребления коммунальных услуг принято в течение указанного срока, информация об изменении размера платы за коммунальные услуги доводится до с..." w:history="1">
        <w:r>
          <w:rPr>
            <w:color w:val="0000FF"/>
          </w:rPr>
          <w:t>"б"</w:t>
        </w:r>
      </w:hyperlink>
      <w:r>
        <w:t xml:space="preserve"> и </w:t>
      </w:r>
      <w:hyperlink w:anchor="Par992" w:tooltip="д) о внесении платы за коммунальные услуги в ресурсоснабжающую организацию в случаях, допускаемых жилищным законодательством, и о порядке внесения такой платы - при представлении первого платежного документа для внесения в таком порядке платы за все или некоторые коммунальные услуги, по которым соответствующее решение принято общим собранием собственников, начиная с даты, указанной таким собранием;" w:history="1">
        <w:r>
          <w:rPr>
            <w:color w:val="0000FF"/>
          </w:rPr>
          <w:t>"д"</w:t>
        </w:r>
      </w:hyperlink>
      <w:r>
        <w:t xml:space="preserve">, </w:t>
      </w:r>
      <w:hyperlink w:anchor="Par995" w:tooltip="з) о сроках и порядке снятия потребителем показаний индивидуальных, общедомовых, квартирных, комнатных приборов учета и иной информации, связанной с учетом объемов коммунальных ресурсов с использованием таких приборов учета, - 1 раз в квартал;" w:history="1">
        <w:r>
          <w:rPr>
            <w:color w:val="0000FF"/>
          </w:rPr>
          <w:t>"з" п. 2 раздела 1</w:t>
        </w:r>
      </w:hyperlink>
      <w:r>
        <w:t xml:space="preserve"> настоящего приложения, - в сроки, установленные в указан</w:t>
      </w:r>
      <w:r>
        <w:t>ных пунктах;</w:t>
      </w:r>
    </w:p>
    <w:p w:rsidR="00000000" w:rsidRDefault="009F7076">
      <w:pPr>
        <w:pStyle w:val="ConsPlusNormal"/>
        <w:ind w:firstLine="540"/>
        <w:jc w:val="both"/>
      </w:pPr>
      <w:r>
        <w:t xml:space="preserve">- информация, указанная в </w:t>
      </w:r>
      <w:hyperlink w:anchor="Par990" w:tooltip="в) о Представителях Управляющей организации, указанных в приложении N 1 к Договору (в т.ч. их телефон, факс, адрес эл. почты, адрес сайта в сети Интернет, адрес приема потребителей), выполняемых ими функциях и об их взаимоотношениях с потребителями при исполнении Договора Управляющей организацией - в срок представления первого платежного документа для внесения платы по Договору, в т.ч. после даты заключения Управляющей организацией договора с Представителем;" w:history="1">
        <w:r>
          <w:rPr>
            <w:color w:val="0000FF"/>
          </w:rPr>
          <w:t>подп. "в"</w:t>
        </w:r>
      </w:hyperlink>
      <w:r>
        <w:t xml:space="preserve">, </w:t>
      </w:r>
      <w:hyperlink w:anchor="Par991" w:tooltip="г) о целях обработки персональных данных, их перечне, а также о наименовании и адресе лица, осуществляющего обработку персональных данных по поручению Управляющей организации, в соответствии с приложением N 8 к Договору - в срок представления потребителю первого платежного документа для внесения платы по Договору, в т.ч. после даты заключения Управляющей организацией договора, содержащего поручение на обработку персональных данных;" w:history="1">
        <w:r>
          <w:rPr>
            <w:color w:val="0000FF"/>
          </w:rPr>
          <w:t>"г"</w:t>
        </w:r>
      </w:hyperlink>
      <w:r>
        <w:t xml:space="preserve">, </w:t>
      </w:r>
      <w:hyperlink w:anchor="Par993" w:tooltip="е) о платежных агентах Управляющей организации, с которыми Управляющая организация заключила договор на прием платы граждан, подлежащей внесению Управляющей организации по Договору, о порядке уплаты (в том числе о размерах) вознаграждения при внесении потребителями такой платы через платежных агентов - при представлении первого платежного документа, по которому плата может вноситься через платежных агентов;" w:history="1">
        <w:r>
          <w:rPr>
            <w:color w:val="0000FF"/>
          </w:rPr>
          <w:t>"е"</w:t>
        </w:r>
      </w:hyperlink>
      <w:r>
        <w:t xml:space="preserve">, </w:t>
      </w:r>
      <w:hyperlink w:anchor="Par994" w:tooltip="ж) о необходимости уплаты вознаграждения при внесении гражданами в Управляющую организацию платы по Договору любыми способами, допускаемыми действующим законодательством, без участия платежных агентов;" w:history="1">
        <w:r>
          <w:rPr>
            <w:color w:val="0000FF"/>
          </w:rPr>
          <w:t>"ж" п. 2 раздела 1</w:t>
        </w:r>
      </w:hyperlink>
      <w:r>
        <w:t xml:space="preserve"> настоящего приложения, представляется дополнительно собственникам жилых помещений - юриди</w:t>
      </w:r>
      <w:r>
        <w:t>ческим лицам;</w:t>
      </w:r>
    </w:p>
    <w:p w:rsidR="00000000" w:rsidRDefault="009F7076">
      <w:pPr>
        <w:pStyle w:val="ConsPlusNormal"/>
        <w:ind w:firstLine="540"/>
        <w:jc w:val="both"/>
      </w:pPr>
      <w:r>
        <w:t xml:space="preserve">- остальная информация, указанная в </w:t>
      </w:r>
      <w:hyperlink w:anchor="Par974" w:tooltip="I. Порядок представления Управляющей организацией" w:history="1">
        <w:r>
          <w:rPr>
            <w:color w:val="0000FF"/>
          </w:rPr>
          <w:t>разделе 1</w:t>
        </w:r>
      </w:hyperlink>
      <w:r>
        <w:t xml:space="preserve"> настоящего приложения, предоставляется по запросам соответствующих собственников помещений в порядке, согласованном с </w:t>
      </w:r>
      <w:r>
        <w:t>такими собственниками.</w:t>
      </w: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right"/>
        <w:outlineLvl w:val="1"/>
      </w:pPr>
      <w:r>
        <w:t>Приложение N 6</w:t>
      </w:r>
    </w:p>
    <w:p w:rsidR="00000000" w:rsidRDefault="009F7076">
      <w:pPr>
        <w:pStyle w:val="ConsPlusNormal"/>
        <w:jc w:val="right"/>
      </w:pPr>
      <w:r>
        <w:t>к Договору</w:t>
      </w:r>
    </w:p>
    <w:p w:rsidR="00000000" w:rsidRDefault="009F7076">
      <w:pPr>
        <w:pStyle w:val="ConsPlusNormal"/>
        <w:jc w:val="right"/>
      </w:pPr>
      <w:r>
        <w:t>от "___" ________ _____ г.</w:t>
      </w:r>
    </w:p>
    <w:p w:rsidR="00000000" w:rsidRDefault="009F7076">
      <w:pPr>
        <w:pStyle w:val="ConsPlusNormal"/>
        <w:jc w:val="both"/>
      </w:pPr>
    </w:p>
    <w:p w:rsidR="00000000" w:rsidRDefault="009F7076">
      <w:pPr>
        <w:pStyle w:val="ConsPlusNormal"/>
        <w:jc w:val="center"/>
      </w:pPr>
      <w:bookmarkStart w:id="82" w:name="Par1028"/>
      <w:bookmarkEnd w:id="82"/>
      <w:r>
        <w:t>Перечень уполномоченных лиц и их обязанности</w:t>
      </w:r>
    </w:p>
    <w:p w:rsidR="00000000" w:rsidRDefault="009F7076">
      <w:pPr>
        <w:pStyle w:val="ConsPlusNormal"/>
        <w:jc w:val="both"/>
      </w:pPr>
    </w:p>
    <w:p w:rsidR="00000000" w:rsidRDefault="009F7076">
      <w:pPr>
        <w:pStyle w:val="ConsPlusNormal"/>
        <w:jc w:val="center"/>
        <w:outlineLvl w:val="2"/>
      </w:pPr>
      <w:r>
        <w:t>1. Определение уполномоченного лица для осуществления</w:t>
      </w:r>
    </w:p>
    <w:p w:rsidR="00000000" w:rsidRDefault="009F7076">
      <w:pPr>
        <w:pStyle w:val="ConsPlusNormal"/>
        <w:jc w:val="center"/>
      </w:pPr>
      <w:r>
        <w:t>взаимодействия с Управляющей организацией по управлению</w:t>
      </w:r>
    </w:p>
    <w:p w:rsidR="00000000" w:rsidRDefault="009F7076">
      <w:pPr>
        <w:pStyle w:val="ConsPlusNormal"/>
        <w:jc w:val="center"/>
      </w:pPr>
      <w:r>
        <w:t>мног</w:t>
      </w:r>
      <w:r>
        <w:t>оквартирным домом</w:t>
      </w:r>
    </w:p>
    <w:p w:rsidR="00000000" w:rsidRDefault="009F7076">
      <w:pPr>
        <w:pStyle w:val="ConsPlusNormal"/>
        <w:jc w:val="both"/>
      </w:pPr>
    </w:p>
    <w:p w:rsidR="00000000" w:rsidRDefault="009F7076">
      <w:pPr>
        <w:pStyle w:val="ConsPlusNormal"/>
        <w:ind w:firstLine="540"/>
        <w:jc w:val="both"/>
      </w:pPr>
      <w:bookmarkStart w:id="83" w:name="Par1034"/>
      <w:bookmarkEnd w:id="83"/>
      <w:r>
        <w:t>1. Для целей исполнения полномочий, связанных с хранением экземпляра Договора, составленного для собственников помещений (</w:t>
      </w:r>
      <w:hyperlink w:anchor="Par315" w:tooltip="11.1. Подписание и хранение Договора осуществляется в следующем порядке:" w:history="1">
        <w:r>
          <w:rPr>
            <w:color w:val="0000FF"/>
          </w:rPr>
          <w:t xml:space="preserve">п. </w:t>
        </w:r>
        <w:r>
          <w:rPr>
            <w:color w:val="0000FF"/>
          </w:rPr>
          <w:t>11.1</w:t>
        </w:r>
      </w:hyperlink>
      <w:r>
        <w:t xml:space="preserve"> Договора), с проверкой правильности составления, визированием и хранением ежегодного Перечня работ, услуг (</w:t>
      </w:r>
      <w:hyperlink w:anchor="Par123" w:tooltip="4.1.3. На каждый год действия Договора начиная со второго Управляющая организация не позднее чем за месяц до окончания каждого года действия Договора составляет аналогичный приведенному в приложении N 9 Перечень работ, услуг с указанием их стоимости, определяемой с учетом п. 5.4 Договора, и информации о размере платы, определяемом с учетом п. 6.1.2 Договора. Указанный Перечень работ, услуг подлежит согласованию с уполномоченным лицом путем его подписания Управляющей организацией и уполномоченным лицом до..." w:history="1">
        <w:r>
          <w:rPr>
            <w:color w:val="0000FF"/>
          </w:rPr>
          <w:t>п. 4.1.3</w:t>
        </w:r>
      </w:hyperlink>
      <w:r>
        <w:t xml:space="preserve"> Договора), с хранением актов выполненных работ, оказанных услуг (</w:t>
      </w:r>
      <w:hyperlink w:anchor="Par138" w:tooltip="4.1.9. Управляющая организация в порядке, указанном в п. 4.1.7 Договора, оформляет по одному экземпляру акта выполненных работ и оказанных услуг для каждой Стороны Договора. Экземпляр акта для собственников помещений передается на хранение по месту хранения Договора уполномоченным лицом, подписавшим акт. Управляющая организация предоставляет собственникам - индивидуальным предпринимателям и юридическим лицам справки о стоимости выполненных работ и оказанных услуг, составленные на основании актов выполнен..." w:history="1">
        <w:r>
          <w:rPr>
            <w:color w:val="0000FF"/>
          </w:rPr>
          <w:t>п. 4.1.9</w:t>
        </w:r>
      </w:hyperlink>
      <w:r>
        <w:t xml:space="preserve"> </w:t>
      </w:r>
      <w:r>
        <w:t>Договора), а также с участием в переговорах по спорам, связанным с исполнением Договора (</w:t>
      </w:r>
      <w:hyperlink w:anchor="Par309" w:tooltip="10.2. Указанные в пункте 10.1 Договора переговоры проводятся при участии представителя Управляющей организации, уполномоченного лиц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 w:history="1">
        <w:r>
          <w:rPr>
            <w:color w:val="0000FF"/>
          </w:rPr>
          <w:t>п. 10.2</w:t>
        </w:r>
      </w:hyperlink>
      <w:r>
        <w:t xml:space="preserve"> Договора), уполномоченным лицом выступает:</w:t>
      </w:r>
    </w:p>
    <w:p w:rsidR="00000000" w:rsidRDefault="009F7076">
      <w:pPr>
        <w:pStyle w:val="ConsPlusNormal"/>
        <w:jc w:val="both"/>
      </w:pPr>
      <w:r>
        <w:t>ФИО, квартира N _________________________________</w:t>
      </w:r>
      <w:r>
        <w:t>______</w:t>
      </w:r>
    </w:p>
    <w:p w:rsidR="00000000" w:rsidRDefault="009F7076">
      <w:pPr>
        <w:pStyle w:val="ConsPlusNormal"/>
        <w:jc w:val="both"/>
      </w:pPr>
      <w:r>
        <w:t>Контактный телефон ___________</w:t>
      </w:r>
    </w:p>
    <w:p w:rsidR="00000000" w:rsidRDefault="009F7076">
      <w:pPr>
        <w:pStyle w:val="ConsPlusNormal"/>
        <w:jc w:val="both"/>
      </w:pPr>
      <w:r>
        <w:t>паспорт _______ N _______, выданный ________________________</w:t>
      </w:r>
    </w:p>
    <w:p w:rsidR="00000000" w:rsidRDefault="009F7076">
      <w:pPr>
        <w:pStyle w:val="ConsPlusNormal"/>
        <w:ind w:firstLine="540"/>
        <w:jc w:val="both"/>
      </w:pPr>
      <w:r>
        <w:t>2. Для целей осуществления полномочий, связанных с согласованием необходимости выполнения непредвиденных работ (</w:t>
      </w:r>
      <w:hyperlink w:anchor="Par126" w:tooltip="4.1.5. Перечень работ, услуг предусматривает выполнение непредвиденных работ, которые Управляющая организация не могла разумно предвидеть при заключении Договора и необходимость выполнения которых может возникнуть в период действия Договора. О необходимости выполнения неотложных непредвиденных работ по их видам и объемам Управляющая организация уведомляет уполномоченное лицо в разумный срок, при возможности предварительного уведомления - до начала выполнения таких работ." w:history="1">
        <w:r>
          <w:rPr>
            <w:color w:val="0000FF"/>
          </w:rPr>
          <w:t>п. 4.1.5</w:t>
        </w:r>
      </w:hyperlink>
      <w:r>
        <w:t xml:space="preserve"> Договора), с изменением Перечня работ, услуг</w:t>
      </w:r>
      <w:r>
        <w:t xml:space="preserve"> (</w:t>
      </w:r>
      <w:hyperlink w:anchor="Par1676" w:tooltip="4. Изменение Перечня работ, услуг по предложениям Управляющей организации путем согласования таких изменений с уполномоченным лицом допускается в следующих случаях:" w:history="1">
        <w:r>
          <w:rPr>
            <w:color w:val="0000FF"/>
          </w:rPr>
          <w:t>п. 4</w:t>
        </w:r>
      </w:hyperlink>
      <w:r>
        <w:t xml:space="preserve"> приложения N 10 к Договору), с приемкой и подписанием а</w:t>
      </w:r>
      <w:r>
        <w:t>ктов выполненных работ и оказанных услуг (</w:t>
      </w:r>
      <w:hyperlink w:anchor="Par129" w:tooltip="4.1.7. Управляющая организация, руководствуясь приложением N 11 к Договору, а также актами выполненных работ и оказанных услуг, составляемыми в порядке, указанном в настоящем пункте, удостоверяет выполнение работ и оказание услуг, включенных в Перечень работ, услуг, отчетом об оказании услуг и выполнении работ за каждый месяц, составляемым по форме, указанной в приложении N 13 к Договору." w:history="1">
        <w:r>
          <w:rPr>
            <w:color w:val="0000FF"/>
          </w:rPr>
          <w:t>пп. 4.1.7</w:t>
        </w:r>
      </w:hyperlink>
      <w:r>
        <w:t xml:space="preserve"> и </w:t>
      </w:r>
      <w:hyperlink w:anchor="Par217" w:tooltip="7.1.6. По требованию уполномоченного лица, осуществляющего приемку выполненных работ и контроль деятельности Управляющей организации по Договору, предоставлять ему документы в порядке и в объеме, установленные Договором." w:history="1">
        <w:r>
          <w:rPr>
            <w:color w:val="0000FF"/>
          </w:rPr>
          <w:t>7.1.6</w:t>
        </w:r>
      </w:hyperlink>
      <w:r>
        <w:t xml:space="preserve"> Договора), уполномоченным лицом выступа</w:t>
      </w:r>
      <w:r>
        <w:t>ет:</w:t>
      </w:r>
    </w:p>
    <w:p w:rsidR="00000000" w:rsidRDefault="009F7076">
      <w:pPr>
        <w:pStyle w:val="ConsPlusNormal"/>
        <w:jc w:val="both"/>
      </w:pPr>
      <w:r>
        <w:t>ФИО, квартира N _______________________________________</w:t>
      </w:r>
    </w:p>
    <w:p w:rsidR="00000000" w:rsidRDefault="009F7076">
      <w:pPr>
        <w:pStyle w:val="ConsPlusNormal"/>
        <w:jc w:val="both"/>
      </w:pPr>
      <w:r>
        <w:t>Контактный телефон ___________</w:t>
      </w:r>
    </w:p>
    <w:p w:rsidR="00000000" w:rsidRDefault="009F7076">
      <w:pPr>
        <w:pStyle w:val="ConsPlusNormal"/>
        <w:jc w:val="both"/>
      </w:pPr>
      <w:r>
        <w:t>паспорт _______ N _______, выданный ________________________</w:t>
      </w:r>
    </w:p>
    <w:p w:rsidR="00000000" w:rsidRDefault="009F7076">
      <w:pPr>
        <w:pStyle w:val="ConsPlusNormal"/>
        <w:ind w:firstLine="540"/>
        <w:jc w:val="both"/>
      </w:pPr>
      <w:r>
        <w:t xml:space="preserve">3. Для целей осуществления полномочий, указанных в </w:t>
      </w:r>
      <w:hyperlink w:anchor="Par217" w:tooltip="7.1.6. По требованию уполномоченного лица, осуществляющего приемку выполненных работ и контроль деятельности Управляющей организации по Договору, предоставлять ему документы в порядке и в объеме, установленные Договором." w:history="1">
        <w:r>
          <w:rPr>
            <w:color w:val="0000FF"/>
          </w:rPr>
          <w:t>пунктах 7.1.6</w:t>
        </w:r>
      </w:hyperlink>
      <w:r>
        <w:t xml:space="preserve">, </w:t>
      </w:r>
      <w:hyperlink w:anchor="Par110" w:tooltip="3.9. Контроль за деятельностью Управляющей организации в части исполнения Договора осуществляется собственниками помещений и уполномоченными лицами в порядке, установленном в приложении N 19 к Договору." w:history="1">
        <w:r>
          <w:rPr>
            <w:color w:val="0000FF"/>
          </w:rPr>
          <w:t>3.9</w:t>
        </w:r>
      </w:hyperlink>
      <w:r>
        <w:t xml:space="preserve">, </w:t>
      </w:r>
      <w:hyperlink w:anchor="Par184" w:tooltip="6.2.2. Размер платы за коммунальные услуги для собственников и иных потребителей определяется в порядке, установленном Правилами предоставления коммунальных услуг, с учетом установленных такими Правилами условий ее перерасчета и изменения (уменьшения)." w:history="1">
        <w:r>
          <w:rPr>
            <w:color w:val="0000FF"/>
          </w:rPr>
          <w:t>6.2.2</w:t>
        </w:r>
      </w:hyperlink>
      <w:r>
        <w:t xml:space="preserve"> Дог</w:t>
      </w:r>
      <w:r>
        <w:t xml:space="preserve">овора и </w:t>
      </w:r>
      <w:hyperlink w:anchor="Par2178" w:tooltip="2. Контроль за деятельностью Управляющей организации уполномоченными лицами осуществляется помимо способов, указанных в пункте 1 настоящего приложения, путем:" w:history="1">
        <w:r>
          <w:rPr>
            <w:color w:val="0000FF"/>
          </w:rPr>
          <w:t>п. 2</w:t>
        </w:r>
      </w:hyperlink>
      <w:r>
        <w:t xml:space="preserve"> приложения N 19 к Договору, и иных указанных в Договоре</w:t>
      </w:r>
      <w:r>
        <w:t xml:space="preserve"> и приложениях к нему, связанных с осуществлением контроля за исполнением Управляющей организацией своих обязательств по Договору, уполномоченным лицом выступает:</w:t>
      </w:r>
    </w:p>
    <w:p w:rsidR="00000000" w:rsidRDefault="009F7076">
      <w:pPr>
        <w:pStyle w:val="ConsPlusNormal"/>
        <w:jc w:val="both"/>
      </w:pPr>
      <w:r>
        <w:t>ФИО, квартира N _______________________________________</w:t>
      </w:r>
    </w:p>
    <w:p w:rsidR="00000000" w:rsidRDefault="009F7076">
      <w:pPr>
        <w:pStyle w:val="ConsPlusNormal"/>
        <w:jc w:val="both"/>
      </w:pPr>
      <w:r>
        <w:t>Контактный телефон ___________</w:t>
      </w:r>
    </w:p>
    <w:p w:rsidR="00000000" w:rsidRDefault="009F7076">
      <w:pPr>
        <w:pStyle w:val="ConsPlusNormal"/>
        <w:jc w:val="both"/>
      </w:pPr>
      <w:r>
        <w:t>паспор</w:t>
      </w:r>
      <w:r>
        <w:t>т _______ N _______, выданный ________________________</w:t>
      </w:r>
    </w:p>
    <w:p w:rsidR="00000000" w:rsidRDefault="009F7076">
      <w:pPr>
        <w:pStyle w:val="ConsPlusNormal"/>
        <w:ind w:firstLine="540"/>
        <w:jc w:val="both"/>
      </w:pPr>
      <w:r>
        <w:t>4. В случае отсутствия любого из указанных уполномоченных лиц, его болезни, при иных обстоятельствах, препятствующих выполнению им своих обязанностей, уполномоченным лицом выступает:</w:t>
      </w:r>
    </w:p>
    <w:p w:rsidR="00000000" w:rsidRDefault="009F7076">
      <w:pPr>
        <w:pStyle w:val="ConsPlusNormal"/>
        <w:jc w:val="both"/>
      </w:pPr>
      <w:r>
        <w:t>ФИО, квартира N __</w:t>
      </w:r>
      <w:r>
        <w:t>_____________________________________</w:t>
      </w:r>
    </w:p>
    <w:p w:rsidR="00000000" w:rsidRDefault="009F7076">
      <w:pPr>
        <w:pStyle w:val="ConsPlusNormal"/>
        <w:jc w:val="both"/>
      </w:pPr>
      <w:r>
        <w:t>Контактный телефон ___________</w:t>
      </w:r>
    </w:p>
    <w:p w:rsidR="00000000" w:rsidRDefault="009F7076">
      <w:pPr>
        <w:pStyle w:val="ConsPlusNormal"/>
        <w:jc w:val="both"/>
      </w:pPr>
      <w:r>
        <w:t>паспорт _______ N _______, выданный ________________________</w:t>
      </w:r>
    </w:p>
    <w:p w:rsidR="00000000" w:rsidRDefault="009F7076">
      <w:pPr>
        <w:pStyle w:val="ConsPlusNormal"/>
        <w:ind w:firstLine="540"/>
        <w:jc w:val="both"/>
      </w:pPr>
      <w:r>
        <w:t>5. Изменение информации об уполномоченных лицах, их контактных телефонах, адресах и сроках действия их полномочий доводится до</w:t>
      </w:r>
      <w:r>
        <w:t xml:space="preserve"> сведения Управляющей организации председателем совета многоквартирного дома (при отсутствии совета многоквартирного дома одним из собственников помещений в многоквартирном доме) письменным уведомлением с приложением копий подтверждающих документов (наприм</w:t>
      </w:r>
      <w:r>
        <w:t>ер, копии протокола общего собрания собственников, на котором принято решение о выборе нового уполномоченного лица и о прекращении полномочий предыдущего).</w:t>
      </w:r>
    </w:p>
    <w:p w:rsidR="00000000" w:rsidRDefault="009F7076">
      <w:pPr>
        <w:pStyle w:val="ConsPlusNormal"/>
        <w:ind w:firstLine="540"/>
        <w:jc w:val="both"/>
      </w:pPr>
      <w:r>
        <w:t xml:space="preserve">6. Срок действия полномочий лиц, указанных в </w:t>
      </w:r>
      <w:hyperlink w:anchor="Par1034" w:tooltip="1. Для целей исполнения полномочий, связанных с хранением экземпляра Договора, составленного для собственников помещений (п. 11.1 Договора), с проверкой правильности составления, визированием и хранением ежегодного Перечня работ, услуг (п. 4.1.3 Договора), с хранением актов выполненных работ, оказанных услуг (п. 4.1.9 Договора), а также с участием в переговорах по спорам, связанным с исполнением Договора (п. 10.2 Договора), уполномоченным лицом выступает:" w:history="1">
        <w:r>
          <w:rPr>
            <w:color w:val="0000FF"/>
          </w:rPr>
          <w:t>п. 1</w:t>
        </w:r>
      </w:hyperlink>
      <w:r>
        <w:t xml:space="preserve"> настоящего приложения, равен сроку действия Договора, указанному в </w:t>
      </w:r>
      <w:hyperlink w:anchor="Par92" w:tooltip="2.2. Договор заключен на срок _____ лет с даты начала управления многоквартирным домом Управляющей организацией, которая определяется первым числом месяца, следующего за месяцем, в котором Договор считается заключенным." w:history="1">
        <w:r>
          <w:rPr>
            <w:color w:val="0000FF"/>
          </w:rPr>
          <w:t>п. 2.2</w:t>
        </w:r>
      </w:hyperlink>
      <w:r>
        <w:t xml:space="preserve"> Договора</w:t>
      </w:r>
      <w:r>
        <w:t xml:space="preserve">, за исключением случаев принятия в период действия Договора общим собранием собственников решения о выборе нового уполномоченного лица и о прекращении полномочий предыдущего, а также случаев объективной невозможности исполнения уполномоченным лицом своих </w:t>
      </w:r>
      <w:r>
        <w:t>обязанностей.</w:t>
      </w:r>
    </w:p>
    <w:p w:rsidR="00000000" w:rsidRDefault="009F7076">
      <w:pPr>
        <w:pStyle w:val="ConsPlusNormal"/>
        <w:jc w:val="both"/>
      </w:pPr>
    </w:p>
    <w:p w:rsidR="00000000" w:rsidRDefault="009F7076">
      <w:pPr>
        <w:pStyle w:val="ConsPlusNormal"/>
        <w:jc w:val="center"/>
        <w:outlineLvl w:val="2"/>
      </w:pPr>
      <w:r>
        <w:t>2. Порядок взаимодействия Управляющей организации</w:t>
      </w:r>
    </w:p>
    <w:p w:rsidR="00000000" w:rsidRDefault="009F7076">
      <w:pPr>
        <w:pStyle w:val="ConsPlusNormal"/>
        <w:jc w:val="center"/>
      </w:pPr>
      <w:r>
        <w:t>и уполномоченных лиц (заполняется при необходимости)</w:t>
      </w: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right"/>
        <w:outlineLvl w:val="1"/>
      </w:pPr>
      <w:r>
        <w:t>Приложение N 7</w:t>
      </w:r>
    </w:p>
    <w:p w:rsidR="00000000" w:rsidRDefault="009F7076">
      <w:pPr>
        <w:pStyle w:val="ConsPlusNormal"/>
        <w:jc w:val="right"/>
      </w:pPr>
      <w:r>
        <w:t>к Договору</w:t>
      </w:r>
    </w:p>
    <w:p w:rsidR="00000000" w:rsidRDefault="009F7076">
      <w:pPr>
        <w:pStyle w:val="ConsPlusNormal"/>
        <w:jc w:val="right"/>
      </w:pPr>
      <w:r>
        <w:t>от "___" ________ _____ г.</w:t>
      </w:r>
    </w:p>
    <w:p w:rsidR="00000000" w:rsidRDefault="009F7076">
      <w:pPr>
        <w:pStyle w:val="ConsPlusNormal"/>
        <w:jc w:val="both"/>
      </w:pPr>
    </w:p>
    <w:p w:rsidR="00000000" w:rsidRDefault="009F7076">
      <w:pPr>
        <w:pStyle w:val="ConsPlusNormal"/>
        <w:jc w:val="center"/>
      </w:pPr>
      <w:bookmarkStart w:id="84" w:name="Par1064"/>
      <w:bookmarkEnd w:id="84"/>
      <w:r>
        <w:t>Требования к пользователям помещений в многоквартирном доме,</w:t>
      </w:r>
    </w:p>
    <w:p w:rsidR="00000000" w:rsidRDefault="009F7076">
      <w:pPr>
        <w:pStyle w:val="ConsPlusNormal"/>
        <w:jc w:val="center"/>
      </w:pPr>
      <w:r>
        <w:t>наймодателям и арендодателям, обеспечивающие исполнение</w:t>
      </w:r>
    </w:p>
    <w:p w:rsidR="00000000" w:rsidRDefault="009F7076">
      <w:pPr>
        <w:pStyle w:val="ConsPlusNormal"/>
        <w:jc w:val="center"/>
      </w:pPr>
      <w:r>
        <w:t>условий Договора</w:t>
      </w:r>
    </w:p>
    <w:p w:rsidR="00000000" w:rsidRDefault="009F7076">
      <w:pPr>
        <w:pStyle w:val="ConsPlusNormal"/>
        <w:jc w:val="both"/>
      </w:pPr>
    </w:p>
    <w:p w:rsidR="00000000" w:rsidRDefault="009F7076">
      <w:pPr>
        <w:pStyle w:val="ConsPlusNormal"/>
        <w:jc w:val="center"/>
        <w:outlineLvl w:val="2"/>
      </w:pPr>
      <w:r>
        <w:t>I. Требования к потребителям, пользующимся помещениями</w:t>
      </w:r>
    </w:p>
    <w:p w:rsidR="00000000" w:rsidRDefault="009F7076">
      <w:pPr>
        <w:pStyle w:val="ConsPlusNormal"/>
        <w:jc w:val="center"/>
      </w:pPr>
      <w:r>
        <w:t>в многоквартирном доме, по соблюдению правил</w:t>
      </w:r>
    </w:p>
    <w:p w:rsidR="00000000" w:rsidRDefault="009F7076">
      <w:pPr>
        <w:pStyle w:val="ConsPlusNormal"/>
        <w:jc w:val="center"/>
      </w:pPr>
      <w:r>
        <w:t>пользования помещениями</w:t>
      </w:r>
    </w:p>
    <w:p w:rsidR="00000000" w:rsidRDefault="009F7076">
      <w:pPr>
        <w:pStyle w:val="ConsPlusNormal"/>
        <w:jc w:val="both"/>
      </w:pPr>
    </w:p>
    <w:p w:rsidR="00000000" w:rsidRDefault="009F7076">
      <w:pPr>
        <w:pStyle w:val="ConsPlusNormal"/>
        <w:ind w:firstLine="540"/>
        <w:jc w:val="both"/>
      </w:pPr>
      <w:r>
        <w:t>Потребители, пользующиеся помещениями в многоквартирном д</w:t>
      </w:r>
      <w:r>
        <w:t>оме, обязаны соблюдать следующие требования:</w:t>
      </w:r>
    </w:p>
    <w:p w:rsidR="00000000" w:rsidRDefault="009F7076">
      <w:pPr>
        <w:pStyle w:val="ConsPlusNormal"/>
        <w:ind w:firstLine="540"/>
        <w:jc w:val="both"/>
      </w:pPr>
      <w:r>
        <w:t>а) не производить перенос инженерных сетей;</w:t>
      </w:r>
    </w:p>
    <w:p w:rsidR="00000000" w:rsidRDefault="009F7076">
      <w:pPr>
        <w:pStyle w:val="ConsPlusNormal"/>
        <w:ind w:firstLine="540"/>
        <w:jc w:val="both"/>
      </w:pPr>
      <w: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w:t>
      </w:r>
      <w:r>
        <w:t>и, дополнительные секции приборов отопления;</w:t>
      </w:r>
    </w:p>
    <w:p w:rsidR="00000000" w:rsidRDefault="009F7076">
      <w:pPr>
        <w:pStyle w:val="ConsPlusNormal"/>
        <w:ind w:firstLine="540"/>
        <w:jc w:val="both"/>
      </w:pPr>
      <w:r>
        <w:t>в) не нарушать имеющиеся схемы учета поставки коммунальных услуг;</w:t>
      </w:r>
    </w:p>
    <w:p w:rsidR="00000000" w:rsidRDefault="009F7076">
      <w:pPr>
        <w:pStyle w:val="ConsPlusNormal"/>
        <w:ind w:firstLine="540"/>
        <w:jc w:val="both"/>
      </w:pPr>
      <w:r>
        <w:t>г) не использовать теплоноситель в системах отопления не по прямому назначению (использование сетевой воды из систем и приборов отопления на быто</w:t>
      </w:r>
      <w:r>
        <w:t>вые нужды);</w:t>
      </w:r>
    </w:p>
    <w:p w:rsidR="00000000" w:rsidRDefault="009F7076">
      <w:pPr>
        <w:pStyle w:val="ConsPlusNormal"/>
        <w:ind w:firstLine="540"/>
        <w:jc w:val="both"/>
      </w:pPr>
      <w:r>
        <w:t>д) не допускать выполнение работ или совершение других действий, приводящих к порче помещений или конструкций строения;</w:t>
      </w:r>
    </w:p>
    <w:p w:rsidR="00000000" w:rsidRDefault="009F7076">
      <w:pPr>
        <w:pStyle w:val="ConsPlusNormal"/>
        <w:ind w:firstLine="540"/>
        <w:jc w:val="both"/>
      </w:pPr>
      <w:r>
        <w:t>е) не загромождать подходы к инженерным коммуникациям и запорной арматуре, не загромождать и не загрязнять своим имуществом,</w:t>
      </w:r>
      <w:r>
        <w:t xml:space="preserve"> строительными материалами и (или) отходами эвакуационные пути и помещения общего пользования;</w:t>
      </w:r>
    </w:p>
    <w:p w:rsidR="00000000" w:rsidRDefault="009F7076">
      <w:pPr>
        <w:pStyle w:val="ConsPlusNormal"/>
        <w:ind w:firstLine="540"/>
        <w:jc w:val="both"/>
      </w:pPr>
      <w:r>
        <w:t>ж) не допускать производства в помещении работ или совершения других действий, приводящих к порче общего имущества дома;</w:t>
      </w:r>
    </w:p>
    <w:p w:rsidR="00000000" w:rsidRDefault="009F7076">
      <w:pPr>
        <w:pStyle w:val="ConsPlusNormal"/>
        <w:ind w:firstLine="540"/>
        <w:jc w:val="both"/>
      </w:pPr>
      <w:r>
        <w:t>з) не использовать пассажирские лифты дл</w:t>
      </w:r>
      <w:r>
        <w:t>я транспортировки строительных материалов и отходов без упаковки;</w:t>
      </w:r>
    </w:p>
    <w:p w:rsidR="00000000" w:rsidRDefault="009F7076">
      <w:pPr>
        <w:pStyle w:val="ConsPlusNormal"/>
        <w:ind w:firstLine="540"/>
        <w:jc w:val="both"/>
      </w:pPr>
      <w: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000000" w:rsidRDefault="009F7076">
      <w:pPr>
        <w:pStyle w:val="ConsPlusNormal"/>
        <w:jc w:val="both"/>
      </w:pPr>
    </w:p>
    <w:p w:rsidR="00000000" w:rsidRDefault="009F7076">
      <w:pPr>
        <w:pStyle w:val="ConsPlusNormal"/>
        <w:jc w:val="center"/>
        <w:outlineLvl w:val="2"/>
      </w:pPr>
      <w:r>
        <w:t>II. Требования к собственникам помещен</w:t>
      </w:r>
      <w:r>
        <w:t>ий в многоквартирном</w:t>
      </w:r>
    </w:p>
    <w:p w:rsidR="00000000" w:rsidRDefault="009F7076">
      <w:pPr>
        <w:pStyle w:val="ConsPlusNormal"/>
        <w:jc w:val="center"/>
      </w:pPr>
      <w:r>
        <w:t>доме, предоставляющим помещения в пользование гражданам</w:t>
      </w:r>
    </w:p>
    <w:p w:rsidR="00000000" w:rsidRDefault="009F7076">
      <w:pPr>
        <w:pStyle w:val="ConsPlusNormal"/>
        <w:jc w:val="center"/>
      </w:pPr>
      <w:r>
        <w:t>и иным лицам</w:t>
      </w:r>
    </w:p>
    <w:p w:rsidR="00000000" w:rsidRDefault="009F7076">
      <w:pPr>
        <w:pStyle w:val="ConsPlusNormal"/>
        <w:jc w:val="both"/>
      </w:pPr>
    </w:p>
    <w:p w:rsidR="00000000" w:rsidRDefault="009F7076">
      <w:pPr>
        <w:pStyle w:val="ConsPlusNormal"/>
        <w:ind w:firstLine="540"/>
        <w:jc w:val="both"/>
      </w:pPr>
      <w:r>
        <w:t>Собственники жилых помещений, предоставляющие жилые помещения гражданам в социальный наем или в наем (наймодатели), а также собственники нежилых помещений (или их вл</w:t>
      </w:r>
      <w:r>
        <w:t>адельцы по иным законным основаниям), предоставляющие нежилые помещения в пользование другим лицам по договору аренды или безвозмездного пользования (арендодатели), обязаны информировать пользователей соответствующих помещений (потребителей) об условиях уп</w:t>
      </w:r>
      <w:r>
        <w:t>равления многоквартирным домом и об обязанностях потребителей перед Управляющей организацией в следующем порядке:</w:t>
      </w:r>
    </w:p>
    <w:p w:rsidR="00000000" w:rsidRDefault="009F7076">
      <w:pPr>
        <w:pStyle w:val="ConsPlusNormal"/>
        <w:ind w:firstLine="540"/>
        <w:jc w:val="both"/>
      </w:pPr>
      <w:bookmarkStart w:id="85" w:name="Par1088"/>
      <w:bookmarkEnd w:id="85"/>
      <w:r>
        <w:t>2.1. В течение 3 дней с даты заключения Договора направить нанимателям и арендаторам уведомление о выбранной Управляющей организ</w:t>
      </w:r>
      <w:r>
        <w:t>ации, о видах предоставляемых им Управляющей организацией коммунальных услуг и о порядке внесения платы за коммунальные услуги, о размерах платы за содержание и ремонт жилого помещения и коммунальные услуги, сроках их действия и о порядке получения нанимат</w:t>
      </w:r>
      <w:r>
        <w:t xml:space="preserve">елями и арендаторами иной информации, в том числе от Управляющей организации, об условиях исполнения Договора, в том числе в части обязанностей нанимателей и арендаторов. Уведомления арендодателей должны учитывать условия, указанные в </w:t>
      </w:r>
      <w:hyperlink w:anchor="Par144" w:tooltip="4.2.4. Собственники нежилых помещений представляют Управляющей организации информацию о принятом ими порядке покупки коммунальных ресурсов и (или) коммунальных услуг с заключением договора ресурсоснабжения с ресурсоснабжающими организациями или без заключения такого договора. При непредставлении такой информации Управляющая организация применяет в отношениях по предоставлению коммунальных услуг такому собственнику положения, указанные в п. 2.5 приложения N 16 к Договору." w:history="1">
        <w:r>
          <w:rPr>
            <w:color w:val="0000FF"/>
          </w:rPr>
          <w:t>пп. 4.2.4</w:t>
        </w:r>
      </w:hyperlink>
      <w:r>
        <w:t xml:space="preserve"> и </w:t>
      </w:r>
      <w:hyperlink w:anchor="Par188" w:tooltip="6.2.5. В плату по Договору за коммунальные услуги не включается плата за коммунальные ресурсы, вносимая собственниками (арендаторами) нежилых помещений по заключенным ими договорам с ресурсоснабжающими организациями. Размер такой ежемесячной платы сообщается такими собственниками (арендаторами) в Управляющую организацию в срок, установленный Договором для снятия показаний индивидуальных приборов учета коммунальных ресурсов." w:history="1">
        <w:r>
          <w:rPr>
            <w:color w:val="0000FF"/>
          </w:rPr>
          <w:t>6.2.5</w:t>
        </w:r>
      </w:hyperlink>
      <w:r>
        <w:t xml:space="preserve"> Договора.</w:t>
      </w:r>
    </w:p>
    <w:p w:rsidR="00000000" w:rsidRDefault="009F7076">
      <w:pPr>
        <w:pStyle w:val="ConsPlusNormal"/>
        <w:ind w:firstLine="540"/>
        <w:jc w:val="both"/>
      </w:pPr>
      <w:r>
        <w:t>2.2. При заключении договоров социального найма, найма (а</w:t>
      </w:r>
      <w:r>
        <w:t xml:space="preserve">ренды) в период действия Договора представлять нанимателям (арендаторам) указанную в </w:t>
      </w:r>
      <w:hyperlink w:anchor="Par1088" w:tooltip="2.1. В течение 3 дней с даты заключения Договора направить нанимателям и арендаторам уведомление о выбранной Управляющей организации, о видах предоставляемых им Управляющей организацией коммунальных услуг и о порядке внесения платы за коммунальные услуги, о размерах платы за содержание и ремонт жилого помещения и коммунальные услуги, сроках их действия и о порядке получения нанимателями и арендаторами иной информации, в том числе от Управляющей организации, об условиях исполнения Договора, в том числе в ..." w:history="1">
        <w:r>
          <w:rPr>
            <w:color w:val="0000FF"/>
          </w:rPr>
          <w:t>п. 2.1</w:t>
        </w:r>
      </w:hyperlink>
      <w:r>
        <w:t xml:space="preserve"> настоящего приложения информацию непосредственно в момент заключения такого договора.</w:t>
      </w:r>
    </w:p>
    <w:p w:rsidR="00000000" w:rsidRDefault="009F7076">
      <w:pPr>
        <w:pStyle w:val="ConsPlusNormal"/>
        <w:ind w:firstLine="540"/>
        <w:jc w:val="both"/>
      </w:pPr>
      <w:r>
        <w:t>2.3. При заключении соглашений об изменении усло</w:t>
      </w:r>
      <w:r>
        <w:t xml:space="preserve">вий Договора, касающихся изменения отношений, указанных в </w:t>
      </w:r>
      <w:hyperlink w:anchor="Par1088" w:tooltip="2.1. В течение 3 дней с даты заключения Договора направить нанимателям и арендаторам уведомление о выбранной Управляющей организации, о видах предоставляемых им Управляющей организацией коммунальных услуг и о порядке внесения платы за коммунальные услуги, о размерах платы за содержание и ремонт жилого помещения и коммунальные услуги, сроках их действия и о порядке получения нанимателями и арендаторами иной информации, в том числе от Управляющей организации, об условиях исполнения Договора, в том числе в ..." w:history="1">
        <w:r>
          <w:rPr>
            <w:color w:val="0000FF"/>
          </w:rPr>
          <w:t>п. 2.1</w:t>
        </w:r>
      </w:hyperlink>
      <w:r>
        <w:t xml:space="preserve"> настоящего приложения, уведомлять нанимателя (арендатора) о соответствующих изменениях в срок, обеспечивающий исполнение Договора.</w:t>
      </w:r>
    </w:p>
    <w:p w:rsidR="00000000" w:rsidRDefault="009F7076">
      <w:pPr>
        <w:pStyle w:val="ConsPlusNormal"/>
        <w:ind w:firstLine="540"/>
        <w:jc w:val="both"/>
      </w:pPr>
      <w:r>
        <w:t>2.4. Предоставить Управляющей организации сведения о гражданах - 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w:t>
      </w:r>
      <w:r>
        <w:t xml:space="preserve">ю в срок не позднее даты начала управления Управляющей организацией многоквартирным домом по Договору, если такая информация не содержится в составе документации, переданной Управляющей организации в соответствии с </w:t>
      </w:r>
      <w:hyperlink w:anchor="Par103" w:tooltip="3.2. Перечень технической документации на многоквартирный дом и иных связанных с управлением многоквартирным домом документов, которые подлежат передаче Управляющей организации для целей исполнения Договора, приведен в приложении N 20 к Договору. При отсутствии достаточной документации для начала управления многоквартирным домом Управляющая организация самостоятельно осуществляет необходимые действия для ее получения." w:history="1">
        <w:r>
          <w:rPr>
            <w:color w:val="0000FF"/>
          </w:rPr>
          <w:t>п. 3.2</w:t>
        </w:r>
      </w:hyperlink>
      <w:r>
        <w:t xml:space="preserve"> Договора.</w:t>
      </w:r>
    </w:p>
    <w:p w:rsidR="00000000" w:rsidRDefault="009F7076">
      <w:pPr>
        <w:pStyle w:val="ConsPlusNormal"/>
        <w:ind w:firstLine="540"/>
        <w:jc w:val="both"/>
      </w:pPr>
      <w:r>
        <w:t>2.5. Информировать Управляющую организацию о гражданах, вселенных по договорам социаль</w:t>
      </w:r>
      <w:r>
        <w:t>ного найма и найма после заключения Договора (новых членах семьи нанимателя), а также о смене нанимателей или арендаторов и о новых нанимателях и арендаторах в срок не позднее 10 рабочих дней с даты произошедших изменений.</w:t>
      </w:r>
    </w:p>
    <w:p w:rsidR="00000000" w:rsidRDefault="009F7076">
      <w:pPr>
        <w:pStyle w:val="ConsPlusNormal"/>
        <w:ind w:firstLine="540"/>
        <w:jc w:val="both"/>
      </w:pPr>
      <w:r>
        <w:t>2.6. При принятии решения об изме</w:t>
      </w:r>
      <w:r>
        <w:t>нении размера платы за жилое помещение и за коммунальные услуги для нанимателей жилых помещений относительно размеров такой платы, установленной Договором, уведомлять Управляющую организацию путем направления ей письменных извещений с указанием новых разме</w:t>
      </w:r>
      <w:r>
        <w:t>ров платы по видам услуг и даты начала их применения, а также согласовывать с Управляющей организацией порядок внесения оставшейся части платы в срок не позднее _______ дней с даты принятия такого решения путем оформления соответствующего соглашения.</w:t>
      </w: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right"/>
        <w:outlineLvl w:val="1"/>
      </w:pPr>
      <w:r>
        <w:t>Приложение N 8</w:t>
      </w:r>
    </w:p>
    <w:p w:rsidR="00000000" w:rsidRDefault="009F7076">
      <w:pPr>
        <w:pStyle w:val="ConsPlusNormal"/>
        <w:jc w:val="right"/>
      </w:pPr>
      <w:r>
        <w:t>к Договору</w:t>
      </w:r>
    </w:p>
    <w:p w:rsidR="00000000" w:rsidRDefault="009F7076">
      <w:pPr>
        <w:pStyle w:val="ConsPlusNormal"/>
        <w:jc w:val="right"/>
      </w:pPr>
      <w:r>
        <w:t>от "___" ________ _____ г.</w:t>
      </w:r>
    </w:p>
    <w:p w:rsidR="00000000" w:rsidRDefault="009F7076">
      <w:pPr>
        <w:pStyle w:val="ConsPlusNormal"/>
        <w:jc w:val="both"/>
      </w:pPr>
    </w:p>
    <w:p w:rsidR="00000000" w:rsidRDefault="009F7076">
      <w:pPr>
        <w:pStyle w:val="ConsPlusNormal"/>
        <w:jc w:val="center"/>
      </w:pPr>
      <w:bookmarkStart w:id="86" w:name="Par1103"/>
      <w:bookmarkEnd w:id="86"/>
      <w:r>
        <w:t>ПОРЯДОК</w:t>
      </w:r>
    </w:p>
    <w:p w:rsidR="00000000" w:rsidRDefault="009F7076">
      <w:pPr>
        <w:pStyle w:val="ConsPlusNormal"/>
        <w:jc w:val="center"/>
      </w:pPr>
      <w:r>
        <w:t>ОБРАБОТКИ ПЕРСОНАЛЬНЫХ ДАННЫХ ГРАЖДАН ДЛЯ ЦЕЛЕЙ</w:t>
      </w:r>
    </w:p>
    <w:p w:rsidR="00000000" w:rsidRDefault="009F7076">
      <w:pPr>
        <w:pStyle w:val="ConsPlusNormal"/>
        <w:jc w:val="center"/>
      </w:pPr>
      <w:r>
        <w:t>ИСПОЛНЕНИЯ ДОГОВОРА</w:t>
      </w:r>
    </w:p>
    <w:p w:rsidR="00000000" w:rsidRDefault="009F7076">
      <w:pPr>
        <w:pStyle w:val="ConsPlusNormal"/>
        <w:jc w:val="both"/>
      </w:pPr>
    </w:p>
    <w:p w:rsidR="00000000" w:rsidRDefault="009F7076">
      <w:pPr>
        <w:pStyle w:val="ConsPlusNormal"/>
        <w:ind w:firstLine="540"/>
        <w:jc w:val="both"/>
      </w:pPr>
      <w:bookmarkStart w:id="87" w:name="Par1107"/>
      <w:bookmarkEnd w:id="87"/>
      <w:r>
        <w:t>1. Цели обработки персональных данных граждан.</w:t>
      </w:r>
    </w:p>
    <w:p w:rsidR="00000000" w:rsidRDefault="009F7076">
      <w:pPr>
        <w:pStyle w:val="ConsPlusNormal"/>
        <w:ind w:firstLine="540"/>
        <w:jc w:val="both"/>
      </w:pPr>
      <w:r>
        <w:t>Целями обработки персональных данных является испо</w:t>
      </w:r>
      <w:r>
        <w:t>лнение Управляющей организацией обязательств по Договору, включающих в себя функции, осуществляемые в отношении граждан - нанимателей и собственников помещений и связанные с:</w:t>
      </w:r>
    </w:p>
    <w:p w:rsidR="00000000" w:rsidRDefault="009F7076">
      <w:pPr>
        <w:pStyle w:val="ConsPlusNormal"/>
        <w:ind w:firstLine="540"/>
        <w:jc w:val="both"/>
      </w:pPr>
      <w:r>
        <w:t>- расчетами и начислениями платы за содержание и ремонт жилого помещения, платы з</w:t>
      </w:r>
      <w:r>
        <w:t>а коммунальные услуги и иные услуги, оказываемые по Договору;</w:t>
      </w:r>
    </w:p>
    <w:p w:rsidR="00000000" w:rsidRDefault="009F7076">
      <w:pPr>
        <w:pStyle w:val="ConsPlusNormal"/>
        <w:ind w:firstLine="540"/>
        <w:jc w:val="both"/>
      </w:pPr>
      <w:r>
        <w:t>- подготовкой и доставкой таким потребителям платежных документов;</w:t>
      </w:r>
    </w:p>
    <w:p w:rsidR="00000000" w:rsidRDefault="009F7076">
      <w:pPr>
        <w:pStyle w:val="ConsPlusNormal"/>
        <w:ind w:firstLine="540"/>
        <w:jc w:val="both"/>
      </w:pPr>
      <w:r>
        <w:t>- приемом таких потребителей при их обращении для проведения проверки правильности исчисления платежей и выдачи документов, сод</w:t>
      </w:r>
      <w:r>
        <w:t>ержащих правильно начисленные платежи;</w:t>
      </w:r>
    </w:p>
    <w:p w:rsidR="00000000" w:rsidRDefault="009F7076">
      <w:pPr>
        <w:pStyle w:val="ConsPlusNormal"/>
        <w:ind w:firstLine="540"/>
        <w:jc w:val="both"/>
      </w:pPr>
      <w:r>
        <w:t>-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 взысканием задолженности с потребителей;</w:t>
      </w:r>
    </w:p>
    <w:p w:rsidR="00000000" w:rsidRDefault="009F7076">
      <w:pPr>
        <w:pStyle w:val="ConsPlusNormal"/>
        <w:ind w:firstLine="540"/>
        <w:jc w:val="both"/>
      </w:pPr>
      <w:r>
        <w:t>- ...</w:t>
      </w:r>
    </w:p>
    <w:p w:rsidR="00000000" w:rsidRDefault="009F7076">
      <w:pPr>
        <w:pStyle w:val="ConsPlusNormal"/>
        <w:ind w:firstLine="540"/>
        <w:jc w:val="both"/>
      </w:pPr>
      <w:r>
        <w:t>2. Оператор</w:t>
      </w:r>
      <w:r>
        <w:t>ы по обработке персональных данных.</w:t>
      </w:r>
    </w:p>
    <w:p w:rsidR="00000000" w:rsidRDefault="009F7076">
      <w:pPr>
        <w:pStyle w:val="ConsPlusNormal"/>
        <w:ind w:firstLine="540"/>
        <w:jc w:val="both"/>
      </w:pPr>
      <w:r>
        <w:t>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w:t>
      </w:r>
    </w:p>
    <w:p w:rsidR="00000000" w:rsidRDefault="009F7076">
      <w:pPr>
        <w:pStyle w:val="ConsPlusNormal"/>
        <w:ind w:firstLine="540"/>
        <w:jc w:val="both"/>
      </w:pPr>
      <w:r>
        <w:t>Представитель Управляющей организац</w:t>
      </w:r>
      <w:r>
        <w:t>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 субъектов персональных данных на передачу их персональных данных указанному Представителю.</w:t>
      </w:r>
    </w:p>
    <w:p w:rsidR="00000000" w:rsidRDefault="009F7076">
      <w:pPr>
        <w:pStyle w:val="ConsPlusNormal"/>
        <w:ind w:firstLine="540"/>
        <w:jc w:val="both"/>
      </w:pPr>
      <w:r>
        <w:t>3. Порядок получения согласия граждан - субъектов персональных данных на обработку их персональных данных Представителем Управляющей организации.</w:t>
      </w:r>
    </w:p>
    <w:p w:rsidR="00000000" w:rsidRDefault="009F7076">
      <w:pPr>
        <w:pStyle w:val="ConsPlusNormal"/>
        <w:ind w:firstLine="540"/>
        <w:jc w:val="both"/>
      </w:pPr>
      <w:r>
        <w:t xml:space="preserve">Согласие на обработку персональных данных на условиях, указанных в настоящем приложении, считается полученным </w:t>
      </w:r>
      <w:r>
        <w:t>Управляющей организацией с момента выставления потребителю (субъекту персональных данных) первого платежного документа для внесения платы по Договору Представителем Управляющей организации по расчетам с потребителями до момента получения Управляющей органи</w:t>
      </w:r>
      <w:r>
        <w:t>зацией письменного обращения потребителя (субъекта персональных данных), выражающего несогласие на обработку его персональных данных лицом, осуществляющим обработку персональных данных по поручению Управляющей организации.</w:t>
      </w:r>
    </w:p>
    <w:p w:rsidR="00000000" w:rsidRDefault="009F7076">
      <w:pPr>
        <w:pStyle w:val="ConsPlusNormal"/>
        <w:ind w:firstLine="540"/>
        <w:jc w:val="both"/>
      </w:pPr>
      <w:r>
        <w:t>В случае получения указанного обр</w:t>
      </w:r>
      <w:r>
        <w:t>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 осуществляющим обработку персональных данных по поручению Управляющей организации.</w:t>
      </w:r>
    </w:p>
    <w:p w:rsidR="00000000" w:rsidRDefault="009F7076">
      <w:pPr>
        <w:pStyle w:val="ConsPlusNormal"/>
        <w:ind w:firstLine="540"/>
        <w:jc w:val="both"/>
      </w:pPr>
      <w:bookmarkStart w:id="88" w:name="Par1120"/>
      <w:bookmarkEnd w:id="88"/>
      <w:r>
        <w:t>4. П</w:t>
      </w:r>
      <w:r>
        <w:t xml:space="preserve">еречень персональных данных (далее - данные), обработка которых осуществляется в целях, указанных в </w:t>
      </w:r>
      <w:hyperlink w:anchor="Par1107" w:tooltip="1. Цели обработки персональных данных граждан." w:history="1">
        <w:r>
          <w:rPr>
            <w:color w:val="0000FF"/>
          </w:rPr>
          <w:t>п. 1</w:t>
        </w:r>
      </w:hyperlink>
      <w:r>
        <w:t xml:space="preserve"> настоящего приложения:</w:t>
      </w:r>
    </w:p>
    <w:p w:rsidR="00000000" w:rsidRDefault="009F7076">
      <w:pPr>
        <w:pStyle w:val="ConsPlusNormal"/>
        <w:ind w:firstLine="540"/>
        <w:jc w:val="both"/>
      </w:pPr>
      <w:r>
        <w:t>1) фамилия, имя, отчество граждан и родственные отно</w:t>
      </w:r>
      <w:r>
        <w:t>шения;</w:t>
      </w:r>
    </w:p>
    <w:p w:rsidR="00000000" w:rsidRDefault="009F7076">
      <w:pPr>
        <w:pStyle w:val="ConsPlusNormal"/>
        <w:ind w:firstLine="540"/>
        <w:jc w:val="both"/>
      </w:pPr>
      <w:r>
        <w:t>2) адрес;</w:t>
      </w:r>
    </w:p>
    <w:p w:rsidR="00000000" w:rsidRDefault="009F7076">
      <w:pPr>
        <w:pStyle w:val="ConsPlusNormal"/>
        <w:ind w:firstLine="540"/>
        <w:jc w:val="both"/>
      </w:pPr>
      <w:r>
        <w:t>3) площадь принадлежащего жилого помещения;</w:t>
      </w:r>
    </w:p>
    <w:p w:rsidR="00000000" w:rsidRDefault="009F7076">
      <w:pPr>
        <w:pStyle w:val="ConsPlusNormal"/>
        <w:ind w:firstLine="540"/>
        <w:jc w:val="both"/>
      </w:pPr>
      <w:r>
        <w:t>4) право владения помещением (собственник, наниматель);</w:t>
      </w:r>
    </w:p>
    <w:p w:rsidR="00000000" w:rsidRDefault="009F7076">
      <w:pPr>
        <w:pStyle w:val="ConsPlusNormal"/>
        <w:ind w:firstLine="540"/>
        <w:jc w:val="both"/>
      </w:pPr>
      <w:r>
        <w:t>5) паспортные данные собственников помещений.</w:t>
      </w:r>
    </w:p>
    <w:p w:rsidR="00000000" w:rsidRDefault="009F7076">
      <w:pPr>
        <w:pStyle w:val="ConsPlusNormal"/>
        <w:ind w:firstLine="540"/>
        <w:jc w:val="both"/>
      </w:pPr>
      <w:r>
        <w:t>...</w:t>
      </w:r>
    </w:p>
    <w:p w:rsidR="00000000" w:rsidRDefault="009F7076">
      <w:pPr>
        <w:pStyle w:val="ConsPlusNormal"/>
        <w:ind w:firstLine="540"/>
        <w:jc w:val="both"/>
      </w:pPr>
      <w:r>
        <w:t>5. Перечень действий с персональными данными.</w:t>
      </w:r>
    </w:p>
    <w:p w:rsidR="00000000" w:rsidRDefault="009F7076">
      <w:pPr>
        <w:pStyle w:val="ConsPlusNormal"/>
        <w:ind w:firstLine="540"/>
        <w:jc w:val="both"/>
      </w:pPr>
      <w:r>
        <w:t>В качестве действий здесь могут быть привед</w:t>
      </w:r>
      <w:r>
        <w:t>ены, например, следующие:</w:t>
      </w:r>
    </w:p>
    <w:p w:rsidR="00000000" w:rsidRDefault="009F7076">
      <w:pPr>
        <w:pStyle w:val="ConsPlusNormal"/>
        <w:ind w:firstLine="540"/>
        <w:jc w:val="both"/>
      </w:pPr>
      <w:r>
        <w:t xml:space="preserve">1) сбор данных, указанных в </w:t>
      </w:r>
      <w:hyperlink w:anchor="Par1120" w:tooltip="4. Перечень персональных данных (далее - данные), обработка которых осуществляется в целях, указанных в п. 1 настоящего приложения:" w:history="1">
        <w:r>
          <w:rPr>
            <w:color w:val="0000FF"/>
          </w:rPr>
          <w:t>п. 4</w:t>
        </w:r>
      </w:hyperlink>
      <w:r>
        <w:t xml:space="preserve"> настоящего приложения;</w:t>
      </w:r>
    </w:p>
    <w:p w:rsidR="00000000" w:rsidRDefault="009F7076">
      <w:pPr>
        <w:pStyle w:val="ConsPlusNormal"/>
        <w:ind w:firstLine="540"/>
        <w:jc w:val="both"/>
      </w:pPr>
      <w:r>
        <w:t>2) хранение д</w:t>
      </w:r>
      <w:r>
        <w:t>анных;</w:t>
      </w:r>
    </w:p>
    <w:p w:rsidR="00000000" w:rsidRDefault="009F7076">
      <w:pPr>
        <w:pStyle w:val="ConsPlusNormal"/>
        <w:ind w:firstLine="540"/>
        <w:jc w:val="both"/>
      </w:pPr>
      <w:r>
        <w:t>3) передача данных Представителю Управляющей организации по расчетам с потребителями;</w:t>
      </w:r>
    </w:p>
    <w:p w:rsidR="00000000" w:rsidRDefault="009F7076">
      <w:pPr>
        <w:pStyle w:val="ConsPlusNormal"/>
        <w:ind w:firstLine="540"/>
        <w:jc w:val="both"/>
      </w:pPr>
      <w:r>
        <w:t>4) передача данных контролирующим органам...;</w:t>
      </w:r>
    </w:p>
    <w:p w:rsidR="00000000" w:rsidRDefault="009F7076">
      <w:pPr>
        <w:pStyle w:val="ConsPlusNormal"/>
        <w:ind w:firstLine="540"/>
        <w:jc w:val="both"/>
      </w:pPr>
      <w:r>
        <w:t>5) передача данных ресурсоснабжающим организациям в случаях, допускаемых актами жилищного законодательства и Договоро</w:t>
      </w:r>
      <w:r>
        <w:t>м.</w:t>
      </w:r>
    </w:p>
    <w:p w:rsidR="00000000" w:rsidRDefault="009F7076">
      <w:pPr>
        <w:pStyle w:val="ConsPlusNormal"/>
        <w:ind w:firstLine="540"/>
        <w:jc w:val="both"/>
      </w:pPr>
      <w:bookmarkStart w:id="89" w:name="Par1134"/>
      <w:bookmarkEnd w:id="89"/>
      <w:r>
        <w:t>6. Общее описание используемых способов обработки персональных данных:</w:t>
      </w:r>
    </w:p>
    <w:p w:rsidR="00000000" w:rsidRDefault="009F7076">
      <w:pPr>
        <w:pStyle w:val="ConsPlusNormal"/>
        <w:ind w:firstLine="540"/>
        <w:jc w:val="both"/>
      </w:pPr>
      <w:r>
        <w:t>1) с использованием средств автоматизации, в том числе в информационно-телекоммуникационных сетях;</w:t>
      </w:r>
    </w:p>
    <w:p w:rsidR="00000000" w:rsidRDefault="009F7076">
      <w:pPr>
        <w:pStyle w:val="ConsPlusNormal"/>
        <w:ind w:firstLine="540"/>
        <w:jc w:val="both"/>
      </w:pPr>
      <w:r>
        <w:t xml:space="preserve">2) без использования средств автоматизации </w:t>
      </w:r>
      <w:hyperlink w:anchor="Par1139" w:tooltip="&lt;1&gt; При описании способа обработки персональных данных без использования средств автоматизации необходимо учитывать требования постановления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w:history="1">
        <w:r>
          <w:rPr>
            <w:color w:val="0000FF"/>
          </w:rPr>
          <w:t>&lt;1&gt;</w:t>
        </w:r>
      </w:hyperlink>
      <w:r>
        <w:t xml:space="preserve"> (при таком способе обработки персональных данных действия по использованию, уточнению, распространению, уничтожению персональных данных в отношении каждого из субъектов персональных данных осущес</w:t>
      </w:r>
      <w:r>
        <w:t>твляются при непосредственном участии человека):</w:t>
      </w:r>
    </w:p>
    <w:p w:rsidR="00000000" w:rsidRDefault="009F7076">
      <w:pPr>
        <w:pStyle w:val="ConsPlusNormal"/>
        <w:ind w:firstLine="540"/>
        <w:jc w:val="both"/>
      </w:pPr>
      <w:r>
        <w:t>Например, здесь могут быть указаны ведение журналов, реестров, книг, выдача справок и т.д.</w:t>
      </w:r>
    </w:p>
    <w:p w:rsidR="00000000" w:rsidRDefault="009F7076">
      <w:pPr>
        <w:pStyle w:val="ConsPlusNormal"/>
        <w:ind w:firstLine="540"/>
        <w:jc w:val="both"/>
      </w:pPr>
      <w:r>
        <w:t>--------------------------------</w:t>
      </w:r>
    </w:p>
    <w:p w:rsidR="00000000" w:rsidRDefault="009F7076">
      <w:pPr>
        <w:pStyle w:val="ConsPlusNormal"/>
        <w:ind w:firstLine="540"/>
        <w:jc w:val="both"/>
      </w:pPr>
      <w:bookmarkStart w:id="90" w:name="Par1139"/>
      <w:bookmarkEnd w:id="90"/>
      <w:r>
        <w:t>&lt;1&gt; При описании способа обработки персональных данных без использова</w:t>
      </w:r>
      <w:r>
        <w:t>ния средств автоматизации необходимо учитывать требования постановления Правительства РФ от 15.09.2008 N 687 "Об утверждении Положения об особенностях обработки персональных данных, осуществляемой без использования средств автоматизации".</w:t>
      </w:r>
    </w:p>
    <w:p w:rsidR="00000000" w:rsidRDefault="009F7076">
      <w:pPr>
        <w:pStyle w:val="ConsPlusNormal"/>
        <w:jc w:val="both"/>
      </w:pPr>
    </w:p>
    <w:p w:rsidR="00000000" w:rsidRDefault="009F7076">
      <w:pPr>
        <w:pStyle w:val="ConsPlusNormal"/>
        <w:ind w:firstLine="540"/>
        <w:jc w:val="both"/>
      </w:pPr>
      <w:r>
        <w:t>7. Срок хранения</w:t>
      </w:r>
      <w:r>
        <w:t xml:space="preserve"> персональных данных.</w:t>
      </w:r>
    </w:p>
    <w:p w:rsidR="00000000" w:rsidRDefault="009F7076">
      <w:pPr>
        <w:pStyle w:val="ConsPlusNormal"/>
        <w:ind w:firstLine="540"/>
        <w:jc w:val="both"/>
      </w:pPr>
      <w:r>
        <w:t>(При определении такого срока считаем необходимым учесть не только срок действия Договора, но и срок исковой давности, в течение которого могут быть предъявлены требования, связанные с исполнением Договора.)</w:t>
      </w:r>
    </w:p>
    <w:p w:rsidR="00000000" w:rsidRDefault="009F7076">
      <w:pPr>
        <w:pStyle w:val="ConsPlusNormal"/>
        <w:ind w:firstLine="540"/>
        <w:jc w:val="both"/>
      </w:pPr>
      <w:r>
        <w:t>8. Дополнительные условия.</w:t>
      </w:r>
    </w:p>
    <w:p w:rsidR="00000000" w:rsidRDefault="009F7076">
      <w:pPr>
        <w:pStyle w:val="ConsPlusNormal"/>
        <w:ind w:firstLine="540"/>
        <w:jc w:val="both"/>
      </w:pPr>
      <w:r>
        <w:t>В случае принятия собственниками помещений решения о внесении платы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а такж</w:t>
      </w:r>
      <w:r>
        <w:t>е в случае уступки в соответствии с гражданским законодательством Российской Федерации в пользу ресурсоснабжающей организации или иных лиц прав требования к потребителям, имеющим задолженность по оплате коммунальной услуги, Управляющая организация вправе п</w:t>
      </w:r>
      <w:r>
        <w:t xml:space="preserve">ередать таким ресурсоснабжающим организациям и иным лицам персональные данные субъектов персональных данных, указанные в </w:t>
      </w:r>
      <w:hyperlink w:anchor="Par1120" w:tooltip="4. Перечень персональных данных (далее - данные), обработка которых осуществляется в целях, указанных в п. 1 настоящего приложения:" w:history="1">
        <w:r>
          <w:rPr>
            <w:color w:val="0000FF"/>
          </w:rPr>
          <w:t>п. 4</w:t>
        </w:r>
      </w:hyperlink>
      <w:r>
        <w:t xml:space="preserve"> настоящего приложения, для целей их обработки, указанных в </w:t>
      </w:r>
      <w:hyperlink w:anchor="Par1107" w:tooltip="1. Цели обработки персональных данных граждан." w:history="1">
        <w:r>
          <w:rPr>
            <w:color w:val="0000FF"/>
          </w:rPr>
          <w:t>п. 1</w:t>
        </w:r>
      </w:hyperlink>
      <w:r>
        <w:t xml:space="preserve"> настоящего приложения, способами, указанными в </w:t>
      </w:r>
      <w:hyperlink w:anchor="Par1134" w:tooltip="6. Общее описание используемых способов обработки персональных данных:" w:history="1">
        <w:r>
          <w:rPr>
            <w:color w:val="0000FF"/>
          </w:rPr>
          <w:t>п. 6</w:t>
        </w:r>
      </w:hyperlink>
      <w:r>
        <w:t xml:space="preserve"> настоящего приложения.</w:t>
      </w: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right"/>
        <w:outlineLvl w:val="1"/>
      </w:pPr>
      <w:r>
        <w:t>Приложение N 9</w:t>
      </w:r>
    </w:p>
    <w:p w:rsidR="00000000" w:rsidRDefault="009F7076">
      <w:pPr>
        <w:pStyle w:val="ConsPlusNormal"/>
        <w:jc w:val="right"/>
      </w:pPr>
      <w:r>
        <w:t>к Договору</w:t>
      </w:r>
    </w:p>
    <w:p w:rsidR="00000000" w:rsidRDefault="009F7076">
      <w:pPr>
        <w:pStyle w:val="ConsPlusNormal"/>
        <w:jc w:val="right"/>
      </w:pPr>
      <w:r>
        <w:t>от "___" ________ _____ г.</w:t>
      </w:r>
    </w:p>
    <w:p w:rsidR="00000000" w:rsidRDefault="009F7076">
      <w:pPr>
        <w:pStyle w:val="ConsPlusNormal"/>
        <w:jc w:val="both"/>
      </w:pPr>
    </w:p>
    <w:p w:rsidR="00000000" w:rsidRDefault="009F7076">
      <w:pPr>
        <w:pStyle w:val="ConsPlusNormal"/>
        <w:jc w:val="center"/>
      </w:pPr>
      <w:bookmarkStart w:id="91" w:name="Par1154"/>
      <w:bookmarkEnd w:id="91"/>
      <w:r>
        <w:t>Перечень работ, услуг по управлению многоквартирным домом,</w:t>
      </w:r>
    </w:p>
    <w:p w:rsidR="00000000" w:rsidRDefault="009F7076">
      <w:pPr>
        <w:pStyle w:val="ConsPlusNormal"/>
        <w:jc w:val="center"/>
      </w:pPr>
      <w:r>
        <w:t>содержанию и ремонту общего имущества, определение</w:t>
      </w:r>
    </w:p>
    <w:p w:rsidR="00000000" w:rsidRDefault="009F7076">
      <w:pPr>
        <w:pStyle w:val="ConsPlusNormal"/>
        <w:jc w:val="center"/>
      </w:pPr>
      <w:r>
        <w:t>их стоимости и размера платы за содержание и ремонт</w:t>
      </w:r>
    </w:p>
    <w:p w:rsidR="00000000" w:rsidRDefault="009F7076">
      <w:pPr>
        <w:pStyle w:val="ConsPlusNormal"/>
        <w:jc w:val="center"/>
      </w:pPr>
      <w:r>
        <w:t>жилого помещения</w:t>
      </w:r>
    </w:p>
    <w:p w:rsidR="00000000" w:rsidRDefault="009F7076">
      <w:pPr>
        <w:pStyle w:val="ConsPlusNormal"/>
        <w:jc w:val="both"/>
      </w:pPr>
    </w:p>
    <w:p w:rsidR="00000000" w:rsidRDefault="009F7076">
      <w:pPr>
        <w:pStyle w:val="ConsPlusNormal"/>
        <w:jc w:val="both"/>
        <w:sectPr w:rsidR="00000000">
          <w:headerReference w:type="default" r:id="rId12"/>
          <w:footerReference w:type="default" r:id="rId13"/>
          <w:pgSz w:w="11906" w:h="16838"/>
          <w:pgMar w:top="1440" w:right="566" w:bottom="1440" w:left="1133" w:header="0" w:footer="0" w:gutter="0"/>
          <w:cols w:space="720"/>
          <w:noEndnote/>
        </w:sectPr>
      </w:pPr>
    </w:p>
    <w:p w:rsidR="00000000" w:rsidRDefault="009F7076">
      <w:pPr>
        <w:pStyle w:val="ConsPlusNormal"/>
        <w:jc w:val="center"/>
        <w:outlineLvl w:val="2"/>
      </w:pPr>
      <w:r>
        <w:t>1. Перечень работ и услуг по управлению многоквартирным</w:t>
      </w:r>
    </w:p>
    <w:p w:rsidR="00000000" w:rsidRDefault="009F7076">
      <w:pPr>
        <w:pStyle w:val="ConsPlusNormal"/>
        <w:jc w:val="center"/>
      </w:pPr>
      <w:r>
        <w:t>домом и содержанию общего имущества многоквартирного дома,</w:t>
      </w:r>
    </w:p>
    <w:p w:rsidR="00000000" w:rsidRDefault="009F7076">
      <w:pPr>
        <w:pStyle w:val="ConsPlusNormal"/>
        <w:jc w:val="center"/>
      </w:pPr>
      <w:r>
        <w:t>расположенного по адресу: г. __________, ул. ____________,</w:t>
      </w:r>
    </w:p>
    <w:p w:rsidR="00000000" w:rsidRDefault="009F7076">
      <w:pPr>
        <w:pStyle w:val="ConsPlusNormal"/>
        <w:jc w:val="center"/>
      </w:pPr>
      <w:r>
        <w:t>дом __, корп. __, площадь жилых и нежилых помещений __ кв. м</w:t>
      </w:r>
    </w:p>
    <w:p w:rsidR="00000000" w:rsidRDefault="009F7076">
      <w:pPr>
        <w:pStyle w:val="ConsPlusNormal"/>
        <w:jc w:val="both"/>
      </w:pPr>
    </w:p>
    <w:tbl>
      <w:tblPr>
        <w:tblW w:w="0" w:type="auto"/>
        <w:tblInd w:w="-6" w:type="dxa"/>
        <w:tblLayout w:type="fixed"/>
        <w:tblCellMar>
          <w:top w:w="102" w:type="dxa"/>
          <w:left w:w="62" w:type="dxa"/>
          <w:bottom w:w="102" w:type="dxa"/>
          <w:right w:w="62" w:type="dxa"/>
        </w:tblCellMar>
        <w:tblLook w:val="0000" w:firstRow="0" w:lastRow="0" w:firstColumn="0" w:lastColumn="0" w:noHBand="0" w:noVBand="0"/>
      </w:tblPr>
      <w:tblGrid>
        <w:gridCol w:w="684"/>
        <w:gridCol w:w="7876"/>
        <w:gridCol w:w="340"/>
        <w:gridCol w:w="1206"/>
        <w:gridCol w:w="340"/>
        <w:gridCol w:w="1928"/>
      </w:tblGrid>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N п/п</w:t>
            </w: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Наименование</w:t>
            </w:r>
          </w:p>
        </w:tc>
        <w:tc>
          <w:tcPr>
            <w:tcW w:w="154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Годовая стоимость работ (услуг) по дому, руб. (в ценах на первый год действия договора)</w:t>
            </w: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Стоимость работ (услуг) на 1 м</w:t>
            </w:r>
            <w:r>
              <w:rPr>
                <w:vertAlign w:val="superscript"/>
              </w:rPr>
              <w:t>2</w:t>
            </w:r>
            <w:r>
              <w:t xml:space="preserve"> помещения в месяц, руб.</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3"/>
            </w:pPr>
            <w:r>
              <w:t>1.</w:t>
            </w: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Услуги по управлению домом</w:t>
            </w:r>
          </w:p>
        </w:tc>
        <w:tc>
          <w:tcPr>
            <w:tcW w:w="154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включают следующие функциональные действия в соответствии со Стандартами:</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w:t>
            </w:r>
            <w:r>
              <w:t>ловия выполнения</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Сбор, ведение и хранение информации (документов) об общем имуществе собственников помещений в многоквартирном доме</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течение срока действия Договора с последующей передачей документов</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Сбор, ведение и хранение информации о собственниках помещений, нанимателях, арендаторах и других пользователях помещений и общим имуществом в многоквартирном доме в электронном виде и/или на бумажных носителях</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течение срока действия Договора с последующе</w:t>
            </w:r>
            <w:r>
              <w:t>й передачей информации</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Организация выполнения утвержденного плана (перечня) работ и услуг по содержанию и ремонту общего имущества в многоквартирном доме, обеспечению безопасного и комфортного проживания в многоквартирном доме, в т.ч.:</w:t>
            </w:r>
          </w:p>
          <w:p w:rsidR="00000000" w:rsidRDefault="009F7076">
            <w:pPr>
              <w:pStyle w:val="ConsPlusNormal"/>
            </w:pPr>
            <w:r>
              <w:t>- определение спос</w:t>
            </w:r>
            <w:r>
              <w:t>оба выполнения (предоставления) отдельных работ (услуг), проведения мероприятий;</w:t>
            </w:r>
          </w:p>
          <w:p w:rsidR="00000000" w:rsidRDefault="009F7076">
            <w:pPr>
              <w:pStyle w:val="ConsPlusNormal"/>
            </w:pPr>
            <w:r>
              <w:t>- заключение договоров на выполнение работ и оказание услуг, необходимых для управления, содержания и ремонта общего имущества в МКД, а также ведение претензионной, исковой ра</w:t>
            </w:r>
            <w:r>
              <w:t>боты при выявлении нарушений обязательств по таким договорам;</w:t>
            </w:r>
          </w:p>
          <w:p w:rsidR="00000000" w:rsidRDefault="009F7076">
            <w:pPr>
              <w:pStyle w:val="ConsPlusNormal"/>
            </w:pPr>
            <w:r>
              <w:t>- получение, учет и использование доходов по договорам от использования общего имущества собственников помещений в соответствии с решениями общих собраний собственников помещений в МКД;</w:t>
            </w:r>
          </w:p>
          <w:p w:rsidR="00000000" w:rsidRDefault="009F7076">
            <w:pPr>
              <w:pStyle w:val="ConsPlusNormal"/>
            </w:pPr>
            <w:r>
              <w:t>- взаимо</w:t>
            </w:r>
            <w:r>
              <w:t>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порядке, определяемом Управляющей организацией</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 xml:space="preserve">Заключение договора с платежным агентом на прием </w:t>
            </w:r>
            <w:r>
              <w:t xml:space="preserve">платы по Договору от граждан-потребителей с условием размера комиссионного вознаграждения до ____% и осуществление соответствующих учетных и контрольных операций (если такое условие согласовано в </w:t>
            </w:r>
            <w:hyperlink w:anchor="Par207" w:tooltip="6.4.9. При приеме платы по Договору банками и платежными системами с плательщика - гражданина взимается комиссионное вознаграждение. Внесение платы в кассу Управляющей организации (или ее платежному агенту) осуществляется плательщиками без уплаты комиссии." w:history="1">
              <w:r>
                <w:rPr>
                  <w:color w:val="0000FF"/>
                </w:rPr>
                <w:t>п. 6.4.9</w:t>
              </w:r>
            </w:hyperlink>
            <w:r>
              <w:t xml:space="preserve"> Договора)</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или в порядк</w:t>
            </w:r>
            <w:r>
              <w:t>е, определяемом Управляющей организацией, или по решению собственников указывается наименование платежного агента</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Заключение договоров с ресурсоснабжающими организациями</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обращение в ресурсоснабжающую организацию в срок не позднее 7 дней со дня вступления</w:t>
            </w:r>
            <w:r>
              <w:t xml:space="preserve"> в силу Договора</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Осуществление контроля качества предоставления коммунальных услуг</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порядке, определяемом Управляющей организацией в соответствии с СанПиН</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Сбор информации о показаниях индивидуальных приборов учета</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С 23 по 25 число текущего месяца за текущий месяц</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Согласование условий установки (замены) индивидуальных приборов учета</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течение 5 рабочих дней с момента обращения потребителя</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Ввод приборов учета в эксплуатацию</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до 1 числа месяца, следующего за месяцем</w:t>
            </w:r>
            <w:r>
              <w:t>, в котором произведена установка (замена) прибора учета</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Ведение журнала учета показаний средств измерений общедомового узла учета потребления коммунальных ресурсов, в т.ч. их параметров</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ежемесячно и на день прекращения Договора</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Начисление и сбор платы</w:t>
            </w:r>
            <w:r>
              <w:t xml:space="preserve"> за содержание и ремонт помещений и за коммунальные услуги, взыскание задолженности по оплате, проведение текущей сверки расчетов</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ежемесячно</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Оформление платеж</w:t>
            </w:r>
            <w:r>
              <w:t>ных документов и направление их собственникам и пользователям помещений в соответствии с требованиями жилищного законодательства</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ежемесячно до 1 числа месяца, следующего за отчетным</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Прием граждан (собственников и нанимателей жилых помещений и членов их с</w:t>
            </w:r>
            <w:r>
              <w:t>емей) по вопросам пользования жилыми помещениями и общим имуществом многоквартирного дома, по иным вопросам</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 xml:space="preserve">по графику такого приема, приведенному в </w:t>
            </w:r>
            <w:hyperlink w:anchor="Par399" w:tooltip="        Информация об Управляющей организации, о ее представителях," w:history="1">
              <w:r>
                <w:rPr>
                  <w:color w:val="0000FF"/>
                </w:rPr>
                <w:t>приложении N 1</w:t>
              </w:r>
            </w:hyperlink>
            <w:r>
              <w:t xml:space="preserve"> к Договору</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Письменное уведомление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 xml:space="preserve">в порядке, установленном в </w:t>
            </w:r>
            <w:hyperlink w:anchor="Par969" w:tooltip="ПОРЯДОК" w:history="1">
              <w:r>
                <w:rPr>
                  <w:color w:val="0000FF"/>
                </w:rPr>
                <w:t>приложении N 5</w:t>
              </w:r>
            </w:hyperlink>
            <w:r>
              <w:t xml:space="preserve"> к Договору</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Осуществление функций, связанных с регистрационным учетом граждан</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срок до 7 дней после обращения граждан</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Выдача справок обратившимся гражданам о месте проживания, составе семьи, о стоимости услуг, выписки из домовой книги</w:t>
            </w:r>
            <w:r>
              <w:t xml:space="preserve"> и финансового лицевого счета и других справок, связанных с пользованием гражданами жилыми помещениями</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день обращения по графику приема граждан</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 xml:space="preserve">Принятие, рассмотрение жалоб (заявлений, требований, претензий) о непредоставлении или некачественном предоставлении услуг, работ по управлению, содержанию и ремонту общего имущества МКД и направление заявителю извещения (в т.ч. по телефону) о результатах </w:t>
            </w:r>
            <w:r>
              <w:t>их рассмотрения</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Принятие - в момент обращения, остальное - в течение 2 рабочих дней с даты получения</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 xml:space="preserve">Прием и регистрация обращений потребителей (диспетчерское обслуживание) с установлением факта некачественного оказания или непредоставления коммунальных </w:t>
            </w:r>
            <w:r>
              <w:t>услуг, возникновения аварийной ситуации, порчи общего имущества МКД, др.</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Регистрация - в момент обращения, проверка по обращению - в теч. 2 часов или во время, согласованное с потребителем</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Предоставление информации по порядку расчетов и произведению начи</w:t>
            </w:r>
            <w:r>
              <w:t>слений размеров платы за жилое помещение и коммунальные услуги с выдачей подтверждающих документов</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до 01.09.2012 - в течение 3 дней со дня обращения</w:t>
            </w:r>
          </w:p>
          <w:p w:rsidR="00000000" w:rsidRDefault="009F7076">
            <w:pPr>
              <w:pStyle w:val="ConsPlusNormal"/>
            </w:pPr>
            <w:r>
              <w:t>после 01.09.2012 - немедленно при обращении</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Подготовка отчетов об оказанных услугах, выполненных работах</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 xml:space="preserve">ежемесячно в порядке, указанном в </w:t>
            </w:r>
            <w:hyperlink w:anchor="Par129" w:tooltip="4.1.7. Управляющая организация, руководствуясь приложением N 11 к Договору, а также актами выполненных работ и оказанных услуг, составляемыми в порядке, указанном в настоящем пункте, удостоверяет выполнение работ и оказание услуг, включенных в Перечень работ, услуг, отчетом об оказании услуг и выполнении работ за каждый месяц, составляемым по форме, указанной в приложении N 13 к Договору." w:history="1">
              <w:r>
                <w:rPr>
                  <w:color w:val="0000FF"/>
                </w:rPr>
                <w:t>п. 4.1.7</w:t>
              </w:r>
            </w:hyperlink>
            <w:r>
              <w:t xml:space="preserve"> Договора, годового - не позднее чем за 30 дней до</w:t>
            </w:r>
            <w:r>
              <w:t xml:space="preserve"> окончания каждого года действия Договора</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Подготовка предложений о проведении энергосберегающих мероприятий</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ежегодно при подготовке годового отчета</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Подготовка предложений о перечне и стоимости работ, услуг, необходимых для надлежащего содержания общего</w:t>
            </w:r>
            <w:r>
              <w:t xml:space="preserve"> имущества МКД, а также о соответствующем размере платы для их рассмотрения и утверждения на общем собрании собственников</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 30 дней до окончания текущего года действия Договора при необходимости внесения изменений в Договор</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Уведомление об условиях Договора лиц, приобретающих права владения на помещения в доме, и лиц, имеющих намерение стать таковыми, после вступления в силу Договора, разъяснение указанным лицам отдельных условий Договора</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 xml:space="preserve">в первый день обращения указанных лиц </w:t>
            </w:r>
            <w:r>
              <w:t>в Управляющую организацию</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Решение вопросов пользования общим имуществом</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порядке, установленном общим собранием собственников</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Организация выполнения работ по ликвидации аварий в квартире, составление актов о порче личного имущества</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течение 2 часов с</w:t>
            </w:r>
            <w:r>
              <w:t xml:space="preserve"> момента поступления заявки в диспетчерскую службу</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3"/>
            </w:pPr>
            <w:r>
              <w:t>2.</w:t>
            </w: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Перечень услуг по содержанию многоквартирного дома</w:t>
            </w:r>
          </w:p>
        </w:tc>
        <w:tc>
          <w:tcPr>
            <w:tcW w:w="154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4"/>
            </w:pPr>
            <w:r>
              <w:t>2.1.</w:t>
            </w: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Санитарное содержание общего имущества дома</w:t>
            </w:r>
          </w:p>
        </w:tc>
        <w:tc>
          <w:tcPr>
            <w:tcW w:w="154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Санитарное содержание мест общего пользования дома</w:t>
            </w:r>
          </w:p>
        </w:tc>
        <w:tc>
          <w:tcPr>
            <w:tcW w:w="154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включает следующий перечень работ, услуг:</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периодичность</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Подметание лестниц (запасной выход), в том числе чердачных</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месяц (по графику)</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Мытье лестниц (запасной выход), в том числе чердачных</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2 раза в год (по графику)</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Влажная протирка почтовых ящиков, шкафов для электросчетчиков и слаботочных устройств (при обеспечении доступа), отопительных приборов, трубы и двери мусорных камер, стен кабины лифта</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неделю (по графику)</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Мытье лестничных площадок и плинтусов поло</w:t>
            </w:r>
            <w:r>
              <w:t>в 1 этажа и кабин лифтов</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6 раз в неделю (понед. - субб.)</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Влажное подметание лестничных площадок перед лифтами и перед квартирами (при обеспечении доступа) со 2-го по 17 этаж</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3 раза в неделю (понедельник, среда, пятница)</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Мытье лестничных площадок и плин</w:t>
            </w:r>
            <w:r>
              <w:t>тусов полов перед лифтами и перед квартирами (при обеспечении доступа) со 2-го по 17 этаж</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2 раза в месяц (по графику)</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Влажная протирка плафонов светильников (кроме установленных на лестничных клетках запасного выхода), перил лестниц запасного выхода и лоджий, стен (кроме стен лестничных клеток запасного выхода), входных и межэтажных дверей (кроме межэтажных дверей запасно</w:t>
            </w:r>
            <w:r>
              <w:t>го выхода)</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3 месяца (по графику)</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Обметание пыли с потолков всех помещений общего пользования, влажная протирка стен и плафонов лестничных клеток запасного выхода</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2 раза в год</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Мытье входных и межэтажных дверей, стен</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2 раза в год</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Уборка чердачн</w:t>
            </w:r>
            <w:r>
              <w:t>ого и подвального помещений</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Дератизация и дезинсекция</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2 раза в год</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4"/>
            </w:pPr>
            <w:r>
              <w:t>2.2.</w:t>
            </w: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Санитарное содержание придомовой территории</w:t>
            </w:r>
          </w:p>
        </w:tc>
        <w:tc>
          <w:tcPr>
            <w:tcW w:w="154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Содержание в зимний период (с _____ по _____):</w:t>
            </w:r>
          </w:p>
        </w:tc>
        <w:tc>
          <w:tcPr>
            <w:tcW w:w="154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включает следующий перечень работ, услуг:</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периодичность</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Подметание свежевыпавшего снега</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день</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Сдвижка и подметание снега при обильном снегопаде</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Начало работ не позднее 2 часов после начала снегопада</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Удаление наледи</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При образовании (критерии/требования к удалению образующейся наледи)</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Посыпка территории противогололедными материалами</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Очистка урн от мусора</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2 дня</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Уборка контейнерных площадок</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6 раз в неделю</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Сбрасывание снега с крыш и с козырьков подъездов, сбивание сосулек</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образования (указать тр</w:t>
            </w:r>
            <w:r>
              <w:t>ебования к удалению образующихся сосулек и снега)</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Содержание в летний период (с ______ по _______):</w:t>
            </w:r>
          </w:p>
        </w:tc>
        <w:tc>
          <w:tcPr>
            <w:tcW w:w="154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включает следующий перечень работ, услуг:</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периодичность</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Подметание территории в дни без и с осадками до 2 см</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6 раз в неделю</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Подметание территории в дни обильных осадков</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2 дня</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Уборка мусора с газонов</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6 раз в неделю</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Очистка урн от мусора</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6 раз в неделю</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Мытье урн</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месяц</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Уборка контейнерных площадок</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6 раз в неделю</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Стрижка газонов</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2 раза за сезон</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Стрижка, подрезка и побелка деревьев и кустарников</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за сезон</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Полив газонов</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Озеленение газонов, создание цветников</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2 раза за сезон</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4"/>
            </w:pPr>
            <w:r>
              <w:t>2.3.</w:t>
            </w: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Содержание мусоропроводов</w:t>
            </w:r>
          </w:p>
        </w:tc>
        <w:tc>
          <w:tcPr>
            <w:tcW w:w="120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268"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включает следующий перечень работ, услуг:</w:t>
            </w:r>
          </w:p>
          <w:p w:rsidR="00000000" w:rsidRDefault="009F7076">
            <w:pPr>
              <w:pStyle w:val="ConsPlusNormal"/>
            </w:pPr>
            <w:r>
              <w:t>содержание, мытье стволов мусоропроводов и мусорных камер, прочистка засоров, дезинфекция, дератизация и дезинсекция мусоропроводов и пр.</w:t>
            </w:r>
          </w:p>
        </w:tc>
        <w:tc>
          <w:tcPr>
            <w:tcW w:w="3474"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периодичность в соответствии с технологией работ, санитарными правилами и нормами</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4"/>
            </w:pPr>
            <w:r>
              <w:t>2.4.</w:t>
            </w: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Вывоз твердобытовых отходов (крупногабаритного мусора)</w:t>
            </w:r>
          </w:p>
          <w:p w:rsidR="00000000" w:rsidRDefault="009F7076">
            <w:pPr>
              <w:pStyle w:val="ConsPlusNormal"/>
            </w:pPr>
            <w:r>
              <w:t>(вывоз ТБО осуществляется ежедневно, КГО - 2 раза в неделю)</w:t>
            </w:r>
          </w:p>
        </w:tc>
        <w:tc>
          <w:tcPr>
            <w:tcW w:w="120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268"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4"/>
            </w:pPr>
            <w:r>
              <w:t>2.5.</w:t>
            </w:r>
          </w:p>
        </w:tc>
        <w:tc>
          <w:tcPr>
            <w:tcW w:w="8216"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r>
              <w:t>Содержание и техническое обслуживание внутридомового инженерного оборудования и конструктивных элементов дома</w:t>
            </w:r>
          </w:p>
        </w:tc>
        <w:tc>
          <w:tcPr>
            <w:tcW w:w="120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268"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690" w:type="dxa"/>
            <w:gridSpan w:val="5"/>
            <w:tcBorders>
              <w:top w:val="single" w:sz="4" w:space="0" w:color="auto"/>
              <w:left w:val="single" w:sz="4" w:space="0" w:color="auto"/>
              <w:bottom w:val="single" w:sz="4" w:space="0" w:color="auto"/>
              <w:right w:val="single" w:sz="4" w:space="0" w:color="auto"/>
            </w:tcBorders>
          </w:tcPr>
          <w:p w:rsidR="00000000" w:rsidRDefault="009F7076">
            <w:pPr>
              <w:pStyle w:val="ConsPlusNormal"/>
            </w:pPr>
            <w:r>
              <w:t xml:space="preserve">включает следующий </w:t>
            </w:r>
            <w:r>
              <w:t>перечень работ, услуг:</w:t>
            </w:r>
          </w:p>
          <w:p w:rsidR="00000000" w:rsidRDefault="009F7076">
            <w:pPr>
              <w:pStyle w:val="ConsPlusNormal"/>
            </w:pPr>
            <w:r>
              <w:t>1. Обеспечение функционирования и надлежащего содержания инженерных систем и оборудования дома согласно перечню общего имущества дома (</w:t>
            </w:r>
            <w:hyperlink w:anchor="Par798" w:tooltip="Состав общего имущества многоквартирного дома" w:history="1">
              <w:r>
                <w:rPr>
                  <w:color w:val="0000FF"/>
                </w:rPr>
                <w:t>приложение N 4</w:t>
              </w:r>
            </w:hyperlink>
            <w:r>
              <w:t xml:space="preserve"> к Договор</w:t>
            </w:r>
            <w:r>
              <w:t>у) осуществляется в соответствии с требованиями действующего законодательства.</w:t>
            </w:r>
          </w:p>
          <w:p w:rsidR="00000000" w:rsidRDefault="009F7076">
            <w:pPr>
              <w:pStyle w:val="ConsPlusNormal"/>
            </w:pPr>
            <w:r>
              <w:t>2. Обслуживание и наладка инженерного оборудования дома, работы по устранению аварийного состояния строительных конструкций и инженерного оборудования МОП, планово-предупредительные ремонты внутридомового инженерного оборудования и сетей, подготовка дома и</w:t>
            </w:r>
            <w:r>
              <w:t xml:space="preserve"> его инженерной системы к сезонной эксплуатации.</w:t>
            </w:r>
          </w:p>
          <w:p w:rsidR="00000000" w:rsidRDefault="009F7076">
            <w:pPr>
              <w:pStyle w:val="ConsPlusNormal"/>
            </w:pPr>
            <w:r>
              <w:t>3. При проведении технических осмотров (весной и осенью - 2 раза в год) мест общего пользования:</w:t>
            </w:r>
          </w:p>
          <w:p w:rsidR="00000000" w:rsidRDefault="009F7076">
            <w:pPr>
              <w:pStyle w:val="ConsPlusNormal"/>
            </w:pPr>
            <w:r>
              <w:t>- устранение незначительных неисправностей, замена и восстановление работоспособности отдельных элементов и ча</w:t>
            </w:r>
            <w:r>
              <w:t>стей элементов внутренних систем отопления, канализации, горячего и холодного водоснабжения, вентиляции, обслуживающих более одного жилого и нежилого помещения, в т.ч. оборудования, находящегося в жилых и нежилых помещениях, работа или состояние которого о</w:t>
            </w:r>
            <w:r>
              <w:t>казывает влияние на работу или состояние всего инженерного оборудования дома;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w:t>
            </w:r>
            <w:r>
              <w:t>хосборников, компенсаторов, регулирующих кранов, вентилей, задвижек; очистка от накипи запорной арматуры, уплотнение сгонов, устранение засоров, замена разбитых стекол, смена перегоревших электролампочек, протирка электролампочек, ремонт электропроводки, у</w:t>
            </w:r>
            <w:r>
              <w:t>странение мелких неисправностей электротехнических устройств и др. в местах общего пользования;</w:t>
            </w:r>
          </w:p>
          <w:p w:rsidR="00000000" w:rsidRDefault="009F7076">
            <w:pPr>
              <w:pStyle w:val="ConsPlusNormal"/>
            </w:pPr>
            <w:r>
              <w:t>- прочистка канализационного лежака, проверка исправности канализационных вытяжек;</w:t>
            </w:r>
          </w:p>
          <w:p w:rsidR="00000000" w:rsidRDefault="009F7076">
            <w:pPr>
              <w:pStyle w:val="ConsPlusNormal"/>
            </w:pPr>
            <w:r>
              <w:t>- проверка наличия тяги в дымовентиляционных каналах;</w:t>
            </w:r>
          </w:p>
          <w:p w:rsidR="00000000" w:rsidRDefault="009F7076">
            <w:pPr>
              <w:pStyle w:val="ConsPlusNormal"/>
            </w:pPr>
            <w:r>
              <w:t>- частичный ремонт кров</w:t>
            </w:r>
            <w:r>
              <w:t>ли;</w:t>
            </w:r>
          </w:p>
          <w:p w:rsidR="00000000" w:rsidRDefault="009F7076">
            <w:pPr>
              <w:pStyle w:val="ConsPlusNormal"/>
            </w:pPr>
            <w:r>
              <w:t>- проверка заземления оболочки электрокабеля, замеры сопротивления изоляции проводов;</w:t>
            </w:r>
          </w:p>
          <w:p w:rsidR="00000000" w:rsidRDefault="009F7076">
            <w:pPr>
              <w:pStyle w:val="ConsPlusNormal"/>
            </w:pPr>
            <w:r>
              <w:t>- осмотр пожарной сигнализации и средств тушения в домах.</w:t>
            </w:r>
          </w:p>
          <w:p w:rsidR="00000000" w:rsidRDefault="009F7076">
            <w:pPr>
              <w:pStyle w:val="ConsPlusNormal"/>
            </w:pPr>
            <w:r>
              <w:t>4. При подготовке дома к эксплуатации в осенне-зимний период:</w:t>
            </w:r>
          </w:p>
          <w:p w:rsidR="00000000" w:rsidRDefault="009F7076">
            <w:pPr>
              <w:pStyle w:val="ConsPlusNormal"/>
            </w:pPr>
            <w:r>
              <w:t>- ремонт в местах общ. пользования, регулировк</w:t>
            </w:r>
            <w:r>
              <w:t>а, промывка и гидравлическое испытание систем отопления;</w:t>
            </w:r>
          </w:p>
          <w:p w:rsidR="00000000" w:rsidRDefault="009F7076">
            <w:pPr>
              <w:pStyle w:val="ConsPlusNormal"/>
            </w:pPr>
            <w:r>
              <w:t>- восстановление тепловой изоляции на трубопроводах в подвальных и чердачных помещениях;</w:t>
            </w:r>
          </w:p>
          <w:p w:rsidR="00000000" w:rsidRDefault="009F7076">
            <w:pPr>
              <w:pStyle w:val="ConsPlusNormal"/>
            </w:pPr>
            <w:r>
              <w:t>- замена разбитых стекол в местах общего пользования, ремонт входных дверей в подъездах и во вспомогательных п</w:t>
            </w:r>
            <w:r>
              <w:t>омещениях;</w:t>
            </w:r>
          </w:p>
          <w:p w:rsidR="00000000" w:rsidRDefault="009F7076">
            <w:pPr>
              <w:pStyle w:val="ConsPlusNormal"/>
            </w:pPr>
            <w:r>
              <w:t>- установка пружин или доводчиков на входных дверях в местах общего пользования;</w:t>
            </w:r>
          </w:p>
          <w:p w:rsidR="00000000" w:rsidRDefault="009F7076">
            <w:pPr>
              <w:pStyle w:val="ConsPlusNormal"/>
            </w:pPr>
            <w:r>
              <w:t>- ремонт и прочистка вентиляционных каналов;</w:t>
            </w:r>
          </w:p>
          <w:p w:rsidR="00000000" w:rsidRDefault="009F7076">
            <w:pPr>
              <w:pStyle w:val="ConsPlusNormal"/>
            </w:pPr>
            <w:r>
              <w:t>- ремонт труб наружного водостока;</w:t>
            </w:r>
          </w:p>
          <w:p w:rsidR="00000000" w:rsidRDefault="009F7076">
            <w:pPr>
              <w:pStyle w:val="ConsPlusNormal"/>
            </w:pPr>
            <w:r>
              <w:t>- устранение причин подтапливания подвальных помещений;</w:t>
            </w:r>
          </w:p>
          <w:p w:rsidR="00000000" w:rsidRDefault="009F7076">
            <w:pPr>
              <w:pStyle w:val="ConsPlusNormal"/>
            </w:pPr>
            <w:r>
              <w:t>- наладка автоматизированной</w:t>
            </w:r>
            <w:r>
              <w:t xml:space="preserve"> системы регулирования ИТП.</w:t>
            </w:r>
          </w:p>
          <w:p w:rsidR="00000000" w:rsidRDefault="009F7076">
            <w:pPr>
              <w:pStyle w:val="ConsPlusNormal"/>
            </w:pPr>
            <w:r>
              <w:t>5. Круглосуточное функционирование аварийно-диспетчерской службы: устранение аварий на системах водоснабжения, теплоснабжения, газоснабжения, канализации, энергоснабжения в течение 1 часа после получения заявки диспетчером.</w:t>
            </w:r>
          </w:p>
          <w:p w:rsidR="00000000" w:rsidRDefault="009F7076">
            <w:pPr>
              <w:pStyle w:val="ConsPlusNormal"/>
            </w:pPr>
            <w:r>
              <w:t>6. Т</w:t>
            </w:r>
            <w:r>
              <w:t>ехнические осмотры и техническое обслуживание помещений Собственника с выполнением следующих видов работ:</w:t>
            </w:r>
          </w:p>
          <w:p w:rsidR="00000000" w:rsidRDefault="009F7076">
            <w:pPr>
              <w:pStyle w:val="ConsPlusNormal"/>
            </w:pPr>
            <w:r>
              <w:t>- устранение засоров стояков и системы внутридомовой канализации, происшедших не по вине Собственника;</w:t>
            </w:r>
          </w:p>
          <w:p w:rsidR="00000000" w:rsidRDefault="009F7076">
            <w:pPr>
              <w:pStyle w:val="ConsPlusNormal"/>
            </w:pPr>
            <w:r>
              <w:t>- наладка и регулировка системы горячего водосн</w:t>
            </w:r>
            <w:r>
              <w:t>абжения и отопления с ликвидацией непрогревов, воздушных пробок, промывка трубопроводов и нагревательных приборов, регулировка запорной арматуры;</w:t>
            </w:r>
          </w:p>
          <w:p w:rsidR="00000000" w:rsidRDefault="009F7076">
            <w:pPr>
              <w:pStyle w:val="ConsPlusNormal"/>
            </w:pPr>
            <w:r>
              <w:t>- аварийные отключения вследствие протечек и подключения после ликвидации аварии</w:t>
            </w: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4"/>
            </w:pPr>
            <w:r>
              <w:t>2.6.</w:t>
            </w:r>
          </w:p>
        </w:tc>
        <w:tc>
          <w:tcPr>
            <w:tcW w:w="787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Прочие работы по техобслуживанию:</w:t>
            </w:r>
          </w:p>
        </w:tc>
        <w:tc>
          <w:tcPr>
            <w:tcW w:w="1886"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w:t>
            </w:r>
          </w:p>
        </w:tc>
        <w:tc>
          <w:tcPr>
            <w:tcW w:w="787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Техническое обслуживание домофона (кодового замка) (круглосуточно)</w:t>
            </w:r>
          </w:p>
        </w:tc>
        <w:tc>
          <w:tcPr>
            <w:tcW w:w="1886"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w:t>
            </w:r>
          </w:p>
        </w:tc>
        <w:tc>
          <w:tcPr>
            <w:tcW w:w="787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Техническое обслуживание антенны (круглосуточно)</w:t>
            </w:r>
          </w:p>
        </w:tc>
        <w:tc>
          <w:tcPr>
            <w:tcW w:w="1886"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3.</w:t>
            </w:r>
          </w:p>
        </w:tc>
        <w:tc>
          <w:tcPr>
            <w:tcW w:w="787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Техническое обслуживание лифтов в соответствии с ПУБЛ (при ежедневной круглосуточной экс</w:t>
            </w:r>
            <w:r>
              <w:t>плуатации лифтов)</w:t>
            </w:r>
          </w:p>
        </w:tc>
        <w:tc>
          <w:tcPr>
            <w:tcW w:w="1886"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68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4"/>
            </w:pPr>
            <w:r>
              <w:t>2.7.</w:t>
            </w:r>
          </w:p>
        </w:tc>
        <w:tc>
          <w:tcPr>
            <w:tcW w:w="787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Содержание объектов благоустройства (очистка, мелкий ремонт, покраска ограждений, скамеек, детской площадки, номерных знаков, прочих элементов благоустройства)</w:t>
            </w:r>
          </w:p>
        </w:tc>
        <w:tc>
          <w:tcPr>
            <w:tcW w:w="1886"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bl>
    <w:p w:rsidR="00000000" w:rsidRDefault="009F7076">
      <w:pPr>
        <w:pStyle w:val="ConsPlusNormal"/>
        <w:jc w:val="both"/>
      </w:pPr>
    </w:p>
    <w:p w:rsidR="00000000" w:rsidRDefault="009F7076">
      <w:pPr>
        <w:pStyle w:val="ConsPlusNormal"/>
        <w:jc w:val="both"/>
      </w:pPr>
      <w:r>
        <w:t>Примечание: если перечень работ, услуг содержит кроме минимально необходимых дополнительные работы, услуги, минимально необходимые работы, услуги следует пометить "*".</w:t>
      </w:r>
    </w:p>
    <w:p w:rsidR="00000000" w:rsidRDefault="009F7076">
      <w:pPr>
        <w:pStyle w:val="ConsPlusNormal"/>
        <w:jc w:val="both"/>
      </w:pPr>
    </w:p>
    <w:p w:rsidR="00000000" w:rsidRDefault="009F7076">
      <w:pPr>
        <w:pStyle w:val="ConsPlusNormal"/>
        <w:jc w:val="center"/>
        <w:outlineLvl w:val="2"/>
      </w:pPr>
      <w:r>
        <w:t>2. Перечень работ по текущему ремонту</w:t>
      </w:r>
    </w:p>
    <w:p w:rsidR="00000000" w:rsidRDefault="009F7076">
      <w:pPr>
        <w:pStyle w:val="ConsPlusNormal"/>
        <w:jc w:val="both"/>
      </w:pPr>
    </w:p>
    <w:tbl>
      <w:tblPr>
        <w:tblW w:w="0" w:type="auto"/>
        <w:tblInd w:w="-6" w:type="dxa"/>
        <w:tblLayout w:type="fixed"/>
        <w:tblCellMar>
          <w:top w:w="102" w:type="dxa"/>
          <w:left w:w="62" w:type="dxa"/>
          <w:bottom w:w="102" w:type="dxa"/>
          <w:right w:w="62" w:type="dxa"/>
        </w:tblCellMar>
        <w:tblLook w:val="0000" w:firstRow="0" w:lastRow="0" w:firstColumn="0" w:lastColumn="0" w:noHBand="0" w:noVBand="0"/>
      </w:tblPr>
      <w:tblGrid>
        <w:gridCol w:w="680"/>
        <w:gridCol w:w="4535"/>
        <w:gridCol w:w="680"/>
        <w:gridCol w:w="1020"/>
        <w:gridCol w:w="1474"/>
        <w:gridCol w:w="838"/>
        <w:gridCol w:w="796"/>
        <w:gridCol w:w="796"/>
        <w:gridCol w:w="796"/>
        <w:gridCol w:w="796"/>
      </w:tblGrid>
      <w:tr w:rsidR="00000000">
        <w:tc>
          <w:tcPr>
            <w:tcW w:w="680"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N</w:t>
            </w:r>
          </w:p>
        </w:tc>
        <w:tc>
          <w:tcPr>
            <w:tcW w:w="4535"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Виды работ</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hyperlink w:anchor="Par1533" w:tooltip="*отмечены работы, относящиеся к минимально необходимым" w:history="1">
              <w:r>
                <w:rPr>
                  <w:color w:val="0000FF"/>
                </w:rPr>
                <w:t>*</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Объемы работ</w:t>
            </w:r>
          </w:p>
        </w:tc>
        <w:tc>
          <w:tcPr>
            <w:tcW w:w="5496" w:type="dxa"/>
            <w:gridSpan w:val="6"/>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Стоимость работ по годам, руб. (в ценах на дату заключения договора)</w:t>
            </w:r>
          </w:p>
        </w:tc>
      </w:tr>
      <w:tr w:rsidR="00000000">
        <w:tc>
          <w:tcPr>
            <w:tcW w:w="680"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both"/>
            </w:pPr>
          </w:p>
        </w:tc>
        <w:tc>
          <w:tcPr>
            <w:tcW w:w="4535"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both"/>
            </w:pPr>
          </w:p>
        </w:tc>
        <w:tc>
          <w:tcPr>
            <w:tcW w:w="2312"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2013</w:t>
            </w:r>
          </w:p>
        </w:tc>
        <w:tc>
          <w:tcPr>
            <w:tcW w:w="796"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2014</w:t>
            </w:r>
          </w:p>
        </w:tc>
        <w:tc>
          <w:tcPr>
            <w:tcW w:w="796"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2015</w:t>
            </w:r>
          </w:p>
        </w:tc>
        <w:tc>
          <w:tcPr>
            <w:tcW w:w="796"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2016</w:t>
            </w:r>
          </w:p>
        </w:tc>
        <w:tc>
          <w:tcPr>
            <w:tcW w:w="796"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2017</w:t>
            </w:r>
          </w:p>
        </w:tc>
      </w:tr>
      <w:tr w:rsidR="00000000">
        <w:tc>
          <w:tcPr>
            <w:tcW w:w="680"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both"/>
            </w:pPr>
          </w:p>
        </w:tc>
        <w:tc>
          <w:tcPr>
            <w:tcW w:w="4535"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срок проведения</w:t>
            </w:r>
          </w:p>
        </w:tc>
        <w:tc>
          <w:tcPr>
            <w:tcW w:w="838"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руб.</w:t>
            </w:r>
          </w:p>
        </w:tc>
        <w:tc>
          <w:tcPr>
            <w:tcW w:w="796"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p>
        </w:tc>
        <w:tc>
          <w:tcPr>
            <w:tcW w:w="796"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p>
        </w:tc>
        <w:tc>
          <w:tcPr>
            <w:tcW w:w="796"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p>
        </w:tc>
        <w:tc>
          <w:tcPr>
            <w:tcW w:w="796"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w:t>
            </w:r>
          </w:p>
        </w:tc>
        <w:tc>
          <w:tcPr>
            <w:tcW w:w="45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Обустройство контейнерной площадки</w:t>
            </w:r>
          </w:p>
        </w:tc>
        <w:tc>
          <w:tcPr>
            <w:tcW w:w="68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1533" w:tooltip="*отмечены работы, относящиеся к минимально необходимым" w:history="1">
              <w:r>
                <w:rPr>
                  <w:color w:val="0000FF"/>
                </w:rPr>
                <w:t>*</w:t>
              </w:r>
            </w:hyperlink>
          </w:p>
        </w:tc>
        <w:tc>
          <w:tcPr>
            <w:tcW w:w="102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38" w:type="dxa"/>
            <w:tcBorders>
              <w:top w:val="single" w:sz="4" w:space="0" w:color="auto"/>
              <w:left w:val="single" w:sz="4" w:space="0" w:color="auto"/>
              <w:bottom w:val="single" w:sz="4" w:space="0" w:color="auto"/>
              <w:right w:val="single" w:sz="4" w:space="0" w:color="auto"/>
            </w:tcBorders>
          </w:tcPr>
          <w:p w:rsidR="00000000" w:rsidRDefault="00830F52">
            <w:pPr>
              <w:pStyle w:val="ConsPlusNormal"/>
            </w:pPr>
            <w:r>
              <w:rPr>
                <w:noProof/>
                <w:position w:val="-14"/>
              </w:rPr>
              <w:drawing>
                <wp:inline distT="0" distB="0" distL="0" distR="0">
                  <wp:extent cx="287655" cy="254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 cy="254000"/>
                          </a:xfrm>
                          <a:prstGeom prst="rect">
                            <a:avLst/>
                          </a:prstGeom>
                          <a:noFill/>
                          <a:ln>
                            <a:noFill/>
                          </a:ln>
                        </pic:spPr>
                      </pic:pic>
                    </a:graphicData>
                  </a:graphic>
                </wp:inline>
              </w:drawing>
            </w: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w:t>
            </w:r>
          </w:p>
        </w:tc>
        <w:tc>
          <w:tcPr>
            <w:tcW w:w="45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Замена канализационного выпуска</w:t>
            </w:r>
          </w:p>
        </w:tc>
        <w:tc>
          <w:tcPr>
            <w:tcW w:w="68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1533" w:tooltip="*отмечены работы, относящиеся к минимально необходимым" w:history="1">
              <w:r>
                <w:rPr>
                  <w:color w:val="0000FF"/>
                </w:rPr>
                <w:t>*</w:t>
              </w:r>
            </w:hyperlink>
          </w:p>
        </w:tc>
        <w:tc>
          <w:tcPr>
            <w:tcW w:w="102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38" w:type="dxa"/>
            <w:tcBorders>
              <w:top w:val="single" w:sz="4" w:space="0" w:color="auto"/>
              <w:left w:val="single" w:sz="4" w:space="0" w:color="auto"/>
              <w:bottom w:val="single" w:sz="4" w:space="0" w:color="auto"/>
              <w:right w:val="single" w:sz="4" w:space="0" w:color="auto"/>
            </w:tcBorders>
          </w:tcPr>
          <w:p w:rsidR="00000000" w:rsidRDefault="00830F52">
            <w:pPr>
              <w:pStyle w:val="ConsPlusNormal"/>
            </w:pPr>
            <w:r>
              <w:rPr>
                <w:noProof/>
                <w:position w:val="-14"/>
              </w:rPr>
              <w:drawing>
                <wp:inline distT="0" distB="0" distL="0" distR="0">
                  <wp:extent cx="287655" cy="254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 cy="254000"/>
                          </a:xfrm>
                          <a:prstGeom prst="rect">
                            <a:avLst/>
                          </a:prstGeom>
                          <a:noFill/>
                          <a:ln>
                            <a:noFill/>
                          </a:ln>
                        </pic:spPr>
                      </pic:pic>
                    </a:graphicData>
                  </a:graphic>
                </wp:inline>
              </w:drawing>
            </w: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3.</w:t>
            </w:r>
          </w:p>
        </w:tc>
        <w:tc>
          <w:tcPr>
            <w:tcW w:w="45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Ремонт насоса</w:t>
            </w:r>
          </w:p>
        </w:tc>
        <w:tc>
          <w:tcPr>
            <w:tcW w:w="68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1533" w:tooltip="*отмечены работы, относящиеся к минимально необходимым" w:history="1">
              <w:r>
                <w:rPr>
                  <w:color w:val="0000FF"/>
                </w:rPr>
                <w:t>*</w:t>
              </w:r>
            </w:hyperlink>
          </w:p>
        </w:tc>
        <w:tc>
          <w:tcPr>
            <w:tcW w:w="102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38" w:type="dxa"/>
            <w:tcBorders>
              <w:top w:val="single" w:sz="4" w:space="0" w:color="auto"/>
              <w:left w:val="single" w:sz="4" w:space="0" w:color="auto"/>
              <w:bottom w:val="single" w:sz="4" w:space="0" w:color="auto"/>
              <w:right w:val="single" w:sz="4" w:space="0" w:color="auto"/>
            </w:tcBorders>
          </w:tcPr>
          <w:p w:rsidR="00000000" w:rsidRDefault="00830F52">
            <w:pPr>
              <w:pStyle w:val="ConsPlusNormal"/>
            </w:pPr>
            <w:r>
              <w:rPr>
                <w:noProof/>
                <w:position w:val="-14"/>
              </w:rPr>
              <w:drawing>
                <wp:inline distT="0" distB="0" distL="0" distR="0">
                  <wp:extent cx="287655" cy="254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 cy="254000"/>
                          </a:xfrm>
                          <a:prstGeom prst="rect">
                            <a:avLst/>
                          </a:prstGeom>
                          <a:noFill/>
                          <a:ln>
                            <a:noFill/>
                          </a:ln>
                        </pic:spPr>
                      </pic:pic>
                    </a:graphicData>
                  </a:graphic>
                </wp:inline>
              </w:drawing>
            </w: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w:t>
            </w:r>
          </w:p>
        </w:tc>
        <w:tc>
          <w:tcPr>
            <w:tcW w:w="45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Ремонт фундамента</w:t>
            </w:r>
          </w:p>
        </w:tc>
        <w:tc>
          <w:tcPr>
            <w:tcW w:w="68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1533" w:tooltip="*отмечены работы, относящиеся к минимально необходимым" w:history="1">
              <w:r>
                <w:rPr>
                  <w:color w:val="0000FF"/>
                </w:rPr>
                <w:t>*</w:t>
              </w:r>
            </w:hyperlink>
          </w:p>
        </w:tc>
        <w:tc>
          <w:tcPr>
            <w:tcW w:w="102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3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c>
          <w:tcPr>
            <w:tcW w:w="796" w:type="dxa"/>
            <w:tcBorders>
              <w:top w:val="single" w:sz="4" w:space="0" w:color="auto"/>
              <w:left w:val="single" w:sz="4" w:space="0" w:color="auto"/>
              <w:bottom w:val="single" w:sz="4" w:space="0" w:color="auto"/>
              <w:right w:val="single" w:sz="4" w:space="0" w:color="auto"/>
            </w:tcBorders>
          </w:tcPr>
          <w:p w:rsidR="00000000" w:rsidRDefault="00830F52">
            <w:pPr>
              <w:pStyle w:val="ConsPlusNormal"/>
            </w:pPr>
            <w:r>
              <w:rPr>
                <w:noProof/>
                <w:position w:val="-14"/>
              </w:rPr>
              <w:drawing>
                <wp:inline distT="0" distB="0" distL="0" distR="0">
                  <wp:extent cx="287655" cy="254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 cy="254000"/>
                          </a:xfrm>
                          <a:prstGeom prst="rect">
                            <a:avLst/>
                          </a:prstGeom>
                          <a:noFill/>
                          <a:ln>
                            <a:noFill/>
                          </a:ln>
                        </pic:spPr>
                      </pic:pic>
                    </a:graphicData>
                  </a:graphic>
                </wp:inline>
              </w:drawing>
            </w: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w:t>
            </w:r>
          </w:p>
        </w:tc>
        <w:tc>
          <w:tcPr>
            <w:tcW w:w="45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Ремонт гидроизоляции подвалов (с учетом создания резерва с января 2013 г. до июня 2015 г.)</w:t>
            </w:r>
          </w:p>
        </w:tc>
        <w:tc>
          <w:tcPr>
            <w:tcW w:w="68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1533" w:tooltip="*отмечены работы, относящиеся к минимально необходимым" w:history="1">
              <w:r>
                <w:rPr>
                  <w:color w:val="0000FF"/>
                </w:rPr>
                <w:t>*</w:t>
              </w:r>
            </w:hyperlink>
          </w:p>
        </w:tc>
        <w:tc>
          <w:tcPr>
            <w:tcW w:w="102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3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c>
          <w:tcPr>
            <w:tcW w:w="796" w:type="dxa"/>
            <w:tcBorders>
              <w:top w:val="single" w:sz="4" w:space="0" w:color="auto"/>
              <w:left w:val="single" w:sz="4" w:space="0" w:color="auto"/>
              <w:bottom w:val="single" w:sz="4" w:space="0" w:color="auto"/>
              <w:right w:val="single" w:sz="4" w:space="0" w:color="auto"/>
            </w:tcBorders>
          </w:tcPr>
          <w:p w:rsidR="00000000" w:rsidRDefault="00830F52">
            <w:pPr>
              <w:pStyle w:val="ConsPlusNormal"/>
            </w:pPr>
            <w:r>
              <w:rPr>
                <w:noProof/>
                <w:position w:val="-14"/>
              </w:rPr>
              <w:drawing>
                <wp:inline distT="0" distB="0" distL="0" distR="0">
                  <wp:extent cx="287655" cy="254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 cy="254000"/>
                          </a:xfrm>
                          <a:prstGeom prst="rect">
                            <a:avLst/>
                          </a:prstGeom>
                          <a:noFill/>
                          <a:ln>
                            <a:noFill/>
                          </a:ln>
                        </pic:spPr>
                      </pic:pic>
                    </a:graphicData>
                  </a:graphic>
                </wp:inline>
              </w:drawing>
            </w: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6.</w:t>
            </w:r>
          </w:p>
        </w:tc>
        <w:tc>
          <w:tcPr>
            <w:tcW w:w="45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Замена труб отопления (с учетом создания резерва с января 2013 г. до мая 2016 г.)</w:t>
            </w:r>
          </w:p>
        </w:tc>
        <w:tc>
          <w:tcPr>
            <w:tcW w:w="68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1533" w:tooltip="*отмечены работы, относящиеся к минимально необходимым" w:history="1">
              <w:r>
                <w:rPr>
                  <w:color w:val="0000FF"/>
                </w:rPr>
                <w:t>*</w:t>
              </w:r>
            </w:hyperlink>
          </w:p>
        </w:tc>
        <w:tc>
          <w:tcPr>
            <w:tcW w:w="102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3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c>
          <w:tcPr>
            <w:tcW w:w="796" w:type="dxa"/>
            <w:tcBorders>
              <w:top w:val="single" w:sz="4" w:space="0" w:color="auto"/>
              <w:left w:val="single" w:sz="4" w:space="0" w:color="auto"/>
              <w:bottom w:val="single" w:sz="4" w:space="0" w:color="auto"/>
              <w:right w:val="single" w:sz="4" w:space="0" w:color="auto"/>
            </w:tcBorders>
          </w:tcPr>
          <w:p w:rsidR="00000000" w:rsidRDefault="00830F52">
            <w:pPr>
              <w:pStyle w:val="ConsPlusNormal"/>
            </w:pPr>
            <w:r>
              <w:rPr>
                <w:noProof/>
                <w:position w:val="-14"/>
              </w:rPr>
              <w:drawing>
                <wp:inline distT="0" distB="0" distL="0" distR="0">
                  <wp:extent cx="287655" cy="254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 cy="254000"/>
                          </a:xfrm>
                          <a:prstGeom prst="rect">
                            <a:avLst/>
                          </a:prstGeom>
                          <a:noFill/>
                          <a:ln>
                            <a:noFill/>
                          </a:ln>
                        </pic:spPr>
                      </pic:pic>
                    </a:graphicData>
                  </a:graphic>
                </wp:inline>
              </w:drawing>
            </w: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7.</w:t>
            </w:r>
          </w:p>
        </w:tc>
        <w:tc>
          <w:tcPr>
            <w:tcW w:w="45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Устройство козырьков над подъездными входами</w:t>
            </w:r>
          </w:p>
        </w:tc>
        <w:tc>
          <w:tcPr>
            <w:tcW w:w="68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3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c>
          <w:tcPr>
            <w:tcW w:w="796" w:type="dxa"/>
            <w:tcBorders>
              <w:top w:val="single" w:sz="4" w:space="0" w:color="auto"/>
              <w:left w:val="single" w:sz="4" w:space="0" w:color="auto"/>
              <w:bottom w:val="single" w:sz="4" w:space="0" w:color="auto"/>
              <w:right w:val="single" w:sz="4" w:space="0" w:color="auto"/>
            </w:tcBorders>
          </w:tcPr>
          <w:p w:rsidR="00000000" w:rsidRDefault="00830F52">
            <w:pPr>
              <w:pStyle w:val="ConsPlusNormal"/>
            </w:pPr>
            <w:r>
              <w:rPr>
                <w:noProof/>
                <w:position w:val="-14"/>
              </w:rPr>
              <w:drawing>
                <wp:inline distT="0" distB="0" distL="0" distR="0">
                  <wp:extent cx="287655" cy="254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 cy="254000"/>
                          </a:xfrm>
                          <a:prstGeom prst="rect">
                            <a:avLst/>
                          </a:prstGeom>
                          <a:noFill/>
                          <a:ln>
                            <a:noFill/>
                          </a:ln>
                        </pic:spPr>
                      </pic:pic>
                    </a:graphicData>
                  </a:graphic>
                </wp:inline>
              </w:drawing>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Итого</w:t>
            </w:r>
          </w:p>
          <w:p w:rsidR="00000000" w:rsidRDefault="009F7076">
            <w:pPr>
              <w:pStyle w:val="ConsPlusNormal"/>
            </w:pPr>
            <w:r>
              <w:t>В расчете на 1 м</w:t>
            </w:r>
            <w:r>
              <w:rPr>
                <w:vertAlign w:val="superscript"/>
              </w:rPr>
              <w:t>2</w:t>
            </w:r>
            <w:r>
              <w:t xml:space="preserve"> в месяц</w:t>
            </w:r>
          </w:p>
        </w:tc>
        <w:tc>
          <w:tcPr>
            <w:tcW w:w="68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83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bl>
    <w:p w:rsidR="00000000" w:rsidRDefault="009F7076">
      <w:pPr>
        <w:pStyle w:val="ConsPlusNormal"/>
        <w:jc w:val="both"/>
        <w:sectPr w:rsidR="00000000">
          <w:headerReference w:type="default" r:id="rId15"/>
          <w:footerReference w:type="default" r:id="rId16"/>
          <w:pgSz w:w="16838" w:h="11906" w:orient="landscape"/>
          <w:pgMar w:top="1133" w:right="1440" w:bottom="566" w:left="1440" w:header="0" w:footer="0" w:gutter="0"/>
          <w:cols w:space="720"/>
          <w:noEndnote/>
        </w:sectPr>
      </w:pPr>
    </w:p>
    <w:p w:rsidR="00000000" w:rsidRDefault="009F7076">
      <w:pPr>
        <w:pStyle w:val="ConsPlusNormal"/>
        <w:jc w:val="both"/>
      </w:pPr>
    </w:p>
    <w:p w:rsidR="00000000" w:rsidRDefault="009F7076">
      <w:pPr>
        <w:pStyle w:val="ConsPlusNormal"/>
        <w:jc w:val="both"/>
      </w:pPr>
      <w:bookmarkStart w:id="92" w:name="Par1533"/>
      <w:bookmarkEnd w:id="92"/>
      <w:r>
        <w:t>*отмечены работы, относящиеся к минимально необходимым</w:t>
      </w:r>
    </w:p>
    <w:p w:rsidR="00000000" w:rsidRDefault="009F7076">
      <w:pPr>
        <w:pStyle w:val="ConsPlusNormal"/>
        <w:jc w:val="both"/>
      </w:pPr>
    </w:p>
    <w:p w:rsidR="00000000" w:rsidRDefault="009F7076">
      <w:pPr>
        <w:pStyle w:val="ConsPlusNormal"/>
        <w:jc w:val="center"/>
        <w:outlineLvl w:val="2"/>
      </w:pPr>
      <w:r>
        <w:t>3. Перечень работ по установке общедомовых приборов учета</w:t>
      </w:r>
    </w:p>
    <w:p w:rsidR="00000000" w:rsidRDefault="009F7076">
      <w:pPr>
        <w:pStyle w:val="ConsPlusNormal"/>
        <w:jc w:val="both"/>
      </w:pPr>
    </w:p>
    <w:p w:rsidR="00000000" w:rsidRDefault="009F7076">
      <w:pPr>
        <w:pStyle w:val="ConsPlusNormal"/>
        <w:jc w:val="both"/>
      </w:pPr>
      <w:r>
        <w:t>Информация о перечне: на дату заключения Договора решение об установке отсутствующих общедомовых приборов учета не принято.</w:t>
      </w:r>
    </w:p>
    <w:p w:rsidR="00000000" w:rsidRDefault="009F7076">
      <w:pPr>
        <w:pStyle w:val="ConsPlusNormal"/>
        <w:jc w:val="both"/>
      </w:pPr>
    </w:p>
    <w:tbl>
      <w:tblPr>
        <w:tblW w:w="0" w:type="auto"/>
        <w:tblInd w:w="-6" w:type="dxa"/>
        <w:tblLayout w:type="fixed"/>
        <w:tblCellMar>
          <w:top w:w="102" w:type="dxa"/>
          <w:left w:w="62" w:type="dxa"/>
          <w:bottom w:w="102" w:type="dxa"/>
          <w:right w:w="62" w:type="dxa"/>
        </w:tblCellMar>
        <w:tblLook w:val="0000" w:firstRow="0" w:lastRow="0" w:firstColumn="0" w:lastColumn="0" w:noHBand="0" w:noVBand="0"/>
      </w:tblPr>
      <w:tblGrid>
        <w:gridCol w:w="754"/>
        <w:gridCol w:w="3572"/>
        <w:gridCol w:w="2381"/>
        <w:gridCol w:w="2608"/>
      </w:tblGrid>
      <w:tr w:rsidR="00000000">
        <w:tc>
          <w:tcPr>
            <w:tcW w:w="75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N п/п</w:t>
            </w:r>
          </w:p>
        </w:tc>
        <w:tc>
          <w:tcPr>
            <w:tcW w:w="3572"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Виды работ</w:t>
            </w:r>
          </w:p>
        </w:tc>
        <w:tc>
          <w:tcPr>
            <w:tcW w:w="2381"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Срок проведения</w:t>
            </w:r>
          </w:p>
        </w:tc>
        <w:tc>
          <w:tcPr>
            <w:tcW w:w="2608"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Стоимость в году их выполнения</w:t>
            </w:r>
          </w:p>
        </w:tc>
      </w:tr>
      <w:tr w:rsidR="00000000">
        <w:tc>
          <w:tcPr>
            <w:tcW w:w="75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w:t>
            </w:r>
          </w:p>
        </w:tc>
        <w:tc>
          <w:tcPr>
            <w:tcW w:w="3572"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Установка общедомового прибора учета бытовых стоков</w:t>
            </w:r>
          </w:p>
        </w:tc>
        <w:tc>
          <w:tcPr>
            <w:tcW w:w="238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c>
          <w:tcPr>
            <w:tcW w:w="260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r>
      <w:tr w:rsidR="00000000">
        <w:tc>
          <w:tcPr>
            <w:tcW w:w="75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w:t>
            </w:r>
          </w:p>
        </w:tc>
        <w:tc>
          <w:tcPr>
            <w:tcW w:w="3572"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Установка общедомового прибора учета газа</w:t>
            </w:r>
          </w:p>
        </w:tc>
        <w:tc>
          <w:tcPr>
            <w:tcW w:w="238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c>
          <w:tcPr>
            <w:tcW w:w="260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r>
      <w:tr w:rsidR="00000000">
        <w:tc>
          <w:tcPr>
            <w:tcW w:w="75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3572"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c>
          <w:tcPr>
            <w:tcW w:w="238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bl>
    <w:p w:rsidR="00000000" w:rsidRDefault="009F7076">
      <w:pPr>
        <w:pStyle w:val="ConsPlusNormal"/>
        <w:jc w:val="both"/>
      </w:pPr>
    </w:p>
    <w:p w:rsidR="00000000" w:rsidRDefault="009F7076">
      <w:pPr>
        <w:pStyle w:val="ConsPlusNormal"/>
        <w:jc w:val="center"/>
        <w:outlineLvl w:val="2"/>
      </w:pPr>
      <w:r>
        <w:t>4. Перечень работ по капитальному ремонту</w:t>
      </w:r>
    </w:p>
    <w:p w:rsidR="00000000" w:rsidRDefault="009F7076">
      <w:pPr>
        <w:pStyle w:val="ConsPlusNormal"/>
        <w:jc w:val="both"/>
      </w:pPr>
    </w:p>
    <w:p w:rsidR="00000000" w:rsidRDefault="009F7076">
      <w:pPr>
        <w:pStyle w:val="ConsPlusNormal"/>
        <w:jc w:val="both"/>
      </w:pPr>
      <w:r>
        <w:t>Информация о перечне: на дату заключения Договора решение о ремонте не принято.</w:t>
      </w:r>
    </w:p>
    <w:p w:rsidR="00000000" w:rsidRDefault="009F7076">
      <w:pPr>
        <w:pStyle w:val="ConsPlusNormal"/>
        <w:jc w:val="both"/>
        <w:sectPr w:rsidR="00000000">
          <w:headerReference w:type="default" r:id="rId17"/>
          <w:footerReference w:type="default" r:id="rId18"/>
          <w:pgSz w:w="11906" w:h="16838"/>
          <w:pgMar w:top="1440" w:right="566" w:bottom="1440" w:left="1133" w:header="0" w:footer="0" w:gutter="0"/>
          <w:cols w:space="720"/>
          <w:noEndnote/>
        </w:sectPr>
      </w:pPr>
    </w:p>
    <w:p w:rsidR="00000000" w:rsidRDefault="009F7076">
      <w:pPr>
        <w:pStyle w:val="ConsPlusNormal"/>
        <w:jc w:val="both"/>
      </w:pPr>
    </w:p>
    <w:tbl>
      <w:tblPr>
        <w:tblW w:w="0" w:type="auto"/>
        <w:tblInd w:w="-6" w:type="dxa"/>
        <w:tblLayout w:type="fixed"/>
        <w:tblCellMar>
          <w:top w:w="102" w:type="dxa"/>
          <w:left w:w="62" w:type="dxa"/>
          <w:bottom w:w="102" w:type="dxa"/>
          <w:right w:w="62" w:type="dxa"/>
        </w:tblCellMar>
        <w:tblLook w:val="0000" w:firstRow="0" w:lastRow="0" w:firstColumn="0" w:lastColumn="0" w:noHBand="0" w:noVBand="0"/>
      </w:tblPr>
      <w:tblGrid>
        <w:gridCol w:w="680"/>
        <w:gridCol w:w="4535"/>
        <w:gridCol w:w="680"/>
        <w:gridCol w:w="1020"/>
        <w:gridCol w:w="1474"/>
        <w:gridCol w:w="838"/>
        <w:gridCol w:w="796"/>
        <w:gridCol w:w="796"/>
        <w:gridCol w:w="796"/>
        <w:gridCol w:w="796"/>
      </w:tblGrid>
      <w:tr w:rsidR="00000000">
        <w:tc>
          <w:tcPr>
            <w:tcW w:w="680"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N</w:t>
            </w:r>
          </w:p>
        </w:tc>
        <w:tc>
          <w:tcPr>
            <w:tcW w:w="4535"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Виды работ</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hyperlink w:anchor="Par1584" w:tooltip="*отмечаются работы, относящиеся к минимально необходимым" w:history="1">
              <w:r>
                <w:rPr>
                  <w:color w:val="0000FF"/>
                </w:rPr>
                <w:t>*</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Объемы работ</w:t>
            </w:r>
          </w:p>
        </w:tc>
        <w:tc>
          <w:tcPr>
            <w:tcW w:w="5496" w:type="dxa"/>
            <w:gridSpan w:val="6"/>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Стоимость работ по годам, руб. (в ценах на дату заключения договора)</w:t>
            </w:r>
          </w:p>
        </w:tc>
      </w:tr>
      <w:tr w:rsidR="00000000">
        <w:tc>
          <w:tcPr>
            <w:tcW w:w="680"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both"/>
            </w:pPr>
          </w:p>
        </w:tc>
        <w:tc>
          <w:tcPr>
            <w:tcW w:w="4535"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both"/>
            </w:pPr>
          </w:p>
        </w:tc>
        <w:tc>
          <w:tcPr>
            <w:tcW w:w="2312"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2013</w:t>
            </w:r>
          </w:p>
        </w:tc>
        <w:tc>
          <w:tcPr>
            <w:tcW w:w="796"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2014</w:t>
            </w:r>
          </w:p>
        </w:tc>
        <w:tc>
          <w:tcPr>
            <w:tcW w:w="796"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2015</w:t>
            </w:r>
          </w:p>
        </w:tc>
        <w:tc>
          <w:tcPr>
            <w:tcW w:w="796"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2016</w:t>
            </w:r>
          </w:p>
        </w:tc>
        <w:tc>
          <w:tcPr>
            <w:tcW w:w="796"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2017</w:t>
            </w:r>
          </w:p>
        </w:tc>
      </w:tr>
      <w:tr w:rsidR="00000000">
        <w:tc>
          <w:tcPr>
            <w:tcW w:w="680"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both"/>
            </w:pPr>
          </w:p>
        </w:tc>
        <w:tc>
          <w:tcPr>
            <w:tcW w:w="4535"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срок проведения</w:t>
            </w:r>
          </w:p>
        </w:tc>
        <w:tc>
          <w:tcPr>
            <w:tcW w:w="838"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руб.</w:t>
            </w:r>
          </w:p>
        </w:tc>
        <w:tc>
          <w:tcPr>
            <w:tcW w:w="796"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p>
        </w:tc>
        <w:tc>
          <w:tcPr>
            <w:tcW w:w="796"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p>
        </w:tc>
        <w:tc>
          <w:tcPr>
            <w:tcW w:w="796"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p>
        </w:tc>
        <w:tc>
          <w:tcPr>
            <w:tcW w:w="796"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p w:rsidR="00000000" w:rsidRDefault="009F7076">
            <w:pPr>
              <w:pStyle w:val="ConsPlusNormal"/>
            </w:pPr>
            <w:r>
              <w:t>Перечень работ может быть утвержден на внеочередном общем собрании собственников в случае, если по итогам осмотра дома Управляющей организацией будет установлена неотложность проведения работ</w:t>
            </w:r>
          </w:p>
        </w:tc>
        <w:tc>
          <w:tcPr>
            <w:tcW w:w="68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c>
          <w:tcPr>
            <w:tcW w:w="147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c>
          <w:tcPr>
            <w:tcW w:w="83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c>
          <w:tcPr>
            <w:tcW w:w="79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w:t>
            </w:r>
          </w:p>
        </w:tc>
      </w:tr>
    </w:tbl>
    <w:p w:rsidR="00000000" w:rsidRDefault="009F7076">
      <w:pPr>
        <w:pStyle w:val="ConsPlusNormal"/>
        <w:jc w:val="both"/>
      </w:pPr>
    </w:p>
    <w:p w:rsidR="00000000" w:rsidRDefault="009F7076">
      <w:pPr>
        <w:pStyle w:val="ConsPlusNormal"/>
        <w:jc w:val="both"/>
      </w:pPr>
      <w:bookmarkStart w:id="93" w:name="Par1584"/>
      <w:bookmarkEnd w:id="93"/>
      <w:r>
        <w:t>*отмечаются работы, относящиеся к минимально необходимым</w:t>
      </w:r>
    </w:p>
    <w:p w:rsidR="00000000" w:rsidRDefault="009F7076">
      <w:pPr>
        <w:pStyle w:val="ConsPlusNormal"/>
        <w:jc w:val="both"/>
      </w:pPr>
    </w:p>
    <w:p w:rsidR="00000000" w:rsidRDefault="009F7076">
      <w:pPr>
        <w:pStyle w:val="ConsPlusNormal"/>
        <w:jc w:val="center"/>
        <w:outlineLvl w:val="2"/>
      </w:pPr>
      <w:r>
        <w:t>5. Непредвиденные работы текущего и капитального характера</w:t>
      </w:r>
    </w:p>
    <w:p w:rsidR="00000000" w:rsidRDefault="009F7076">
      <w:pPr>
        <w:pStyle w:val="ConsPlusNormal"/>
        <w:jc w:val="both"/>
      </w:pPr>
    </w:p>
    <w:tbl>
      <w:tblPr>
        <w:tblW w:w="0" w:type="auto"/>
        <w:tblInd w:w="-6" w:type="dxa"/>
        <w:tblLayout w:type="fixed"/>
        <w:tblCellMar>
          <w:top w:w="102" w:type="dxa"/>
          <w:left w:w="62" w:type="dxa"/>
          <w:bottom w:w="102" w:type="dxa"/>
          <w:right w:w="62" w:type="dxa"/>
        </w:tblCellMar>
        <w:tblLook w:val="0000" w:firstRow="0" w:lastRow="0" w:firstColumn="0" w:lastColumn="0" w:noHBand="0" w:noVBand="0"/>
      </w:tblPr>
      <w:tblGrid>
        <w:gridCol w:w="4025"/>
        <w:gridCol w:w="2041"/>
        <w:gridCol w:w="2098"/>
        <w:gridCol w:w="1432"/>
        <w:gridCol w:w="1024"/>
        <w:gridCol w:w="1123"/>
      </w:tblGrid>
      <w:tr w:rsidR="00000000">
        <w:tc>
          <w:tcPr>
            <w:tcW w:w="4025"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Определение видов работ</w:t>
            </w:r>
          </w:p>
        </w:tc>
        <w:tc>
          <w:tcPr>
            <w:tcW w:w="2041"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Объем работ</w:t>
            </w: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Сроки проведения</w:t>
            </w:r>
          </w:p>
        </w:tc>
        <w:tc>
          <w:tcPr>
            <w:tcW w:w="3579" w:type="dxa"/>
            <w:gridSpan w:val="3"/>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Стоимость резерва, руб. (в ценах на дату заключения Договора, не подлежит индексации)</w:t>
            </w:r>
          </w:p>
        </w:tc>
      </w:tr>
      <w:tr w:rsidR="00000000">
        <w:tc>
          <w:tcPr>
            <w:tcW w:w="4025"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both"/>
            </w:pPr>
          </w:p>
        </w:tc>
        <w:tc>
          <w:tcPr>
            <w:tcW w:w="2041"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both"/>
            </w:pPr>
          </w:p>
        </w:tc>
        <w:tc>
          <w:tcPr>
            <w:tcW w:w="1432"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Ежегодная в теч. срока действия Договора</w:t>
            </w:r>
          </w:p>
        </w:tc>
        <w:tc>
          <w:tcPr>
            <w:tcW w:w="2147" w:type="dxa"/>
            <w:gridSpan w:val="2"/>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на 1 кв. м</w:t>
            </w:r>
          </w:p>
        </w:tc>
      </w:tr>
      <w:tr w:rsidR="00000000">
        <w:tc>
          <w:tcPr>
            <w:tcW w:w="4025"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both"/>
            </w:pPr>
          </w:p>
        </w:tc>
        <w:tc>
          <w:tcPr>
            <w:tcW w:w="2041"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both"/>
            </w:pPr>
          </w:p>
        </w:tc>
        <w:tc>
          <w:tcPr>
            <w:tcW w:w="1432"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both"/>
            </w:pPr>
          </w:p>
        </w:tc>
        <w:tc>
          <w:tcPr>
            <w:tcW w:w="102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в год</w:t>
            </w:r>
          </w:p>
        </w:tc>
        <w:tc>
          <w:tcPr>
            <w:tcW w:w="1123"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в месяц</w:t>
            </w:r>
          </w:p>
        </w:tc>
      </w:tr>
      <w:tr w:rsidR="00000000">
        <w:tc>
          <w:tcPr>
            <w:tcW w:w="4025"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pPr>
            <w:r>
              <w:t xml:space="preserve">Работы непредвиденного характера (непредвиденные работы), необходимость выполнения которых может быть вызвана обстоятельствами, которые до начала каждого года действия Договора Управляющая организация не могла разумно предвидеть. К таким работам относятся </w:t>
            </w:r>
            <w:r>
              <w:t>работы по ликвидации аварийных ситуаций, возникших в связи со стихийными бедствиями, по ликвидации последствий вандальных действий, связанные с надлежащим содержанием общего имущества, и в других аналогичных случаях, угрожающих безопасности многоквартирног</w:t>
            </w:r>
            <w:r>
              <w:t>о дома как объекта капитального строительства, безопасности жизни и здоровью проживающих (с учетом создания резерва в течение всего срока действия Договора)</w:t>
            </w:r>
          </w:p>
        </w:tc>
        <w:tc>
          <w:tcPr>
            <w:tcW w:w="2041" w:type="dxa"/>
            <w:tcBorders>
              <w:top w:val="single" w:sz="4" w:space="0" w:color="auto"/>
              <w:left w:val="single" w:sz="4" w:space="0" w:color="auto"/>
              <w:right w:val="single" w:sz="4" w:space="0" w:color="auto"/>
            </w:tcBorders>
          </w:tcPr>
          <w:p w:rsidR="00000000" w:rsidRDefault="009F7076">
            <w:pPr>
              <w:pStyle w:val="ConsPlusNormal"/>
            </w:pPr>
            <w:r>
              <w:t>В объеме минимально необходимых:</w:t>
            </w:r>
          </w:p>
        </w:tc>
        <w:tc>
          <w:tcPr>
            <w:tcW w:w="2098" w:type="dxa"/>
            <w:tcBorders>
              <w:top w:val="single" w:sz="4" w:space="0" w:color="auto"/>
              <w:left w:val="single" w:sz="4" w:space="0" w:color="auto"/>
              <w:right w:val="single" w:sz="4" w:space="0" w:color="auto"/>
            </w:tcBorders>
          </w:tcPr>
          <w:p w:rsidR="00000000" w:rsidRDefault="009F7076">
            <w:pPr>
              <w:pStyle w:val="ConsPlusNormal"/>
            </w:pPr>
          </w:p>
        </w:tc>
        <w:tc>
          <w:tcPr>
            <w:tcW w:w="1432" w:type="dxa"/>
            <w:tcBorders>
              <w:top w:val="single" w:sz="4" w:space="0" w:color="auto"/>
              <w:left w:val="single" w:sz="4" w:space="0" w:color="auto"/>
              <w:right w:val="single" w:sz="4" w:space="0" w:color="auto"/>
            </w:tcBorders>
          </w:tcPr>
          <w:p w:rsidR="00000000" w:rsidRDefault="00830F52">
            <w:pPr>
              <w:pStyle w:val="ConsPlusNormal"/>
            </w:pPr>
            <w:r>
              <w:rPr>
                <w:noProof/>
                <w:position w:val="-14"/>
              </w:rPr>
              <w:drawing>
                <wp:inline distT="0" distB="0" distL="0" distR="0">
                  <wp:extent cx="287655" cy="254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 cy="254000"/>
                          </a:xfrm>
                          <a:prstGeom prst="rect">
                            <a:avLst/>
                          </a:prstGeom>
                          <a:noFill/>
                          <a:ln>
                            <a:noFill/>
                          </a:ln>
                        </pic:spPr>
                      </pic:pic>
                    </a:graphicData>
                  </a:graphic>
                </wp:inline>
              </w:drawing>
            </w:r>
          </w:p>
        </w:tc>
        <w:tc>
          <w:tcPr>
            <w:tcW w:w="1024" w:type="dxa"/>
            <w:tcBorders>
              <w:top w:val="single" w:sz="4" w:space="0" w:color="auto"/>
              <w:left w:val="single" w:sz="4" w:space="0" w:color="auto"/>
              <w:right w:val="single" w:sz="4" w:space="0" w:color="auto"/>
            </w:tcBorders>
          </w:tcPr>
          <w:p w:rsidR="00000000" w:rsidRDefault="00830F52">
            <w:pPr>
              <w:pStyle w:val="ConsPlusNormal"/>
            </w:pPr>
            <w:r>
              <w:rPr>
                <w:noProof/>
                <w:position w:val="-14"/>
              </w:rPr>
              <w:drawing>
                <wp:inline distT="0" distB="0" distL="0" distR="0">
                  <wp:extent cx="287655" cy="254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 cy="254000"/>
                          </a:xfrm>
                          <a:prstGeom prst="rect">
                            <a:avLst/>
                          </a:prstGeom>
                          <a:noFill/>
                          <a:ln>
                            <a:noFill/>
                          </a:ln>
                        </pic:spPr>
                      </pic:pic>
                    </a:graphicData>
                  </a:graphic>
                </wp:inline>
              </w:drawing>
            </w:r>
          </w:p>
        </w:tc>
        <w:tc>
          <w:tcPr>
            <w:tcW w:w="1123" w:type="dxa"/>
            <w:tcBorders>
              <w:top w:val="single" w:sz="4" w:space="0" w:color="auto"/>
              <w:left w:val="single" w:sz="4" w:space="0" w:color="auto"/>
              <w:right w:val="single" w:sz="4" w:space="0" w:color="auto"/>
            </w:tcBorders>
          </w:tcPr>
          <w:p w:rsidR="00000000" w:rsidRDefault="00830F52">
            <w:pPr>
              <w:pStyle w:val="ConsPlusNormal"/>
            </w:pPr>
            <w:r>
              <w:rPr>
                <w:noProof/>
                <w:position w:val="-14"/>
              </w:rPr>
              <w:drawing>
                <wp:inline distT="0" distB="0" distL="0" distR="0">
                  <wp:extent cx="287655" cy="254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 cy="254000"/>
                          </a:xfrm>
                          <a:prstGeom prst="rect">
                            <a:avLst/>
                          </a:prstGeom>
                          <a:noFill/>
                          <a:ln>
                            <a:noFill/>
                          </a:ln>
                        </pic:spPr>
                      </pic:pic>
                    </a:graphicData>
                  </a:graphic>
                </wp:inline>
              </w:drawing>
            </w:r>
          </w:p>
        </w:tc>
      </w:tr>
      <w:tr w:rsidR="00000000">
        <w:tc>
          <w:tcPr>
            <w:tcW w:w="4025"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both"/>
            </w:pPr>
          </w:p>
        </w:tc>
        <w:tc>
          <w:tcPr>
            <w:tcW w:w="2041" w:type="dxa"/>
            <w:tcBorders>
              <w:left w:val="single" w:sz="4" w:space="0" w:color="auto"/>
              <w:right w:val="single" w:sz="4" w:space="0" w:color="auto"/>
            </w:tcBorders>
          </w:tcPr>
          <w:p w:rsidR="00000000" w:rsidRDefault="009F7076">
            <w:pPr>
              <w:pStyle w:val="ConsPlusNormal"/>
            </w:pPr>
            <w:r>
              <w:t>- неотложных</w:t>
            </w:r>
          </w:p>
        </w:tc>
        <w:tc>
          <w:tcPr>
            <w:tcW w:w="2098" w:type="dxa"/>
            <w:tcBorders>
              <w:left w:val="single" w:sz="4" w:space="0" w:color="auto"/>
              <w:right w:val="single" w:sz="4" w:space="0" w:color="auto"/>
            </w:tcBorders>
          </w:tcPr>
          <w:p w:rsidR="00000000" w:rsidRDefault="009F7076">
            <w:pPr>
              <w:pStyle w:val="ConsPlusNormal"/>
            </w:pPr>
            <w:r>
              <w:t>при возникновении</w:t>
            </w:r>
          </w:p>
        </w:tc>
        <w:tc>
          <w:tcPr>
            <w:tcW w:w="1432" w:type="dxa"/>
            <w:tcBorders>
              <w:left w:val="single" w:sz="4" w:space="0" w:color="auto"/>
              <w:right w:val="single" w:sz="4" w:space="0" w:color="auto"/>
            </w:tcBorders>
          </w:tcPr>
          <w:p w:rsidR="00000000" w:rsidRDefault="009F7076">
            <w:pPr>
              <w:pStyle w:val="ConsPlusNormal"/>
            </w:pPr>
          </w:p>
        </w:tc>
        <w:tc>
          <w:tcPr>
            <w:tcW w:w="1024" w:type="dxa"/>
            <w:tcBorders>
              <w:left w:val="single" w:sz="4" w:space="0" w:color="auto"/>
              <w:right w:val="single" w:sz="4" w:space="0" w:color="auto"/>
            </w:tcBorders>
          </w:tcPr>
          <w:p w:rsidR="00000000" w:rsidRDefault="009F7076">
            <w:pPr>
              <w:pStyle w:val="ConsPlusNormal"/>
            </w:pPr>
          </w:p>
        </w:tc>
        <w:tc>
          <w:tcPr>
            <w:tcW w:w="1123" w:type="dxa"/>
            <w:tcBorders>
              <w:left w:val="single" w:sz="4" w:space="0" w:color="auto"/>
              <w:right w:val="single" w:sz="4" w:space="0" w:color="auto"/>
            </w:tcBorders>
          </w:tcPr>
          <w:p w:rsidR="00000000" w:rsidRDefault="009F7076">
            <w:pPr>
              <w:pStyle w:val="ConsPlusNormal"/>
            </w:pPr>
          </w:p>
        </w:tc>
      </w:tr>
      <w:tr w:rsidR="00000000">
        <w:tc>
          <w:tcPr>
            <w:tcW w:w="4025"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both"/>
            </w:pPr>
          </w:p>
        </w:tc>
        <w:tc>
          <w:tcPr>
            <w:tcW w:w="2041" w:type="dxa"/>
            <w:tcBorders>
              <w:left w:val="single" w:sz="4" w:space="0" w:color="auto"/>
              <w:bottom w:val="single" w:sz="4" w:space="0" w:color="auto"/>
              <w:right w:val="single" w:sz="4" w:space="0" w:color="auto"/>
            </w:tcBorders>
          </w:tcPr>
          <w:p w:rsidR="00000000" w:rsidRDefault="009F7076">
            <w:pPr>
              <w:pStyle w:val="ConsPlusNormal"/>
            </w:pPr>
            <w:r>
              <w:t>- не относящихся к неотложным</w:t>
            </w:r>
          </w:p>
        </w:tc>
        <w:tc>
          <w:tcPr>
            <w:tcW w:w="2098" w:type="dxa"/>
            <w:tcBorders>
              <w:left w:val="single" w:sz="4" w:space="0" w:color="auto"/>
              <w:bottom w:val="single" w:sz="4" w:space="0" w:color="auto"/>
              <w:right w:val="single" w:sz="4" w:space="0" w:color="auto"/>
            </w:tcBorders>
          </w:tcPr>
          <w:p w:rsidR="00000000" w:rsidRDefault="009F7076">
            <w:pPr>
              <w:pStyle w:val="ConsPlusNormal"/>
            </w:pPr>
            <w:r>
              <w:t>в сроки, согласованные с уполномоченным лицом</w:t>
            </w:r>
          </w:p>
        </w:tc>
        <w:tc>
          <w:tcPr>
            <w:tcW w:w="1432" w:type="dxa"/>
            <w:tcBorders>
              <w:left w:val="single" w:sz="4" w:space="0" w:color="auto"/>
              <w:bottom w:val="single" w:sz="4" w:space="0" w:color="auto"/>
              <w:right w:val="single" w:sz="4" w:space="0" w:color="auto"/>
            </w:tcBorders>
          </w:tcPr>
          <w:p w:rsidR="00000000" w:rsidRDefault="009F7076">
            <w:pPr>
              <w:pStyle w:val="ConsPlusNormal"/>
            </w:pPr>
          </w:p>
        </w:tc>
        <w:tc>
          <w:tcPr>
            <w:tcW w:w="1024" w:type="dxa"/>
            <w:tcBorders>
              <w:left w:val="single" w:sz="4" w:space="0" w:color="auto"/>
              <w:bottom w:val="single" w:sz="4" w:space="0" w:color="auto"/>
              <w:right w:val="single" w:sz="4" w:space="0" w:color="auto"/>
            </w:tcBorders>
          </w:tcPr>
          <w:p w:rsidR="00000000" w:rsidRDefault="009F7076">
            <w:pPr>
              <w:pStyle w:val="ConsPlusNormal"/>
            </w:pPr>
          </w:p>
        </w:tc>
        <w:tc>
          <w:tcPr>
            <w:tcW w:w="1123" w:type="dxa"/>
            <w:tcBorders>
              <w:left w:val="single" w:sz="4" w:space="0" w:color="auto"/>
              <w:bottom w:val="single" w:sz="4" w:space="0" w:color="auto"/>
              <w:right w:val="single" w:sz="4" w:space="0" w:color="auto"/>
            </w:tcBorders>
          </w:tcPr>
          <w:p w:rsidR="00000000" w:rsidRDefault="009F7076">
            <w:pPr>
              <w:pStyle w:val="ConsPlusNormal"/>
            </w:pPr>
          </w:p>
        </w:tc>
      </w:tr>
    </w:tbl>
    <w:p w:rsidR="00000000" w:rsidRDefault="009F7076">
      <w:pPr>
        <w:pStyle w:val="ConsPlusNormal"/>
        <w:jc w:val="both"/>
        <w:sectPr w:rsidR="00000000">
          <w:headerReference w:type="default" r:id="rId19"/>
          <w:footerReference w:type="default" r:id="rId20"/>
          <w:pgSz w:w="16838" w:h="11906" w:orient="landscape"/>
          <w:pgMar w:top="1133" w:right="1440" w:bottom="566" w:left="1440" w:header="0" w:footer="0" w:gutter="0"/>
          <w:cols w:space="720"/>
          <w:noEndnote/>
        </w:sectPr>
      </w:pPr>
    </w:p>
    <w:p w:rsidR="00000000" w:rsidRDefault="009F7076">
      <w:pPr>
        <w:pStyle w:val="ConsPlusNormal"/>
        <w:jc w:val="both"/>
      </w:pPr>
    </w:p>
    <w:p w:rsidR="00000000" w:rsidRDefault="009F7076">
      <w:pPr>
        <w:pStyle w:val="ConsPlusNormal"/>
        <w:jc w:val="center"/>
        <w:outlineLvl w:val="2"/>
      </w:pPr>
      <w:r>
        <w:t>6. Определение стоимости работ, услуг по Перечню работ,</w:t>
      </w:r>
    </w:p>
    <w:p w:rsidR="00000000" w:rsidRDefault="009F7076">
      <w:pPr>
        <w:pStyle w:val="ConsPlusNormal"/>
        <w:jc w:val="center"/>
      </w:pPr>
      <w:r>
        <w:t>услуг и размера платы за содержание и ремонт жилого</w:t>
      </w:r>
    </w:p>
    <w:p w:rsidR="00000000" w:rsidRDefault="009F7076">
      <w:pPr>
        <w:pStyle w:val="ConsPlusNormal"/>
        <w:jc w:val="center"/>
      </w:pPr>
      <w:r>
        <w:t>помещения на текущий год действия Договора</w:t>
      </w:r>
    </w:p>
    <w:p w:rsidR="00000000" w:rsidRDefault="009F7076">
      <w:pPr>
        <w:pStyle w:val="ConsPlusNormal"/>
        <w:jc w:val="both"/>
      </w:pPr>
    </w:p>
    <w:p w:rsidR="00000000" w:rsidRDefault="009F7076">
      <w:pPr>
        <w:pStyle w:val="ConsPlusNormal"/>
        <w:jc w:val="both"/>
      </w:pPr>
      <w:r>
        <w:t>Площадь жилых и нежилых помещений ______ м</w:t>
      </w:r>
      <w:r>
        <w:rPr>
          <w:vertAlign w:val="superscript"/>
        </w:rPr>
        <w:t>2</w:t>
      </w:r>
    </w:p>
    <w:p w:rsidR="00000000" w:rsidRDefault="009F7076">
      <w:pPr>
        <w:pStyle w:val="ConsPlusNormal"/>
        <w:jc w:val="both"/>
      </w:pPr>
    </w:p>
    <w:p w:rsidR="00000000" w:rsidRDefault="009F7076">
      <w:pPr>
        <w:pStyle w:val="ConsPlusCell"/>
        <w:jc w:val="both"/>
      </w:pPr>
      <w:r>
        <w:t>┌─────────────────────</w:t>
      </w:r>
      <w:r>
        <w:t>─────────┬──────────────┬───────────────────────────┐</w:t>
      </w:r>
    </w:p>
    <w:p w:rsidR="00000000" w:rsidRDefault="009F7076">
      <w:pPr>
        <w:pStyle w:val="ConsPlusCell"/>
        <w:jc w:val="both"/>
      </w:pPr>
      <w:r>
        <w:t>│</w:t>
      </w:r>
      <w:r>
        <w:t xml:space="preserve">Виды работ                    </w:t>
      </w:r>
      <w:r>
        <w:t>│</w:t>
      </w:r>
      <w:r>
        <w:t xml:space="preserve">Стоимость     </w:t>
      </w:r>
      <w:r>
        <w:t>│</w:t>
      </w:r>
      <w:r>
        <w:t xml:space="preserve">Стоимость на 1 кв. м       </w:t>
      </w:r>
      <w:r>
        <w:t>│</w:t>
      </w:r>
    </w:p>
    <w:p w:rsidR="00000000" w:rsidRDefault="009F7076">
      <w:pPr>
        <w:pStyle w:val="ConsPlusCell"/>
        <w:jc w:val="both"/>
      </w:pPr>
      <w:r>
        <w:t>│</w:t>
      </w:r>
      <w:r>
        <w:t xml:space="preserve">                              </w:t>
      </w:r>
      <w:r>
        <w:t>│</w:t>
      </w:r>
      <w:r>
        <w:t>финансирования</w:t>
      </w:r>
      <w:r>
        <w:t>├─────┬─────────────────────┤</w:t>
      </w:r>
    </w:p>
    <w:p w:rsidR="00000000" w:rsidRDefault="009F7076">
      <w:pPr>
        <w:pStyle w:val="ConsPlusCell"/>
        <w:jc w:val="both"/>
      </w:pPr>
      <w:r>
        <w:t>│</w:t>
      </w:r>
      <w:r>
        <w:t xml:space="preserve">                              </w:t>
      </w:r>
      <w:r>
        <w:t>│</w:t>
      </w:r>
      <w:r>
        <w:t xml:space="preserve">на 2013 г.    </w:t>
      </w:r>
      <w:r>
        <w:t>│</w:t>
      </w:r>
      <w:r>
        <w:t>в год</w:t>
      </w:r>
      <w:r>
        <w:t>│</w:t>
      </w:r>
      <w:r>
        <w:t xml:space="preserve">в месяц по периодам  </w:t>
      </w:r>
      <w:r>
        <w:t>│</w:t>
      </w:r>
    </w:p>
    <w:p w:rsidR="00000000" w:rsidRDefault="009F7076">
      <w:pPr>
        <w:pStyle w:val="ConsPlusCell"/>
        <w:jc w:val="both"/>
      </w:pPr>
      <w:r>
        <w:t>│</w:t>
      </w:r>
      <w:r>
        <w:t xml:space="preserve">                              </w:t>
      </w:r>
      <w:r>
        <w:t>│</w:t>
      </w:r>
      <w:r>
        <w:t xml:space="preserve">              </w:t>
      </w:r>
      <w:r>
        <w:t>│</w:t>
      </w:r>
      <w:r>
        <w:t xml:space="preserve">     </w:t>
      </w:r>
      <w:r>
        <w:t>│</w:t>
      </w:r>
      <w:r>
        <w:t xml:space="preserve">создания резервов в  </w:t>
      </w:r>
      <w:r>
        <w:t>│</w:t>
      </w:r>
    </w:p>
    <w:p w:rsidR="00000000" w:rsidRDefault="009F7076">
      <w:pPr>
        <w:pStyle w:val="ConsPlusCell"/>
        <w:jc w:val="both"/>
      </w:pPr>
      <w:r>
        <w:t>│</w:t>
      </w:r>
      <w:r>
        <w:t xml:space="preserve">                              </w:t>
      </w:r>
      <w:r>
        <w:t>│</w:t>
      </w:r>
      <w:r>
        <w:t xml:space="preserve">              </w:t>
      </w:r>
      <w:r>
        <w:t>│</w:t>
      </w:r>
      <w:r>
        <w:t xml:space="preserve">     </w:t>
      </w:r>
      <w:r>
        <w:t>│</w:t>
      </w:r>
      <w:r>
        <w:t xml:space="preserve">            </w:t>
      </w:r>
      <w:hyperlink w:anchor="Par1658" w:tooltip="    1" w:history="1">
        <w:r>
          <w:rPr>
            <w:color w:val="0000FF"/>
          </w:rPr>
          <w:t>1</w:t>
        </w:r>
      </w:hyperlink>
      <w:r>
        <w:t xml:space="preserve">        </w:t>
      </w:r>
      <w:r>
        <w:t>│</w:t>
      </w:r>
    </w:p>
    <w:p w:rsidR="00000000" w:rsidRDefault="009F7076">
      <w:pPr>
        <w:pStyle w:val="ConsPlusCell"/>
        <w:jc w:val="both"/>
      </w:pPr>
      <w:r>
        <w:t>│</w:t>
      </w:r>
      <w:r>
        <w:t xml:space="preserve">                              </w:t>
      </w:r>
      <w:r>
        <w:t>│</w:t>
      </w:r>
      <w:r>
        <w:t xml:space="preserve">        </w:t>
      </w:r>
      <w:r>
        <w:t xml:space="preserve">      </w:t>
      </w:r>
      <w:r>
        <w:t>│</w:t>
      </w:r>
      <w:r>
        <w:t xml:space="preserve">     </w:t>
      </w:r>
      <w:r>
        <w:t>│</w:t>
      </w:r>
      <w:r>
        <w:t xml:space="preserve">текущем году         </w:t>
      </w:r>
      <w:r>
        <w:t>│</w:t>
      </w:r>
    </w:p>
    <w:p w:rsidR="00000000" w:rsidRDefault="009F7076">
      <w:pPr>
        <w:pStyle w:val="ConsPlusCell"/>
        <w:jc w:val="both"/>
      </w:pPr>
      <w:r>
        <w:t>│</w:t>
      </w:r>
      <w:r>
        <w:t xml:space="preserve">                              </w:t>
      </w:r>
      <w:r>
        <w:t>│</w:t>
      </w:r>
      <w:r>
        <w:t xml:space="preserve">              </w:t>
      </w:r>
      <w:r>
        <w:t>│</w:t>
      </w:r>
      <w:r>
        <w:t xml:space="preserve">     </w:t>
      </w:r>
      <w:r>
        <w:t>├─────────┬───────────┤</w:t>
      </w:r>
    </w:p>
    <w:p w:rsidR="00000000" w:rsidRDefault="009F7076">
      <w:pPr>
        <w:pStyle w:val="ConsPlusCell"/>
        <w:jc w:val="both"/>
      </w:pPr>
      <w:r>
        <w:t>│</w:t>
      </w:r>
      <w:r>
        <w:t xml:space="preserve">                              </w:t>
      </w:r>
      <w:r>
        <w:t>│</w:t>
      </w:r>
      <w:r>
        <w:t xml:space="preserve">              </w:t>
      </w:r>
      <w:r>
        <w:t>│</w:t>
      </w:r>
      <w:r>
        <w:t xml:space="preserve">     </w:t>
      </w:r>
      <w:r>
        <w:t>│</w:t>
      </w:r>
      <w:r>
        <w:t xml:space="preserve">до созд. </w:t>
      </w:r>
      <w:r>
        <w:t>│</w:t>
      </w:r>
      <w:r>
        <w:t>после созд.</w:t>
      </w:r>
      <w:r>
        <w:t>│</w:t>
      </w:r>
    </w:p>
    <w:p w:rsidR="00000000" w:rsidRDefault="009F7076">
      <w:pPr>
        <w:pStyle w:val="ConsPlusCell"/>
        <w:jc w:val="both"/>
      </w:pPr>
      <w:r>
        <w:t>│</w:t>
      </w:r>
      <w:r>
        <w:t xml:space="preserve">                              </w:t>
      </w:r>
      <w:r>
        <w:t>│</w:t>
      </w:r>
      <w:r>
        <w:t xml:space="preserve">              </w:t>
      </w:r>
      <w:r>
        <w:t>│</w:t>
      </w:r>
      <w:r>
        <w:t xml:space="preserve">     </w:t>
      </w:r>
      <w:r>
        <w:t>│</w:t>
      </w:r>
      <w:r>
        <w:t xml:space="preserve">резерва  </w:t>
      </w:r>
      <w:r>
        <w:t>│</w:t>
      </w:r>
      <w:r>
        <w:t>резер</w:t>
      </w:r>
      <w:r>
        <w:t xml:space="preserve">ва    </w:t>
      </w:r>
      <w:r>
        <w:t>│</w:t>
      </w:r>
    </w:p>
    <w:p w:rsidR="00000000" w:rsidRDefault="009F7076">
      <w:pPr>
        <w:pStyle w:val="ConsPlusCell"/>
        <w:jc w:val="both"/>
      </w:pPr>
      <w:r>
        <w:t>├──────────────────────────────┼──────────────┼─────┼─────────┼───────────┤</w:t>
      </w:r>
    </w:p>
    <w:p w:rsidR="00000000" w:rsidRDefault="009F7076">
      <w:pPr>
        <w:pStyle w:val="ConsPlusCell"/>
        <w:jc w:val="both"/>
      </w:pPr>
      <w:r>
        <w:t>│</w:t>
      </w:r>
      <w:r>
        <w:t xml:space="preserve">1. Услуги по управлению       </w:t>
      </w:r>
      <w:r>
        <w:t>│</w:t>
      </w:r>
      <w:r>
        <w:t xml:space="preserve">              </w:t>
      </w:r>
      <w:r>
        <w:t>│</w:t>
      </w:r>
      <w:r>
        <w:t xml:space="preserve">     </w:t>
      </w:r>
      <w:r>
        <w:t>│</w:t>
      </w:r>
      <w:r>
        <w:t xml:space="preserve">         </w:t>
      </w:r>
      <w:r>
        <w:t>│</w:t>
      </w:r>
      <w:r>
        <w:t xml:space="preserve">           </w:t>
      </w:r>
      <w:r>
        <w:t>│</w:t>
      </w:r>
    </w:p>
    <w:p w:rsidR="00000000" w:rsidRDefault="009F7076">
      <w:pPr>
        <w:pStyle w:val="ConsPlusCell"/>
        <w:jc w:val="both"/>
      </w:pPr>
      <w:r>
        <w:t>│</w:t>
      </w:r>
      <w:r>
        <w:t xml:space="preserve">многоквартирным домом.        </w:t>
      </w:r>
      <w:r>
        <w:t>│</w:t>
      </w:r>
      <w:r>
        <w:t xml:space="preserve">              </w:t>
      </w:r>
      <w:r>
        <w:t>│</w:t>
      </w:r>
      <w:r>
        <w:t xml:space="preserve">     </w:t>
      </w:r>
      <w:r>
        <w:t>│</w:t>
      </w:r>
      <w:r>
        <w:t xml:space="preserve">         </w:t>
      </w:r>
      <w:r>
        <w:t>│</w:t>
      </w:r>
      <w:r>
        <w:t xml:space="preserve">           </w:t>
      </w:r>
      <w:r>
        <w:t>│</w:t>
      </w:r>
    </w:p>
    <w:p w:rsidR="00000000" w:rsidRDefault="009F7076">
      <w:pPr>
        <w:pStyle w:val="ConsPlusCell"/>
        <w:jc w:val="both"/>
      </w:pPr>
      <w:r>
        <w:t>│</w:t>
      </w:r>
      <w:r>
        <w:t>2. Услуги по содерж</w:t>
      </w:r>
      <w:r>
        <w:t xml:space="preserve">анию       </w:t>
      </w:r>
      <w:r>
        <w:t>│</w:t>
      </w:r>
      <w:r>
        <w:t xml:space="preserve">              </w:t>
      </w:r>
      <w:r>
        <w:t>│</w:t>
      </w:r>
      <w:r>
        <w:t xml:space="preserve">     </w:t>
      </w:r>
      <w:r>
        <w:t>│</w:t>
      </w:r>
      <w:r>
        <w:t xml:space="preserve">         </w:t>
      </w:r>
      <w:r>
        <w:t>│</w:t>
      </w:r>
      <w:r>
        <w:t xml:space="preserve">           </w:t>
      </w:r>
      <w:r>
        <w:t>│</w:t>
      </w:r>
    </w:p>
    <w:p w:rsidR="00000000" w:rsidRDefault="009F7076">
      <w:pPr>
        <w:pStyle w:val="ConsPlusCell"/>
        <w:jc w:val="both"/>
      </w:pPr>
      <w:r>
        <w:t>│</w:t>
      </w:r>
      <w:r>
        <w:t xml:space="preserve">многоквартирного дома.        </w:t>
      </w:r>
      <w:r>
        <w:t>│</w:t>
      </w:r>
      <w:r>
        <w:t xml:space="preserve">              </w:t>
      </w:r>
      <w:r>
        <w:t>│</w:t>
      </w:r>
      <w:r>
        <w:t xml:space="preserve">     </w:t>
      </w:r>
      <w:r>
        <w:t>│</w:t>
      </w:r>
      <w:r>
        <w:t xml:space="preserve">         </w:t>
      </w:r>
      <w:r>
        <w:t>│</w:t>
      </w:r>
      <w:r>
        <w:t xml:space="preserve">           </w:t>
      </w:r>
      <w:r>
        <w:t>│</w:t>
      </w:r>
    </w:p>
    <w:p w:rsidR="00000000" w:rsidRDefault="009F7076">
      <w:pPr>
        <w:pStyle w:val="ConsPlusCell"/>
        <w:jc w:val="both"/>
      </w:pPr>
      <w:r>
        <w:t>│</w:t>
      </w:r>
      <w:r>
        <w:t xml:space="preserve">3. Работы по текущему ремонту </w:t>
      </w:r>
      <w:r>
        <w:t>│</w:t>
      </w:r>
      <w:r>
        <w:t xml:space="preserve">              </w:t>
      </w:r>
      <w:r>
        <w:t>│</w:t>
      </w:r>
      <w:r>
        <w:t xml:space="preserve">     </w:t>
      </w:r>
      <w:r>
        <w:t>│</w:t>
      </w:r>
      <w:r>
        <w:t xml:space="preserve">         </w:t>
      </w:r>
      <w:r>
        <w:t>│</w:t>
      </w:r>
      <w:r>
        <w:t xml:space="preserve">           </w:t>
      </w:r>
      <w:r>
        <w:t>│</w:t>
      </w:r>
    </w:p>
    <w:p w:rsidR="00000000" w:rsidRDefault="009F7076">
      <w:pPr>
        <w:pStyle w:val="ConsPlusCell"/>
        <w:jc w:val="both"/>
      </w:pPr>
      <w:r>
        <w:t>│</w:t>
      </w:r>
      <w:r>
        <w:t xml:space="preserve">без резервов.                 </w:t>
      </w:r>
      <w:r>
        <w:t>│</w:t>
      </w:r>
      <w:r>
        <w:t xml:space="preserve">              </w:t>
      </w:r>
      <w:r>
        <w:t>│</w:t>
      </w:r>
      <w:r>
        <w:t xml:space="preserve"> </w:t>
      </w:r>
      <w:r>
        <w:t xml:space="preserve">    </w:t>
      </w:r>
      <w:r>
        <w:t>│</w:t>
      </w:r>
      <w:r>
        <w:t xml:space="preserve">         </w:t>
      </w:r>
      <w:r>
        <w:t>│</w:t>
      </w:r>
      <w:r>
        <w:t xml:space="preserve">           </w:t>
      </w:r>
      <w:r>
        <w:t>│</w:t>
      </w:r>
    </w:p>
    <w:p w:rsidR="00000000" w:rsidRDefault="009F7076">
      <w:pPr>
        <w:pStyle w:val="ConsPlusCell"/>
        <w:jc w:val="both"/>
      </w:pPr>
      <w:r>
        <w:t>│</w:t>
      </w:r>
      <w:r>
        <w:t xml:space="preserve">4. Резерв на ремонт с января  </w:t>
      </w:r>
      <w:r>
        <w:t>│</w:t>
      </w:r>
      <w:r>
        <w:t xml:space="preserve">              </w:t>
      </w:r>
      <w:r>
        <w:t>│</w:t>
      </w:r>
      <w:r>
        <w:t xml:space="preserve">     </w:t>
      </w:r>
      <w:r>
        <w:t>│</w:t>
      </w:r>
      <w:r>
        <w:t xml:space="preserve">         </w:t>
      </w:r>
      <w:r>
        <w:t>│</w:t>
      </w:r>
      <w:r>
        <w:t xml:space="preserve">           </w:t>
      </w:r>
      <w:r>
        <w:t>│</w:t>
      </w:r>
    </w:p>
    <w:p w:rsidR="00000000" w:rsidRDefault="009F7076">
      <w:pPr>
        <w:pStyle w:val="ConsPlusCell"/>
        <w:jc w:val="both"/>
      </w:pPr>
      <w:r>
        <w:t>│</w:t>
      </w:r>
      <w:r>
        <w:t xml:space="preserve">2013 г. до июня 2015 года.    </w:t>
      </w:r>
      <w:r>
        <w:t>│</w:t>
      </w:r>
      <w:r>
        <w:t xml:space="preserve">              </w:t>
      </w:r>
      <w:r>
        <w:t>│</w:t>
      </w:r>
      <w:r>
        <w:t xml:space="preserve">     </w:t>
      </w:r>
      <w:r>
        <w:t>│</w:t>
      </w:r>
      <w:r>
        <w:t xml:space="preserve">         </w:t>
      </w:r>
      <w:r>
        <w:t>│</w:t>
      </w:r>
      <w:r>
        <w:t xml:space="preserve">           </w:t>
      </w:r>
      <w:r>
        <w:t>│</w:t>
      </w:r>
    </w:p>
    <w:p w:rsidR="00000000" w:rsidRDefault="009F7076">
      <w:pPr>
        <w:pStyle w:val="ConsPlusCell"/>
        <w:jc w:val="both"/>
      </w:pPr>
      <w:r>
        <w:t>│</w:t>
      </w:r>
      <w:r>
        <w:t xml:space="preserve">5. Резерв на ремонт с января  </w:t>
      </w:r>
      <w:r>
        <w:t>│</w:t>
      </w:r>
      <w:r>
        <w:t xml:space="preserve">              </w:t>
      </w:r>
      <w:r>
        <w:t>│</w:t>
      </w:r>
      <w:r>
        <w:t xml:space="preserve">     </w:t>
      </w:r>
      <w:r>
        <w:t>│</w:t>
      </w:r>
      <w:r>
        <w:t xml:space="preserve">         </w:t>
      </w:r>
      <w:r>
        <w:t>│</w:t>
      </w:r>
      <w:r>
        <w:t xml:space="preserve">           </w:t>
      </w:r>
      <w:r>
        <w:t>│</w:t>
      </w:r>
    </w:p>
    <w:p w:rsidR="00000000" w:rsidRDefault="009F7076">
      <w:pPr>
        <w:pStyle w:val="ConsPlusCell"/>
        <w:jc w:val="both"/>
      </w:pPr>
      <w:r>
        <w:t>│</w:t>
      </w:r>
      <w:r>
        <w:t xml:space="preserve">2013 г. до мая 2016 года.     </w:t>
      </w:r>
      <w:r>
        <w:t>│</w:t>
      </w:r>
      <w:r>
        <w:t xml:space="preserve">              </w:t>
      </w:r>
      <w:r>
        <w:t>│</w:t>
      </w:r>
      <w:r>
        <w:t xml:space="preserve">     </w:t>
      </w:r>
      <w:r>
        <w:t>│</w:t>
      </w:r>
      <w:r>
        <w:t xml:space="preserve">         </w:t>
      </w:r>
      <w:r>
        <w:t>│</w:t>
      </w:r>
      <w:r>
        <w:t xml:space="preserve">           </w:t>
      </w:r>
      <w:r>
        <w:t>│</w:t>
      </w:r>
    </w:p>
    <w:p w:rsidR="00000000" w:rsidRDefault="009F7076">
      <w:pPr>
        <w:pStyle w:val="ConsPlusCell"/>
        <w:jc w:val="both"/>
      </w:pPr>
      <w:r>
        <w:t>│</w:t>
      </w:r>
      <w:r>
        <w:t xml:space="preserve">6. Резерв на непредвиденные   </w:t>
      </w:r>
      <w:r>
        <w:t>│</w:t>
      </w:r>
      <w:r>
        <w:t xml:space="preserve">              </w:t>
      </w:r>
      <w:r>
        <w:t>│</w:t>
      </w:r>
      <w:r>
        <w:t xml:space="preserve">     </w:t>
      </w:r>
      <w:r>
        <w:t>│</w:t>
      </w:r>
      <w:r>
        <w:t xml:space="preserve">         </w:t>
      </w:r>
      <w:r>
        <w:t>│</w:t>
      </w:r>
      <w:r>
        <w:t xml:space="preserve">           </w:t>
      </w:r>
      <w:r>
        <w:t>│</w:t>
      </w:r>
    </w:p>
    <w:p w:rsidR="00000000" w:rsidRDefault="009F7076">
      <w:pPr>
        <w:pStyle w:val="ConsPlusCell"/>
        <w:jc w:val="both"/>
      </w:pPr>
      <w:r>
        <w:t>│</w:t>
      </w:r>
      <w:r>
        <w:t xml:space="preserve">работы                        </w:t>
      </w:r>
      <w:r>
        <w:t>│</w:t>
      </w:r>
      <w:r>
        <w:t xml:space="preserve">              </w:t>
      </w:r>
      <w:r>
        <w:t>│</w:t>
      </w:r>
      <w:r>
        <w:t xml:space="preserve">     </w:t>
      </w:r>
      <w:r>
        <w:t>│</w:t>
      </w:r>
      <w:r>
        <w:t xml:space="preserve">         </w:t>
      </w:r>
      <w:r>
        <w:t>│</w:t>
      </w:r>
      <w:r>
        <w:t xml:space="preserve">           </w:t>
      </w:r>
      <w:r>
        <w:t>│</w:t>
      </w:r>
    </w:p>
    <w:p w:rsidR="00000000" w:rsidRDefault="009F7076">
      <w:pPr>
        <w:pStyle w:val="ConsPlusCell"/>
        <w:jc w:val="both"/>
      </w:pPr>
      <w:r>
        <w:t>├───────────────────────────</w:t>
      </w:r>
      <w:r>
        <w:t>───┼──────────────┼─────┼─────────┼───────────┤</w:t>
      </w:r>
    </w:p>
    <w:p w:rsidR="00000000" w:rsidRDefault="009F7076">
      <w:pPr>
        <w:pStyle w:val="ConsPlusCell"/>
        <w:jc w:val="both"/>
      </w:pPr>
      <w:r>
        <w:t>│</w:t>
      </w:r>
      <w:r>
        <w:t xml:space="preserve">Итого:                        </w:t>
      </w:r>
      <w:r>
        <w:t>│</w:t>
      </w:r>
      <w:r>
        <w:t xml:space="preserve">              </w:t>
      </w:r>
      <w:r>
        <w:t>│</w:t>
      </w:r>
      <w:r>
        <w:t xml:space="preserve">     </w:t>
      </w:r>
      <w:r>
        <w:t>│</w:t>
      </w:r>
      <w:r>
        <w:t xml:space="preserve">         </w:t>
      </w:r>
      <w:r>
        <w:t>│</w:t>
      </w:r>
      <w:r>
        <w:t xml:space="preserve">           </w:t>
      </w:r>
      <w:r>
        <w:t>│</w:t>
      </w:r>
    </w:p>
    <w:p w:rsidR="00000000" w:rsidRDefault="009F7076">
      <w:pPr>
        <w:pStyle w:val="ConsPlusCell"/>
        <w:jc w:val="both"/>
      </w:pPr>
      <w:r>
        <w:t>├──────────────────────────────┼──────────────┼─────┼─────────┼───────────┤</w:t>
      </w:r>
    </w:p>
    <w:p w:rsidR="00000000" w:rsidRDefault="009F7076">
      <w:pPr>
        <w:pStyle w:val="ConsPlusCell"/>
        <w:jc w:val="both"/>
      </w:pPr>
      <w:r>
        <w:t>│</w:t>
      </w:r>
      <w:r>
        <w:t xml:space="preserve">Размер платы за содержание и  </w:t>
      </w:r>
      <w:r>
        <w:t>│</w:t>
      </w:r>
      <w:r>
        <w:t xml:space="preserve">      -       </w:t>
      </w:r>
      <w:r>
        <w:t>│</w:t>
      </w:r>
      <w:r>
        <w:t xml:space="preserve">     </w:t>
      </w:r>
      <w:r>
        <w:t>│</w:t>
      </w:r>
      <w:r>
        <w:t xml:space="preserve">   </w:t>
      </w:r>
      <w:r>
        <w:t xml:space="preserve">      </w:t>
      </w:r>
      <w:r>
        <w:t>│</w:t>
      </w:r>
      <w:r>
        <w:t xml:space="preserve">           </w:t>
      </w:r>
      <w:r>
        <w:t>│</w:t>
      </w:r>
    </w:p>
    <w:p w:rsidR="00000000" w:rsidRDefault="009F7076">
      <w:pPr>
        <w:pStyle w:val="ConsPlusCell"/>
        <w:jc w:val="both"/>
      </w:pPr>
      <w:r>
        <w:t>│</w:t>
      </w:r>
      <w:r>
        <w:t xml:space="preserve">ремонт ж/помещения            </w:t>
      </w:r>
      <w:r>
        <w:t>│</w:t>
      </w:r>
      <w:r>
        <w:t xml:space="preserve">              </w:t>
      </w:r>
      <w:r>
        <w:t>│</w:t>
      </w:r>
      <w:r>
        <w:t xml:space="preserve">     </w:t>
      </w:r>
      <w:r>
        <w:t>│</w:t>
      </w:r>
      <w:r>
        <w:t xml:space="preserve">         </w:t>
      </w:r>
      <w:r>
        <w:t>│</w:t>
      </w:r>
      <w:r>
        <w:t xml:space="preserve">           </w:t>
      </w:r>
      <w:r>
        <w:t>│</w:t>
      </w:r>
    </w:p>
    <w:p w:rsidR="00000000" w:rsidRDefault="009F7076">
      <w:pPr>
        <w:pStyle w:val="ConsPlusCell"/>
        <w:jc w:val="both"/>
      </w:pPr>
      <w:r>
        <w:t>├──────────────────────────────┼──────────────┼─────┼─────────┼───────────┤</w:t>
      </w:r>
    </w:p>
    <w:p w:rsidR="00000000" w:rsidRDefault="009F7076">
      <w:pPr>
        <w:pStyle w:val="ConsPlusCell"/>
        <w:jc w:val="both"/>
      </w:pPr>
      <w:r>
        <w:t>│</w:t>
      </w:r>
      <w:r>
        <w:t>Доходы от использования общего</w:t>
      </w:r>
      <w:r>
        <w:t>│</w:t>
      </w:r>
      <w:r>
        <w:t xml:space="preserve">              </w:t>
      </w:r>
      <w:r>
        <w:t>│</w:t>
      </w:r>
      <w:r>
        <w:t xml:space="preserve">     </w:t>
      </w:r>
      <w:r>
        <w:t>│</w:t>
      </w:r>
      <w:r>
        <w:t xml:space="preserve">         </w:t>
      </w:r>
      <w:r>
        <w:t>│</w:t>
      </w:r>
      <w:r>
        <w:t xml:space="preserve">           </w:t>
      </w:r>
      <w:r>
        <w:t>│</w:t>
      </w:r>
    </w:p>
    <w:p w:rsidR="00000000" w:rsidRDefault="009F7076">
      <w:pPr>
        <w:pStyle w:val="ConsPlusCell"/>
        <w:jc w:val="both"/>
      </w:pPr>
      <w:r>
        <w:t>│</w:t>
      </w:r>
      <w:r>
        <w:t xml:space="preserve">имущества в мн./доме          </w:t>
      </w:r>
      <w:r>
        <w:t>│</w:t>
      </w:r>
      <w:r>
        <w:t xml:space="preserve">              </w:t>
      </w:r>
      <w:r>
        <w:t>│</w:t>
      </w:r>
      <w:r>
        <w:t xml:space="preserve">     </w:t>
      </w:r>
      <w:r>
        <w:t>│</w:t>
      </w:r>
      <w:r>
        <w:t xml:space="preserve">         </w:t>
      </w:r>
      <w:r>
        <w:t>│</w:t>
      </w:r>
      <w:r>
        <w:t xml:space="preserve">           </w:t>
      </w:r>
      <w:r>
        <w:t>│</w:t>
      </w:r>
    </w:p>
    <w:p w:rsidR="00000000" w:rsidRDefault="009F7076">
      <w:pPr>
        <w:pStyle w:val="ConsPlusCell"/>
        <w:jc w:val="both"/>
      </w:pPr>
      <w:r>
        <w:t>├──────────────────────────────┼──────────────┼─────┼─────────┼───────────┤</w:t>
      </w:r>
    </w:p>
    <w:p w:rsidR="00000000" w:rsidRDefault="009F7076">
      <w:pPr>
        <w:pStyle w:val="ConsPlusCell"/>
        <w:jc w:val="both"/>
      </w:pPr>
      <w:r>
        <w:t>│</w:t>
      </w:r>
      <w:r>
        <w:t xml:space="preserve">Размер платы за содержание и  </w:t>
      </w:r>
      <w:r>
        <w:t>│</w:t>
      </w:r>
      <w:r>
        <w:t xml:space="preserve">      -       </w:t>
      </w:r>
      <w:r>
        <w:t>│</w:t>
      </w:r>
      <w:r>
        <w:t xml:space="preserve">     </w:t>
      </w:r>
      <w:r>
        <w:t>│</w:t>
      </w:r>
      <w:r>
        <w:t xml:space="preserve">         </w:t>
      </w:r>
      <w:r>
        <w:t>│</w:t>
      </w:r>
      <w:r>
        <w:t xml:space="preserve">           </w:t>
      </w:r>
      <w:r>
        <w:t>│</w:t>
      </w:r>
    </w:p>
    <w:p w:rsidR="00000000" w:rsidRDefault="009F7076">
      <w:pPr>
        <w:pStyle w:val="ConsPlusCell"/>
        <w:jc w:val="both"/>
      </w:pPr>
      <w:r>
        <w:t>│</w:t>
      </w:r>
      <w:r>
        <w:t xml:space="preserve">ремонт ж/помещения с учетом </w:t>
      </w:r>
      <w:r>
        <w:t xml:space="preserve">  </w:t>
      </w:r>
      <w:r>
        <w:t>│</w:t>
      </w:r>
      <w:r>
        <w:t xml:space="preserve">              </w:t>
      </w:r>
      <w:r>
        <w:t>│</w:t>
      </w:r>
      <w:r>
        <w:t xml:space="preserve">     </w:t>
      </w:r>
      <w:r>
        <w:t>│</w:t>
      </w:r>
      <w:r>
        <w:t xml:space="preserve">         </w:t>
      </w:r>
      <w:r>
        <w:t>│</w:t>
      </w:r>
      <w:r>
        <w:t xml:space="preserve">           </w:t>
      </w:r>
      <w:r>
        <w:t>│</w:t>
      </w:r>
    </w:p>
    <w:p w:rsidR="00000000" w:rsidRDefault="009F7076">
      <w:pPr>
        <w:pStyle w:val="ConsPlusCell"/>
        <w:jc w:val="both"/>
      </w:pPr>
      <w:r>
        <w:t>│</w:t>
      </w:r>
      <w:r>
        <w:t>доходов от использования о/и в</w:t>
      </w:r>
      <w:r>
        <w:t>│</w:t>
      </w:r>
      <w:r>
        <w:t xml:space="preserve">              </w:t>
      </w:r>
      <w:r>
        <w:t>│</w:t>
      </w:r>
      <w:r>
        <w:t xml:space="preserve">     </w:t>
      </w:r>
      <w:r>
        <w:t>│</w:t>
      </w:r>
      <w:r>
        <w:t xml:space="preserve">         </w:t>
      </w:r>
      <w:r>
        <w:t>│</w:t>
      </w:r>
      <w:r>
        <w:t xml:space="preserve">           </w:t>
      </w:r>
      <w:r>
        <w:t>│</w:t>
      </w:r>
    </w:p>
    <w:p w:rsidR="00000000" w:rsidRDefault="009F7076">
      <w:pPr>
        <w:pStyle w:val="ConsPlusCell"/>
        <w:jc w:val="both"/>
      </w:pPr>
      <w:r>
        <w:t>│</w:t>
      </w:r>
      <w:r>
        <w:t xml:space="preserve">мн./доме                      </w:t>
      </w:r>
      <w:r>
        <w:t>│</w:t>
      </w:r>
      <w:r>
        <w:t xml:space="preserve">              </w:t>
      </w:r>
      <w:r>
        <w:t>│</w:t>
      </w:r>
      <w:r>
        <w:t xml:space="preserve">     </w:t>
      </w:r>
      <w:r>
        <w:t>│</w:t>
      </w:r>
      <w:r>
        <w:t xml:space="preserve">         </w:t>
      </w:r>
      <w:r>
        <w:t>│</w:t>
      </w:r>
      <w:r>
        <w:t xml:space="preserve">           </w:t>
      </w:r>
      <w:r>
        <w:t>│</w:t>
      </w:r>
    </w:p>
    <w:p w:rsidR="00000000" w:rsidRDefault="009F7076">
      <w:pPr>
        <w:pStyle w:val="ConsPlusCell"/>
        <w:jc w:val="both"/>
      </w:pPr>
      <w:r>
        <w:t>└──────────────────────────────┴──────────────┴─────┴────</w:t>
      </w:r>
      <w:r>
        <w:t>─────┴───────────┘</w:t>
      </w:r>
    </w:p>
    <w:p w:rsidR="00000000" w:rsidRDefault="009F7076">
      <w:pPr>
        <w:pStyle w:val="ConsPlusNormal"/>
        <w:jc w:val="both"/>
      </w:pPr>
    </w:p>
    <w:p w:rsidR="00000000" w:rsidRDefault="009F7076">
      <w:pPr>
        <w:pStyle w:val="ConsPlusNonformat"/>
        <w:jc w:val="both"/>
      </w:pPr>
      <w:r>
        <w:t>-------------------------------</w:t>
      </w:r>
    </w:p>
    <w:p w:rsidR="00000000" w:rsidRDefault="009F7076">
      <w:pPr>
        <w:pStyle w:val="ConsPlusNonformat"/>
        <w:jc w:val="both"/>
      </w:pPr>
      <w:bookmarkStart w:id="94" w:name="Par1658"/>
      <w:bookmarkEnd w:id="94"/>
      <w:r>
        <w:t xml:space="preserve">    1</w:t>
      </w:r>
    </w:p>
    <w:p w:rsidR="00000000" w:rsidRDefault="009F7076">
      <w:pPr>
        <w:pStyle w:val="ConsPlusNonformat"/>
        <w:jc w:val="both"/>
      </w:pPr>
      <w:r>
        <w:t xml:space="preserve">     может указываться иной критерий определения помесячного размера платы.</w:t>
      </w: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right"/>
        <w:outlineLvl w:val="1"/>
      </w:pPr>
      <w:r>
        <w:t>Приложение N 10</w:t>
      </w:r>
    </w:p>
    <w:p w:rsidR="00000000" w:rsidRDefault="009F7076">
      <w:pPr>
        <w:pStyle w:val="ConsPlusNormal"/>
        <w:jc w:val="right"/>
      </w:pPr>
      <w:r>
        <w:t>к Договору</w:t>
      </w:r>
    </w:p>
    <w:p w:rsidR="00000000" w:rsidRDefault="009F7076">
      <w:pPr>
        <w:pStyle w:val="ConsPlusNormal"/>
        <w:jc w:val="right"/>
      </w:pPr>
      <w:r>
        <w:t>от "___" ________ _____ г.</w:t>
      </w:r>
    </w:p>
    <w:p w:rsidR="00000000" w:rsidRDefault="009F7076">
      <w:pPr>
        <w:pStyle w:val="ConsPlusNormal"/>
        <w:jc w:val="both"/>
      </w:pPr>
    </w:p>
    <w:p w:rsidR="00000000" w:rsidRDefault="009F7076">
      <w:pPr>
        <w:pStyle w:val="ConsPlusNormal"/>
        <w:jc w:val="center"/>
      </w:pPr>
      <w:bookmarkStart w:id="95" w:name="Par1669"/>
      <w:bookmarkEnd w:id="95"/>
      <w:r>
        <w:t>ПОРЯДОК</w:t>
      </w:r>
    </w:p>
    <w:p w:rsidR="00000000" w:rsidRDefault="009F7076">
      <w:pPr>
        <w:pStyle w:val="ConsPlusNormal"/>
        <w:jc w:val="center"/>
      </w:pPr>
      <w:r>
        <w:t>ИЗМЕНЕНИЯ ПЕРЕЧНЯ РАБОТ, У</w:t>
      </w:r>
      <w:r>
        <w:t>СЛУГ</w:t>
      </w:r>
    </w:p>
    <w:p w:rsidR="00000000" w:rsidRDefault="009F7076">
      <w:pPr>
        <w:pStyle w:val="ConsPlusNormal"/>
        <w:jc w:val="both"/>
      </w:pPr>
    </w:p>
    <w:p w:rsidR="00000000" w:rsidRDefault="009F7076">
      <w:pPr>
        <w:pStyle w:val="ConsPlusNormal"/>
        <w:ind w:firstLine="540"/>
        <w:jc w:val="both"/>
      </w:pPr>
      <w:r>
        <w:t>Изменение видов работ, услуг, включенных в Перечень работ, услуг, а также графика выполнения таких работ и оказания таких услуг, исключение из указанного Перечня и включение в него отдельных видов работ, услуг (далее - изменение Перечня работ, услуг)</w:t>
      </w:r>
      <w:r>
        <w:t xml:space="preserve"> допускается в период действия Договора в следующих случаях и в порядке:</w:t>
      </w:r>
    </w:p>
    <w:p w:rsidR="00000000" w:rsidRDefault="009F7076">
      <w:pPr>
        <w:pStyle w:val="ConsPlusNormal"/>
        <w:ind w:firstLine="540"/>
        <w:jc w:val="both"/>
      </w:pPr>
      <w:bookmarkStart w:id="96" w:name="Par1673"/>
      <w:bookmarkEnd w:id="96"/>
      <w:r>
        <w:t>1. Изменение Перечня работ, услуг при необходимости приведения его в соответствие с установленным Правительством Российской Федерации минимальным перечнем необходимых дл</w:t>
      </w:r>
      <w:r>
        <w:t>я обеспечения надлежащего содержания общего имущества в многоквартирном доме работ, услуг (минимально необходимых работ, услуг) осуществляется по предложениям Управляющей организации путем принятия соответствующего решения на общем собрании собственников.</w:t>
      </w:r>
    </w:p>
    <w:p w:rsidR="00000000" w:rsidRDefault="009F7076">
      <w:pPr>
        <w:pStyle w:val="ConsPlusNormal"/>
        <w:ind w:firstLine="540"/>
        <w:jc w:val="both"/>
      </w:pPr>
      <w:bookmarkStart w:id="97" w:name="Par1674"/>
      <w:bookmarkEnd w:id="97"/>
      <w:r>
        <w:t xml:space="preserve">2. Изменение Перечня работ, услуг осуществляется, кроме случаев, указанных в </w:t>
      </w:r>
      <w:hyperlink w:anchor="Par1673" w:tooltip="1. Изменение Перечня работ, услуг при необходимости приведения его в соответствие с установленным Правительством Российской Федерации минимальным перечнем необходимых для обеспечения надлежащего содержания общего имущества в многоквартирном доме работ, услуг (минимально необходимых работ, услуг) осуществляется по предложениям Управляющей организации путем принятия соответствующего решения на общем собрании собственников." w:history="1">
        <w:r>
          <w:rPr>
            <w:color w:val="0000FF"/>
          </w:rPr>
          <w:t>пп. 1</w:t>
        </w:r>
      </w:hyperlink>
      <w:r>
        <w:t xml:space="preserve"> и </w:t>
      </w:r>
      <w:hyperlink w:anchor="Par1679" w:tooltip="5. Принятие решения общим собранием собственников о проведении энергоэффективных мероприятий, направленных на сбережение и (или) повышение эффективности потребления коммунальных ресурсов, путем заключения энергосервисного договора на общедомовые нужды не приводит к изменению Перечня работ, услуг. Такой договор заключается собственниками помещений по согласованию с Управляющей организацией одним из двух способов:" w:history="1">
        <w:r>
          <w:rPr>
            <w:color w:val="0000FF"/>
          </w:rPr>
          <w:t>5</w:t>
        </w:r>
      </w:hyperlink>
      <w:r>
        <w:t xml:space="preserve"> настоящего приложения, п</w:t>
      </w:r>
      <w:r>
        <w:t>о инициативе собственников помещений или по инициативе Управляющей организации путем принятия соответствующего решения на общем собрании собственников.</w:t>
      </w:r>
    </w:p>
    <w:p w:rsidR="00000000" w:rsidRDefault="009F7076">
      <w:pPr>
        <w:pStyle w:val="ConsPlusNormal"/>
        <w:ind w:firstLine="540"/>
        <w:jc w:val="both"/>
      </w:pPr>
      <w:bookmarkStart w:id="98" w:name="Par1675"/>
      <w:bookmarkEnd w:id="98"/>
      <w:r>
        <w:t>3. Решение о включении в Перечень работ, услуг работ по капитальному ремонту многоквартирн</w:t>
      </w:r>
      <w:r>
        <w:t>ого дома принимается общим собранием собственников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w:t>
      </w:r>
      <w:r>
        <w:t>ений, связанных с условиями проведения капитального ремонта. При принятии общим собранием собственников решения о проведении капитального ремонта многоквартирного дома на общем собрании собственников подлежит утверждению перечень соответствующих работ и пе</w:t>
      </w:r>
      <w:r>
        <w:t>речень иных изменений в Договор, связанных с выполнением Управляющей организацией работ по капитальному ремонту многоквартирного дома.</w:t>
      </w:r>
    </w:p>
    <w:p w:rsidR="00000000" w:rsidRDefault="009F7076">
      <w:pPr>
        <w:pStyle w:val="ConsPlusNormal"/>
        <w:ind w:firstLine="540"/>
        <w:jc w:val="both"/>
      </w:pPr>
      <w:bookmarkStart w:id="99" w:name="Par1676"/>
      <w:bookmarkEnd w:id="99"/>
      <w:r>
        <w:t>4. Изменение Перечня работ, услуг по предложениям Управляющей организации путем согласования таких изменени</w:t>
      </w:r>
      <w:r>
        <w:t>й с уполномоченным лицом допускается в следующих случаях:</w:t>
      </w:r>
    </w:p>
    <w:p w:rsidR="00000000" w:rsidRDefault="009F7076">
      <w:pPr>
        <w:pStyle w:val="ConsPlusNormal"/>
        <w:ind w:firstLine="540"/>
        <w:jc w:val="both"/>
      </w:pPr>
      <w:r>
        <w:t>1) при установлении Управляющей организацией целесообразности изменения очередности выполнения отдельных видов работ;</w:t>
      </w:r>
    </w:p>
    <w:p w:rsidR="00000000" w:rsidRDefault="009F7076">
      <w:pPr>
        <w:pStyle w:val="ConsPlusNormal"/>
        <w:ind w:firstLine="540"/>
        <w:jc w:val="both"/>
      </w:pPr>
      <w:r>
        <w:t>2) при установлении Управляющей организацией возможности изменения графика выпол</w:t>
      </w:r>
      <w:r>
        <w:t xml:space="preserve">нения отдельных видов работ, оказания отдельных видов услуг для целей полного или частичного исключения необходимости компенсации Управляющей организации стоимости выполненных ею непредвиденных работ в случае, указанном в </w:t>
      </w:r>
      <w:hyperlink w:anchor="Par163" w:tooltip="5.6. Стоимость выполненных Управляющей организацией непредвиденных неотложных работ, принятых уполномоченным лицом в порядке, установленном п. 4.1.7 Договора, в части превышения размера созданного в соответствии с п. 5.2 Договора резерва на выполнение таких работ собственники помещений обязаны компенсировать Управляющей организации путем внесения средств на возмещение расходов Управляющей организации помимо платы за содержание и ремонт жилого помещения не позднее 10 числа месяца, следующего за месяцем пр..." w:history="1">
        <w:r>
          <w:rPr>
            <w:color w:val="0000FF"/>
          </w:rPr>
          <w:t>п. 5.6</w:t>
        </w:r>
      </w:hyperlink>
      <w:r>
        <w:t xml:space="preserve"> Договора.</w:t>
      </w:r>
    </w:p>
    <w:p w:rsidR="00000000" w:rsidRDefault="009F7076">
      <w:pPr>
        <w:pStyle w:val="ConsPlusNormal"/>
        <w:ind w:firstLine="540"/>
        <w:jc w:val="both"/>
      </w:pPr>
      <w:bookmarkStart w:id="100" w:name="Par1679"/>
      <w:bookmarkEnd w:id="100"/>
      <w:r>
        <w:t>5. Принятие решения общим собранием собственников о проведении энергоэффективных мероприятий, направленных на сбережение и (или) повышение эффективности потребления коммунальных ресурсов, путем заключения энергосервисного договора</w:t>
      </w:r>
      <w:r>
        <w:t xml:space="preserve"> на общедомовые нужды не приводит к изменению Перечня работ, услуг. Такой договор заключается собственниками помещений по согласованию с Управляющей организацией одним из двух способов:</w:t>
      </w:r>
    </w:p>
    <w:p w:rsidR="00000000" w:rsidRDefault="009F7076">
      <w:pPr>
        <w:pStyle w:val="ConsPlusNormal"/>
        <w:ind w:firstLine="540"/>
        <w:jc w:val="both"/>
      </w:pPr>
      <w:r>
        <w:t>- или с Управляющей организацией, выступающей в соответствующем догово</w:t>
      </w:r>
      <w:r>
        <w:t>ре энергосервисной компанией (в указанном случае энергосервисный договор на общедомовые нужды заключается отдельно от Договора);</w:t>
      </w:r>
    </w:p>
    <w:p w:rsidR="00000000" w:rsidRDefault="009F7076">
      <w:pPr>
        <w:pStyle w:val="ConsPlusNormal"/>
        <w:ind w:firstLine="540"/>
        <w:jc w:val="both"/>
      </w:pPr>
      <w:r>
        <w:t>- или с организацией, оказывающей энергосервисные услуги, при условии наделения Управляющей организации полномочиями по заключе</w:t>
      </w:r>
      <w:r>
        <w:t>нию ею такого договора в интересах собственников от имени собственников.</w:t>
      </w:r>
    </w:p>
    <w:p w:rsidR="00000000" w:rsidRDefault="009F7076">
      <w:pPr>
        <w:pStyle w:val="ConsPlusNormal"/>
        <w:ind w:firstLine="540"/>
        <w:jc w:val="both"/>
      </w:pPr>
      <w:r>
        <w:t>Энергосервисный договор на общедомовые нужды заключается по правилам, установленным Правительством Российской Федерации.</w:t>
      </w:r>
    </w:p>
    <w:p w:rsidR="00000000" w:rsidRDefault="009F7076">
      <w:pPr>
        <w:pStyle w:val="ConsPlusNormal"/>
        <w:ind w:firstLine="540"/>
        <w:jc w:val="both"/>
      </w:pPr>
      <w:r>
        <w:t>6. Изменение Перечня работ, услуг путем принятия соответствующ</w:t>
      </w:r>
      <w:r>
        <w:t xml:space="preserve">их решений на общем собрании собственников в случаях, указанных в </w:t>
      </w:r>
      <w:hyperlink w:anchor="Par1673" w:tooltip="1. Изменение Перечня работ, услуг при необходимости приведения его в соответствие с установленным Правительством Российской Федерации минимальным перечнем необходимых для обеспечения надлежащего содержания общего имущества в многоквартирном доме работ, услуг (минимально необходимых работ, услуг) осуществляется по предложениям Управляющей организации путем принятия соответствующего решения на общем собрании собственников." w:history="1">
        <w:r>
          <w:rPr>
            <w:color w:val="0000FF"/>
          </w:rPr>
          <w:t>пунктах 1</w:t>
        </w:r>
      </w:hyperlink>
      <w:r>
        <w:t xml:space="preserve">, </w:t>
      </w:r>
      <w:hyperlink w:anchor="Par1674" w:tooltip="2. Изменение Перечня работ, услуг осуществляется, кроме случаев, указанных в пп. 1 и 5 настоящего приложения, по инициативе собственников помещений или по инициативе Управляющей организации путем принятия соответствующего решения на общем собрании собственников." w:history="1">
        <w:r>
          <w:rPr>
            <w:color w:val="0000FF"/>
          </w:rPr>
          <w:t>2</w:t>
        </w:r>
      </w:hyperlink>
      <w:r>
        <w:t xml:space="preserve">, </w:t>
      </w:r>
      <w:hyperlink w:anchor="Par1675" w:tooltip="3. Решение о включении в Перечень работ, услуг работ по капитальному ремонту многоквартирного дома принимается общим собранием собственников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При принятии общим собранием собственников решения о проведении капитального ремонта многоквартирного ..." w:history="1">
        <w:r>
          <w:rPr>
            <w:color w:val="0000FF"/>
          </w:rPr>
          <w:t>3</w:t>
        </w:r>
      </w:hyperlink>
      <w:r>
        <w:t xml:space="preserve"> настоящего приложения, осуществляется путем внесения изменений в Договор.</w:t>
      </w:r>
    </w:p>
    <w:p w:rsidR="00000000" w:rsidRDefault="009F7076">
      <w:pPr>
        <w:pStyle w:val="ConsPlusNormal"/>
        <w:ind w:firstLine="540"/>
        <w:jc w:val="both"/>
      </w:pPr>
      <w:r>
        <w:t>Изменение Перечня работ, услуг путем его согласования с уполномоченным лицом в случаях, указ</w:t>
      </w:r>
      <w:r>
        <w:t xml:space="preserve">анных в </w:t>
      </w:r>
      <w:hyperlink w:anchor="Par1676" w:tooltip="4. Изменение Перечня работ, услуг по предложениям Управляющей организации путем согласования таких изменений с уполномоченным лицом допускается в следующих случаях:" w:history="1">
        <w:r>
          <w:rPr>
            <w:color w:val="0000FF"/>
          </w:rPr>
          <w:t>пункте 4</w:t>
        </w:r>
      </w:hyperlink>
      <w:r>
        <w:t xml:space="preserve"> настоящего приложения, осуществляется путем п</w:t>
      </w:r>
      <w:r>
        <w:t>одписания Управляющей организацией и уполномоченным лицом соглашения о соответствующих изменениях и не требует внесения изменений в условия Договора.</w:t>
      </w:r>
    </w:p>
    <w:p w:rsidR="00000000" w:rsidRDefault="009F7076">
      <w:pPr>
        <w:pStyle w:val="ConsPlusNormal"/>
        <w:ind w:firstLine="540"/>
        <w:jc w:val="both"/>
      </w:pPr>
      <w:r>
        <w:t>Информация об указанных изменениях работ, услуг доводится Управляющей организацией до сведения потребителе</w:t>
      </w:r>
      <w:r>
        <w:t xml:space="preserve">й в порядке, установленном в </w:t>
      </w:r>
      <w:hyperlink w:anchor="Par969" w:tooltip="ПОРЯДОК" w:history="1">
        <w:r>
          <w:rPr>
            <w:color w:val="0000FF"/>
          </w:rPr>
          <w:t>приложении N 5</w:t>
        </w:r>
      </w:hyperlink>
      <w:r>
        <w:t xml:space="preserve"> к Договору.</w:t>
      </w:r>
    </w:p>
    <w:p w:rsidR="00000000" w:rsidRDefault="009F7076">
      <w:pPr>
        <w:pStyle w:val="ConsPlusNormal"/>
        <w:ind w:firstLine="540"/>
        <w:jc w:val="both"/>
      </w:pPr>
      <w:r>
        <w:t>7. Изменение Перечня работ, услуг, приводящее к невозможности выполнения Управляющей организацией работ, услуг, входящих в состав минимально необходимых работ, услу</w:t>
      </w:r>
      <w:r>
        <w:t>г, не допускается.</w:t>
      </w:r>
    </w:p>
    <w:p w:rsidR="00000000" w:rsidRDefault="009F7076">
      <w:pPr>
        <w:pStyle w:val="ConsPlusNormal"/>
        <w:ind w:firstLine="540"/>
        <w:jc w:val="both"/>
      </w:pPr>
      <w:r>
        <w:t xml:space="preserve">8. Если решение об изменении Перечня работ, услуг путем включения в него минимально необходимых работ, услуг в случаях, указанных в </w:t>
      </w:r>
      <w:hyperlink w:anchor="Par1673" w:tooltip="1. Изменение Перечня работ, услуг при необходимости приведения его в соответствие с установленным Правительством Российской Федерации минимальным перечнем необходимых для обеспечения надлежащего содержания общего имущества в многоквартирном доме работ, услуг (минимально необходимых работ, услуг) осуществляется по предложениям Управляющей организации путем принятия соответствующего решения на общем собрании собственников." w:history="1">
        <w:r>
          <w:rPr>
            <w:color w:val="0000FF"/>
          </w:rPr>
          <w:t>пунктах 1</w:t>
        </w:r>
      </w:hyperlink>
      <w:r>
        <w:t xml:space="preserve"> и </w:t>
      </w:r>
      <w:hyperlink w:anchor="Par1675" w:tooltip="3. Решение о включении в Перечень работ, услуг работ по капитальному ремонту многоквартирного дома принимается общим собранием собственников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При принятии общим собранием собственников решения о проведении капитального ремонта многоквартирного ..." w:history="1">
        <w:r>
          <w:rPr>
            <w:color w:val="0000FF"/>
          </w:rPr>
          <w:t>3</w:t>
        </w:r>
      </w:hyperlink>
      <w:r>
        <w:t xml:space="preserve"> настоящего приложения, не принято на общем собрании собственников, Управляющая организация обязана выполнить такие рабо</w:t>
      </w:r>
      <w:r>
        <w:t xml:space="preserve">ты и оказать такие услуги, а собственники помещений обязаны компенсировать Управляющей организации соответствующие расходы в порядке, указанном в </w:t>
      </w:r>
      <w:hyperlink w:anchor="Par163" w:tooltip="5.6. Стоимость выполненных Управляющей организацией непредвиденных неотложных работ, принятых уполномоченным лицом в порядке, установленном п. 4.1.7 Договора, в части превышения размера созданного в соответствии с п. 5.2 Договора резерва на выполнение таких работ собственники помещений обязаны компенсировать Управляющей организации путем внесения средств на возмещение расходов Управляющей организации помимо платы за содержание и ремонт жилого помещения не позднее 10 числа месяца, следующего за месяцем пр..." w:history="1">
        <w:r>
          <w:rPr>
            <w:color w:val="0000FF"/>
          </w:rPr>
          <w:t>п. 5.6</w:t>
        </w:r>
      </w:hyperlink>
      <w:r>
        <w:t xml:space="preserve"> Договора.</w:t>
      </w: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right"/>
        <w:outlineLvl w:val="1"/>
      </w:pPr>
      <w:r>
        <w:t>Приложение N 11</w:t>
      </w:r>
    </w:p>
    <w:p w:rsidR="00000000" w:rsidRDefault="009F7076">
      <w:pPr>
        <w:pStyle w:val="ConsPlusNormal"/>
        <w:jc w:val="right"/>
      </w:pPr>
      <w:r>
        <w:t>к Договору</w:t>
      </w:r>
    </w:p>
    <w:p w:rsidR="00000000" w:rsidRDefault="009F7076">
      <w:pPr>
        <w:pStyle w:val="ConsPlusNormal"/>
        <w:jc w:val="right"/>
      </w:pPr>
      <w:r>
        <w:t>от "___" ________ _____ г.</w:t>
      </w:r>
    </w:p>
    <w:p w:rsidR="00000000" w:rsidRDefault="009F7076">
      <w:pPr>
        <w:pStyle w:val="ConsPlusNormal"/>
        <w:jc w:val="both"/>
      </w:pPr>
    </w:p>
    <w:p w:rsidR="00000000" w:rsidRDefault="009F7076">
      <w:pPr>
        <w:pStyle w:val="ConsPlusNormal"/>
        <w:jc w:val="center"/>
      </w:pPr>
      <w:bookmarkStart w:id="101" w:name="Par1697"/>
      <w:bookmarkEnd w:id="101"/>
      <w:r>
        <w:t>Порядок приемки работ, услуг по содержанию и ремонту общего</w:t>
      </w:r>
    </w:p>
    <w:p w:rsidR="00000000" w:rsidRDefault="009F7076">
      <w:pPr>
        <w:pStyle w:val="ConsPlusNormal"/>
        <w:jc w:val="center"/>
      </w:pPr>
      <w:r>
        <w:t>имущества в многоквартирном доме и порядок уменьшения платы</w:t>
      </w:r>
    </w:p>
    <w:p w:rsidR="00000000" w:rsidRDefault="009F7076">
      <w:pPr>
        <w:pStyle w:val="ConsPlusNormal"/>
        <w:jc w:val="center"/>
      </w:pPr>
      <w:r>
        <w:t>за содержание и ремонт жилого помещения</w:t>
      </w:r>
    </w:p>
    <w:p w:rsidR="00000000" w:rsidRDefault="009F7076">
      <w:pPr>
        <w:pStyle w:val="ConsPlusNormal"/>
        <w:jc w:val="both"/>
      </w:pPr>
    </w:p>
    <w:p w:rsidR="00000000" w:rsidRDefault="009F7076">
      <w:pPr>
        <w:pStyle w:val="ConsPlusNormal"/>
        <w:jc w:val="center"/>
        <w:outlineLvl w:val="2"/>
      </w:pPr>
      <w:r>
        <w:t>I. Порядок признания работ выполненными, услуг оказанными</w:t>
      </w:r>
    </w:p>
    <w:p w:rsidR="00000000" w:rsidRDefault="009F7076">
      <w:pPr>
        <w:pStyle w:val="ConsPlusNormal"/>
        <w:jc w:val="center"/>
      </w:pPr>
      <w:r>
        <w:t>и оформления актов приемки работ, услуг</w:t>
      </w:r>
    </w:p>
    <w:p w:rsidR="00000000" w:rsidRDefault="009F7076">
      <w:pPr>
        <w:pStyle w:val="ConsPlusNormal"/>
        <w:jc w:val="both"/>
      </w:pPr>
    </w:p>
    <w:p w:rsidR="00000000" w:rsidRDefault="009F7076">
      <w:pPr>
        <w:pStyle w:val="ConsPlusNormal"/>
        <w:ind w:firstLine="540"/>
        <w:jc w:val="both"/>
      </w:pPr>
      <w:r>
        <w:t>1. Услуги и работы по управлению многоквартирным домом, содержанию и ремонту общего имущества признаются выполненными:</w:t>
      </w:r>
    </w:p>
    <w:p w:rsidR="00000000" w:rsidRDefault="009F7076">
      <w:pPr>
        <w:pStyle w:val="ConsPlusNormal"/>
        <w:ind w:firstLine="540"/>
        <w:jc w:val="both"/>
      </w:pPr>
      <w:r>
        <w:t>а) своевременно - если услуга или работа выполнена единовременно или с установленной периодичнос</w:t>
      </w:r>
      <w:r>
        <w:t>тью в сроки, указанные в Перечне работ, услуг;</w:t>
      </w:r>
    </w:p>
    <w:p w:rsidR="00000000" w:rsidRDefault="009F7076">
      <w:pPr>
        <w:pStyle w:val="ConsPlusNormal"/>
        <w:ind w:firstLine="540"/>
        <w:jc w:val="both"/>
      </w:pPr>
      <w:r>
        <w:t>б) в полном объеме - если услуга или работа выполнена в отношении того объема (числового значения измерения (кв. м; ед.; куб. м; м) элемента общего имущества в многоквартирном доме), который установлен для так</w:t>
      </w:r>
      <w:r>
        <w:t>ой услуги или работы в Перечне работ, услуг;</w:t>
      </w:r>
    </w:p>
    <w:p w:rsidR="00000000" w:rsidRDefault="009F7076">
      <w:pPr>
        <w:pStyle w:val="ConsPlusNormal"/>
        <w:ind w:firstLine="540"/>
        <w:jc w:val="both"/>
      </w:pPr>
      <w:r>
        <w:t>в) качественно - если услуга или работа выполнена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w:t>
      </w:r>
      <w:r>
        <w:t>ме.</w:t>
      </w:r>
    </w:p>
    <w:p w:rsidR="00000000" w:rsidRDefault="009F7076">
      <w:pPr>
        <w:pStyle w:val="ConsPlusNormal"/>
        <w:ind w:firstLine="540"/>
        <w:jc w:val="both"/>
      </w:pPr>
      <w:r>
        <w:t>2. Услуги или работы по управлению многоквартирным домом, содержанию и ремонту общего имущества, не соответствующие условиям, указанным в п. 2 настоящего приложения, признаются выполненными соответственно несвоевременно, не в полном объеме или некачест</w:t>
      </w:r>
      <w:r>
        <w:t>венно, если по результатам контроля деятельности Управляющей организации ей будут предоставлены соответствующие письменные уведомления, в том числе в рамках государственного или муниципального контроля деятельности по управлению многоквартирным домом. Услу</w:t>
      </w:r>
      <w:r>
        <w:t>ги или работы по управлению многоквартирным домом, содержанию и ремонту общего имущества признаются невыполненными, если к выполнению таких услуг или работ, предусмотренных Перечнем работ, услуг, Управляющая организация не приступала.</w:t>
      </w:r>
    </w:p>
    <w:p w:rsidR="00000000" w:rsidRDefault="009F7076">
      <w:pPr>
        <w:pStyle w:val="ConsPlusNormal"/>
        <w:ind w:firstLine="540"/>
        <w:jc w:val="both"/>
      </w:pPr>
      <w:r>
        <w:t>3. Работы, услуги, вы</w:t>
      </w:r>
      <w:r>
        <w:t>полненные несвоевременно, некачественно, не в полном объеме, а также невыполненные и выполнение которых возможно в последующие периоды, подлежат учету в объеме выполненных работ, услуг после их выполнения, в том числе с обеспечением их качества.</w:t>
      </w:r>
    </w:p>
    <w:p w:rsidR="00000000" w:rsidRDefault="009F7076">
      <w:pPr>
        <w:pStyle w:val="ConsPlusNormal"/>
        <w:ind w:firstLine="540"/>
        <w:jc w:val="both"/>
      </w:pPr>
      <w:r>
        <w:t>4. Приемка</w:t>
      </w:r>
      <w:r>
        <w:t xml:space="preserve"> выполненных работ, оказанных услуг осуществляется уполномоченным лицом в порядке и в случаях, указанных в </w:t>
      </w:r>
      <w:hyperlink w:anchor="Par129" w:tooltip="4.1.7. Управляющая организация, руководствуясь приложением N 11 к Договору, а также актами выполненных работ и оказанных услуг, составляемыми в порядке, указанном в настоящем пункте, удостоверяет выполнение работ и оказание услуг, включенных в Перечень работ, услуг, отчетом об оказании услуг и выполнении работ за каждый месяц, составляемым по форме, указанной в приложении N 13 к Договору." w:history="1">
        <w:r>
          <w:rPr>
            <w:color w:val="0000FF"/>
          </w:rPr>
          <w:t>п. 4.1.7</w:t>
        </w:r>
      </w:hyperlink>
      <w:r>
        <w:t xml:space="preserve"> Договора. Уклонение уполномоченного лица, принимающего работы, услуги, от приемки выполненных работ или оказанных услуг либо его отказ от подписания акта в сроки, указанные в </w:t>
      </w:r>
      <w:hyperlink w:anchor="Par134" w:tooltip="4.1.8. Акты выполненных работ и оказанных услуг оформляются в указанном в п. 4.1.7 Договора порядке в следующие сроки:" w:history="1">
        <w:r>
          <w:rPr>
            <w:color w:val="0000FF"/>
          </w:rPr>
          <w:t>п. 4.1.8</w:t>
        </w:r>
      </w:hyperlink>
      <w:r>
        <w:t xml:space="preserve"> Договора, не влечет невозможности признания работ выполненными, а услуг - оказанными. В указанном случае Управляющая организация делает запись в акте выполне</w:t>
      </w:r>
      <w:r>
        <w:t>нных работ и оказанных услуг о необоснованном отказе уполномоченного лица, принимающего работы, услуги, от подписания такого акта.</w:t>
      </w:r>
    </w:p>
    <w:p w:rsidR="00000000" w:rsidRDefault="009F7076">
      <w:pPr>
        <w:pStyle w:val="ConsPlusNormal"/>
        <w:ind w:firstLine="540"/>
        <w:jc w:val="both"/>
      </w:pPr>
      <w:r>
        <w:t>5. При оформлении акта выполненных работ, оказанных услуг с участием уполномоченного лица, принимающего работы, услуги, при о</w:t>
      </w:r>
      <w:r>
        <w:t>тсутствии согласия по поводу наличия, описания недостатков выполненных работ и оказанных услуг или их причин:</w:t>
      </w:r>
    </w:p>
    <w:p w:rsidR="00000000" w:rsidRDefault="009F7076">
      <w:pPr>
        <w:pStyle w:val="ConsPlusNormal"/>
        <w:ind w:firstLine="540"/>
        <w:jc w:val="both"/>
      </w:pPr>
      <w:r>
        <w:t>а) уполномоченное лицо вправе изложить в акте замечания с указанием услуг, работ, имеющих недостатки, а также указать сроки исправления недостатко</w:t>
      </w:r>
      <w:r>
        <w:t>в с последующим принятием работ (услуг), которое осуществляется путем подписания данного акта уполномоченным лицом (к примеру, указать: замечания устранены, работы приняты);</w:t>
      </w:r>
    </w:p>
    <w:p w:rsidR="00000000" w:rsidRDefault="009F7076">
      <w:pPr>
        <w:pStyle w:val="ConsPlusNormal"/>
        <w:ind w:firstLine="540"/>
        <w:jc w:val="both"/>
      </w:pPr>
      <w:r>
        <w:t>б) по требованию любого лица, участвующего в составлении акта, может быть назначен</w:t>
      </w:r>
      <w:r>
        <w:t>а независимая экспертиза, расходы на проведение которой несет лицо, инициирующее такую экспертизу.</w:t>
      </w:r>
    </w:p>
    <w:p w:rsidR="00000000" w:rsidRDefault="009F7076">
      <w:pPr>
        <w:pStyle w:val="ConsPlusNormal"/>
        <w:jc w:val="both"/>
      </w:pPr>
    </w:p>
    <w:p w:rsidR="00000000" w:rsidRDefault="009F7076">
      <w:pPr>
        <w:pStyle w:val="ConsPlusNormal"/>
        <w:jc w:val="center"/>
        <w:outlineLvl w:val="2"/>
      </w:pPr>
      <w:r>
        <w:t>II. Порядок уменьшения платы за содержание и ремонт</w:t>
      </w:r>
    </w:p>
    <w:p w:rsidR="00000000" w:rsidRDefault="009F7076">
      <w:pPr>
        <w:pStyle w:val="ConsPlusNormal"/>
        <w:jc w:val="center"/>
      </w:pPr>
      <w:r>
        <w:t>жилого помещения</w:t>
      </w:r>
    </w:p>
    <w:p w:rsidR="00000000" w:rsidRDefault="009F7076">
      <w:pPr>
        <w:pStyle w:val="ConsPlusNormal"/>
        <w:jc w:val="both"/>
      </w:pPr>
    </w:p>
    <w:p w:rsidR="00000000" w:rsidRDefault="009F7076">
      <w:pPr>
        <w:pStyle w:val="ConsPlusNormal"/>
        <w:ind w:firstLine="540"/>
        <w:jc w:val="both"/>
      </w:pPr>
      <w:r>
        <w:t>Уменьшение (перерасчет) платы за содержание и ремонт жилого помещения производится:</w:t>
      </w:r>
    </w:p>
    <w:p w:rsidR="00000000" w:rsidRDefault="009F7076">
      <w:pPr>
        <w:pStyle w:val="ConsPlusNormal"/>
        <w:ind w:firstLine="540"/>
        <w:jc w:val="both"/>
      </w:pPr>
      <w:r>
        <w:t>1)</w:t>
      </w:r>
      <w:r>
        <w:t xml:space="preserve"> при несвоевременном (нарушении срока) выполнении работ, оказании услуг - в порядке, установленном Правилами изменения размера платы за содержание и ремонт жилого помещения, утвержденными Правительством Российской Федерации;</w:t>
      </w:r>
    </w:p>
    <w:p w:rsidR="00000000" w:rsidRDefault="009F7076">
      <w:pPr>
        <w:pStyle w:val="ConsPlusNormal"/>
        <w:ind w:firstLine="540"/>
        <w:jc w:val="both"/>
      </w:pPr>
      <w:r>
        <w:t>2) при неполном, некачественном</w:t>
      </w:r>
      <w:r>
        <w:t xml:space="preserve"> выполнении работ, оказании услуг, зафиксированных в заявках (жалобах) потребителей, и (или) в актах выполненных работ, оказанных услуг, и (или) в актах нарушения качества выполненных работ, оказанных услуг (при невозможности обеспечить качественное выполн</w:t>
      </w:r>
      <w:r>
        <w:t xml:space="preserve">ение работ, оказание услуг в последующие периоды) ___________________ (указывается порядок, например: размер платы (плата) уменьшается в порядке, указанном в </w:t>
      </w:r>
      <w:hyperlink w:anchor="Par1731" w:tooltip="                                    АКТ" w:history="1">
        <w:r>
          <w:rPr>
            <w:color w:val="0000FF"/>
          </w:rPr>
          <w:t>акте</w:t>
        </w:r>
      </w:hyperlink>
      <w:r>
        <w:t xml:space="preserve"> приемки выполненных рабо</w:t>
      </w:r>
      <w:r>
        <w:t>т, оказанных услуг, оформленном по форме, установленной в приложении N 12 к Договору, но не более чем на ___% от планово-договорной стоимости некачественно (не в полном объеме) выполненных работ или оказанных услуг);</w:t>
      </w:r>
    </w:p>
    <w:p w:rsidR="00000000" w:rsidRDefault="009F7076">
      <w:pPr>
        <w:pStyle w:val="ConsPlusNormal"/>
        <w:ind w:firstLine="540"/>
        <w:jc w:val="both"/>
      </w:pPr>
      <w:r>
        <w:t>3) при невыполнении работ, неоказании у</w:t>
      </w:r>
      <w:r>
        <w:t>слуг, невозможности их последующего выполнения и оказания размер платы уменьшается соответственно ее перерасчету на стоимость невыполненных работ, неоказанных услуг согласно такой планово-договорной стоимости (в т.ч. с учетом ее перерасчета на объемы, пока</w:t>
      </w:r>
      <w:r>
        <w:t>затели), указанной в Перечне работ, услуг.</w:t>
      </w: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right"/>
        <w:outlineLvl w:val="1"/>
      </w:pPr>
      <w:r>
        <w:t>Приложение N 12</w:t>
      </w:r>
    </w:p>
    <w:p w:rsidR="00000000" w:rsidRDefault="009F7076">
      <w:pPr>
        <w:pStyle w:val="ConsPlusNormal"/>
        <w:jc w:val="right"/>
      </w:pPr>
      <w:r>
        <w:t>к Договору</w:t>
      </w:r>
    </w:p>
    <w:p w:rsidR="00000000" w:rsidRDefault="009F7076">
      <w:pPr>
        <w:pStyle w:val="ConsPlusNormal"/>
        <w:jc w:val="right"/>
      </w:pPr>
      <w:r>
        <w:t>от "___" ________ _____ г.</w:t>
      </w:r>
    </w:p>
    <w:p w:rsidR="00000000" w:rsidRDefault="009F7076">
      <w:pPr>
        <w:pStyle w:val="ConsPlusNormal"/>
        <w:jc w:val="both"/>
      </w:pPr>
    </w:p>
    <w:p w:rsidR="00000000" w:rsidRDefault="009F7076">
      <w:pPr>
        <w:pStyle w:val="ConsPlusNonformat"/>
        <w:jc w:val="both"/>
      </w:pPr>
      <w:bookmarkStart w:id="102" w:name="Par1731"/>
      <w:bookmarkEnd w:id="102"/>
      <w:r>
        <w:t xml:space="preserve">                                    АКТ</w:t>
      </w:r>
    </w:p>
    <w:p w:rsidR="00000000" w:rsidRDefault="009F7076">
      <w:pPr>
        <w:pStyle w:val="ConsPlusNonformat"/>
        <w:jc w:val="both"/>
      </w:pPr>
      <w:r>
        <w:t xml:space="preserve">               о приемке оказанных услуг и выполненных работ</w:t>
      </w:r>
    </w:p>
    <w:p w:rsidR="00000000" w:rsidRDefault="009F7076">
      <w:pPr>
        <w:pStyle w:val="ConsPlusNonformat"/>
        <w:jc w:val="both"/>
      </w:pPr>
      <w:r>
        <w:t xml:space="preserve">              по управлению многоквартирным домом, содержанию</w:t>
      </w:r>
    </w:p>
    <w:p w:rsidR="00000000" w:rsidRDefault="009F7076">
      <w:pPr>
        <w:pStyle w:val="ConsPlusNonformat"/>
        <w:jc w:val="both"/>
      </w:pPr>
      <w:r>
        <w:t xml:space="preserve">             и ремонту общего имущества в многоквартирном доме</w:t>
      </w:r>
    </w:p>
    <w:p w:rsidR="00000000" w:rsidRDefault="009F7076">
      <w:pPr>
        <w:pStyle w:val="ConsPlusNonformat"/>
        <w:jc w:val="both"/>
      </w:pPr>
      <w:r>
        <w:t xml:space="preserve">                      за _____________________ 20__ г.</w:t>
      </w:r>
    </w:p>
    <w:p w:rsidR="00000000" w:rsidRDefault="009F7076">
      <w:pPr>
        <w:pStyle w:val="ConsPlusNonformat"/>
        <w:jc w:val="both"/>
      </w:pPr>
      <w:r>
        <w:t xml:space="preserve">                                период</w:t>
      </w:r>
    </w:p>
    <w:p w:rsidR="00000000" w:rsidRDefault="009F7076">
      <w:pPr>
        <w:pStyle w:val="ConsPlusNonformat"/>
        <w:jc w:val="both"/>
      </w:pPr>
    </w:p>
    <w:p w:rsidR="00000000" w:rsidRDefault="009F7076">
      <w:pPr>
        <w:pStyle w:val="ConsPlusNonformat"/>
        <w:jc w:val="both"/>
      </w:pPr>
      <w:r>
        <w:t xml:space="preserve">"_____" _________________           </w:t>
      </w:r>
      <w:r>
        <w:t xml:space="preserve">                   г. _________________</w:t>
      </w:r>
    </w:p>
    <w:p w:rsidR="00000000" w:rsidRDefault="009F7076">
      <w:pPr>
        <w:pStyle w:val="ConsPlusNonformat"/>
        <w:jc w:val="both"/>
      </w:pPr>
      <w:r>
        <w:t xml:space="preserve">  дата подписания акта</w:t>
      </w:r>
    </w:p>
    <w:p w:rsidR="00000000" w:rsidRDefault="009F7076">
      <w:pPr>
        <w:pStyle w:val="ConsPlusNonformat"/>
        <w:jc w:val="both"/>
      </w:pPr>
    </w:p>
    <w:p w:rsidR="00000000" w:rsidRDefault="009F7076">
      <w:pPr>
        <w:pStyle w:val="ConsPlusNonformat"/>
        <w:jc w:val="both"/>
      </w:pPr>
      <w:r>
        <w:t>Мы, нижеподписавшиеся Уполномоченное лицо</w:t>
      </w:r>
    </w:p>
    <w:p w:rsidR="00000000" w:rsidRDefault="009F7076">
      <w:pPr>
        <w:pStyle w:val="ConsPlusNonformat"/>
        <w:jc w:val="both"/>
      </w:pPr>
      <w:r>
        <w:t>__________________________________________________________________________,</w:t>
      </w:r>
    </w:p>
    <w:p w:rsidR="00000000" w:rsidRDefault="009F7076">
      <w:pPr>
        <w:pStyle w:val="ConsPlusNonformat"/>
        <w:jc w:val="both"/>
      </w:pPr>
      <w:r>
        <w:t xml:space="preserve">                         (Ф.И.О., адрес, телефон)</w:t>
      </w:r>
    </w:p>
    <w:p w:rsidR="00000000" w:rsidRDefault="009F7076">
      <w:pPr>
        <w:pStyle w:val="ConsPlusNonformat"/>
        <w:jc w:val="both"/>
      </w:pPr>
      <w:r>
        <w:t xml:space="preserve">                        </w:t>
      </w:r>
      <w:r>
        <w:t xml:space="preserve">                                                 </w:t>
      </w:r>
      <w:hyperlink w:anchor="Par1777" w:tooltip="1" w:history="1">
        <w:r>
          <w:rPr>
            <w:color w:val="0000FF"/>
          </w:rPr>
          <w:t>1</w:t>
        </w:r>
      </w:hyperlink>
    </w:p>
    <w:p w:rsidR="00000000" w:rsidRDefault="009F7076">
      <w:pPr>
        <w:pStyle w:val="ConsPlusNonformat"/>
        <w:jc w:val="both"/>
      </w:pPr>
      <w:r>
        <w:t>действующее на основании решения общего собрания собственников __________ ,</w:t>
      </w:r>
    </w:p>
    <w:p w:rsidR="00000000" w:rsidRDefault="009F7076">
      <w:pPr>
        <w:pStyle w:val="ConsPlusNonformat"/>
        <w:jc w:val="both"/>
      </w:pPr>
      <w:r>
        <w:t>и представители Управляющей организации ____________________________ в лице</w:t>
      </w:r>
    </w:p>
    <w:p w:rsidR="00000000" w:rsidRDefault="009F7076">
      <w:pPr>
        <w:pStyle w:val="ConsPlusNonformat"/>
        <w:jc w:val="both"/>
      </w:pPr>
      <w:r>
        <w:t>1. ___________________</w:t>
      </w:r>
      <w:r>
        <w:t>_____________________________________________________</w:t>
      </w:r>
    </w:p>
    <w:p w:rsidR="00000000" w:rsidRDefault="009F7076">
      <w:pPr>
        <w:pStyle w:val="ConsPlusNonformat"/>
        <w:jc w:val="both"/>
      </w:pPr>
      <w:r>
        <w:t xml:space="preserve">                             (Ф.И.О., должность)</w:t>
      </w:r>
    </w:p>
    <w:p w:rsidR="00000000" w:rsidRDefault="009F7076">
      <w:pPr>
        <w:pStyle w:val="ConsPlusNonformat"/>
        <w:jc w:val="both"/>
      </w:pPr>
      <w:r>
        <w:t>2. _______________________________________________________________________,</w:t>
      </w:r>
    </w:p>
    <w:p w:rsidR="00000000" w:rsidRDefault="009F7076">
      <w:pPr>
        <w:pStyle w:val="ConsPlusNonformat"/>
        <w:jc w:val="both"/>
      </w:pPr>
      <w:r>
        <w:t xml:space="preserve">                             (Ф.И.О., должность)</w:t>
      </w:r>
    </w:p>
    <w:p w:rsidR="00000000" w:rsidRDefault="009F7076">
      <w:pPr>
        <w:pStyle w:val="ConsPlusNonformat"/>
        <w:jc w:val="both"/>
      </w:pPr>
      <w:r>
        <w:t>действующие на основании ___</w:t>
      </w:r>
      <w:r>
        <w:t>______________________________________________,</w:t>
      </w:r>
    </w:p>
    <w:p w:rsidR="00000000" w:rsidRDefault="009F7076">
      <w:pPr>
        <w:pStyle w:val="ConsPlusNonformat"/>
        <w:jc w:val="both"/>
      </w:pPr>
      <w:r>
        <w:t xml:space="preserve">в  соответствии  с  </w:t>
      </w:r>
      <w:hyperlink w:anchor="Par129" w:tooltip="4.1.7. Управляющая организация, руководствуясь приложением N 11 к Договору, а также актами выполненных работ и оказанных услуг, составляемыми в порядке, указанном в настоящем пункте, удостоверяет выполнение работ и оказание услуг, включенных в Перечень работ, услуг, отчетом об оказании услуг и выполнении работ за каждый месяц, составляемым по форме, указанной в приложении N 13 к Договору." w:history="1">
        <w:r>
          <w:rPr>
            <w:color w:val="0000FF"/>
          </w:rPr>
          <w:t>п. 4.1.7</w:t>
        </w:r>
      </w:hyperlink>
      <w:r>
        <w:t xml:space="preserve">  Договора  упра</w:t>
      </w:r>
      <w:r>
        <w:t>вления многоквартирным домом от</w:t>
      </w:r>
    </w:p>
    <w:p w:rsidR="00000000" w:rsidRDefault="009F7076">
      <w:pPr>
        <w:pStyle w:val="ConsPlusNonformat"/>
        <w:jc w:val="both"/>
      </w:pPr>
      <w:r>
        <w:t>____________ N _____ составили настоящий акт о том, что за период _________</w:t>
      </w:r>
    </w:p>
    <w:p w:rsidR="00000000" w:rsidRDefault="009F7076">
      <w:pPr>
        <w:pStyle w:val="ConsPlusNonformat"/>
        <w:jc w:val="both"/>
      </w:pPr>
      <w:r>
        <w:t>Управляющей  организацией  в  соответствии с отчетом об оказанных услугах и</w:t>
      </w:r>
    </w:p>
    <w:p w:rsidR="00000000" w:rsidRDefault="009F7076">
      <w:pPr>
        <w:pStyle w:val="ConsPlusNonformat"/>
        <w:jc w:val="both"/>
      </w:pPr>
      <w:r>
        <w:t xml:space="preserve">выполненных   работах,   составленным   </w:t>
      </w:r>
      <w:r>
        <w:t>Управляющей  организацией  на  дату</w:t>
      </w:r>
    </w:p>
    <w:p w:rsidR="00000000" w:rsidRDefault="009F7076">
      <w:pPr>
        <w:pStyle w:val="ConsPlusNonformat"/>
        <w:jc w:val="both"/>
      </w:pPr>
      <w:r>
        <w:t>__________________________, оказаны услуги и выполнены работы по управлению</w:t>
      </w:r>
    </w:p>
    <w:p w:rsidR="00000000" w:rsidRDefault="009F7076">
      <w:pPr>
        <w:pStyle w:val="ConsPlusNonformat"/>
        <w:jc w:val="both"/>
      </w:pPr>
      <w:r>
        <w:t>многоквартирным    домом,    содержанию    и   ремонту   общего   имущества</w:t>
      </w:r>
    </w:p>
    <w:p w:rsidR="00000000" w:rsidRDefault="009F7076">
      <w:pPr>
        <w:pStyle w:val="ConsPlusNonformat"/>
        <w:jc w:val="both"/>
      </w:pPr>
      <w:r>
        <w:t>многоквартирного дома.</w:t>
      </w:r>
    </w:p>
    <w:p w:rsidR="00000000" w:rsidRDefault="009F7076">
      <w:pPr>
        <w:pStyle w:val="ConsPlusNonformat"/>
        <w:jc w:val="both"/>
      </w:pPr>
      <w:r>
        <w:t>Замечания Уполномоченного лица ______________</w:t>
      </w:r>
      <w:r>
        <w:t>_____________</w:t>
      </w:r>
    </w:p>
    <w:p w:rsidR="00000000" w:rsidRDefault="009F7076">
      <w:pPr>
        <w:pStyle w:val="ConsPlusNonformat"/>
        <w:jc w:val="both"/>
      </w:pPr>
      <w:r>
        <w:t xml:space="preserve">    К  примеру,  указываются  услуги,  работы,  имеющие недостатки, а также</w:t>
      </w:r>
    </w:p>
    <w:p w:rsidR="00000000" w:rsidRDefault="009F7076">
      <w:pPr>
        <w:pStyle w:val="ConsPlusNonformat"/>
        <w:jc w:val="both"/>
      </w:pPr>
      <w:r>
        <w:t>возможно  указание  срока  исправления  недостатков с последующим принятием</w:t>
      </w:r>
    </w:p>
    <w:p w:rsidR="00000000" w:rsidRDefault="009F7076">
      <w:pPr>
        <w:pStyle w:val="ConsPlusNonformat"/>
        <w:jc w:val="both"/>
      </w:pPr>
      <w:r>
        <w:t>работ  (услуг),  которое  осуществляется  путем  подписания настоящего акта</w:t>
      </w:r>
    </w:p>
    <w:p w:rsidR="00000000" w:rsidRDefault="009F7076">
      <w:pPr>
        <w:pStyle w:val="ConsPlusNonformat"/>
        <w:jc w:val="both"/>
      </w:pPr>
      <w:r>
        <w:t>Уполномоченным</w:t>
      </w:r>
      <w:r>
        <w:t xml:space="preserve"> лицом (с отметкой: замечания устранены, работы приняты).</w:t>
      </w:r>
    </w:p>
    <w:p w:rsidR="00000000" w:rsidRDefault="009F7076">
      <w:pPr>
        <w:pStyle w:val="ConsPlusNonformat"/>
        <w:jc w:val="both"/>
      </w:pPr>
      <w:r>
        <w:t>Настоящий  акт является основанием для определения Управляющей организацией</w:t>
      </w:r>
    </w:p>
    <w:p w:rsidR="00000000" w:rsidRDefault="009F7076">
      <w:pPr>
        <w:pStyle w:val="ConsPlusNonformat"/>
        <w:jc w:val="both"/>
      </w:pPr>
      <w:r>
        <w:t>стоимости  оказанных  услуг  и  выполненных  работ  за  период, указанный в</w:t>
      </w:r>
    </w:p>
    <w:p w:rsidR="00000000" w:rsidRDefault="009F7076">
      <w:pPr>
        <w:pStyle w:val="ConsPlusNonformat"/>
        <w:jc w:val="both"/>
      </w:pPr>
      <w:r>
        <w:t xml:space="preserve">настоящем  акте.  В соответствии с </w:t>
      </w:r>
      <w:hyperlink w:anchor="Par1697" w:tooltip="Порядок приемки работ, услуг по содержанию и ремонту общего" w:history="1">
        <w:r>
          <w:rPr>
            <w:color w:val="0000FF"/>
          </w:rPr>
          <w:t>приложением N 11</w:t>
        </w:r>
      </w:hyperlink>
      <w:r>
        <w:t xml:space="preserve"> к Договору размер платы</w:t>
      </w:r>
    </w:p>
    <w:p w:rsidR="00000000" w:rsidRDefault="009F7076">
      <w:pPr>
        <w:pStyle w:val="ConsPlusNonformat"/>
        <w:jc w:val="both"/>
      </w:pPr>
      <w:r>
        <w:t>за  содержание  и ремонт жилого помещения подлежит перерасчету (уменьшению)</w:t>
      </w:r>
    </w:p>
    <w:p w:rsidR="00000000" w:rsidRDefault="009F7076">
      <w:pPr>
        <w:pStyle w:val="ConsPlusNonformat"/>
        <w:jc w:val="both"/>
      </w:pPr>
      <w:r>
        <w:t>на _____________. Расчет прилагается.</w:t>
      </w:r>
    </w:p>
    <w:p w:rsidR="00000000" w:rsidRDefault="009F7076">
      <w:pPr>
        <w:pStyle w:val="ConsPlusNonformat"/>
        <w:jc w:val="both"/>
      </w:pPr>
      <w:r>
        <w:t xml:space="preserve">Приложение  к  акту  - </w:t>
      </w:r>
      <w:r>
        <w:t xml:space="preserve"> Расчет  суммы снижения размера платы, согласованный</w:t>
      </w:r>
    </w:p>
    <w:p w:rsidR="00000000" w:rsidRDefault="009F7076">
      <w:pPr>
        <w:pStyle w:val="ConsPlusNonformat"/>
        <w:jc w:val="both"/>
      </w:pPr>
      <w:r>
        <w:t>Управляющей организацией и уполномоченным лицом.</w:t>
      </w:r>
    </w:p>
    <w:p w:rsidR="00000000" w:rsidRDefault="009F7076">
      <w:pPr>
        <w:pStyle w:val="ConsPlusNonformat"/>
        <w:jc w:val="both"/>
      </w:pPr>
    </w:p>
    <w:p w:rsidR="00000000" w:rsidRDefault="009F7076">
      <w:pPr>
        <w:pStyle w:val="ConsPlusNonformat"/>
        <w:jc w:val="both"/>
      </w:pPr>
      <w:r>
        <w:t>Подписи сторон:</w:t>
      </w:r>
    </w:p>
    <w:p w:rsidR="00000000" w:rsidRDefault="009F7076">
      <w:pPr>
        <w:pStyle w:val="ConsPlusNonformat"/>
        <w:jc w:val="both"/>
      </w:pPr>
      <w:r>
        <w:t>Уполномоченное лицо                   представитель управляющей организации</w:t>
      </w:r>
    </w:p>
    <w:p w:rsidR="00000000" w:rsidRDefault="009F7076">
      <w:pPr>
        <w:pStyle w:val="ConsPlusNonformat"/>
        <w:jc w:val="both"/>
      </w:pPr>
      <w:r>
        <w:t>__________________/_____________/     ___________________/___</w:t>
      </w:r>
      <w:r>
        <w:t>_____________/</w:t>
      </w:r>
    </w:p>
    <w:p w:rsidR="00000000" w:rsidRDefault="009F7076">
      <w:pPr>
        <w:pStyle w:val="ConsPlusNonformat"/>
        <w:jc w:val="both"/>
      </w:pPr>
    </w:p>
    <w:p w:rsidR="00000000" w:rsidRDefault="009F7076">
      <w:pPr>
        <w:pStyle w:val="ConsPlusNonformat"/>
        <w:jc w:val="both"/>
      </w:pPr>
      <w:r>
        <w:t>--------------------------------</w:t>
      </w:r>
    </w:p>
    <w:p w:rsidR="00000000" w:rsidRDefault="009F7076">
      <w:pPr>
        <w:pStyle w:val="ConsPlusNonformat"/>
        <w:jc w:val="both"/>
      </w:pPr>
      <w:bookmarkStart w:id="103" w:name="Par1777"/>
      <w:bookmarkEnd w:id="103"/>
      <w:r>
        <w:t>1</w:t>
      </w:r>
    </w:p>
    <w:p w:rsidR="00000000" w:rsidRDefault="009F7076">
      <w:pPr>
        <w:pStyle w:val="ConsPlusNonformat"/>
        <w:jc w:val="both"/>
      </w:pPr>
      <w:r>
        <w:t xml:space="preserve"> Указываются  реквизиты  протокола  собрания,  на котором принято решение о</w:t>
      </w:r>
    </w:p>
    <w:p w:rsidR="00000000" w:rsidRDefault="009F7076">
      <w:pPr>
        <w:pStyle w:val="ConsPlusNonformat"/>
        <w:jc w:val="both"/>
      </w:pPr>
      <w:r>
        <w:t>выборе уполномоченного лица</w:t>
      </w: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right"/>
        <w:outlineLvl w:val="1"/>
      </w:pPr>
      <w:r>
        <w:t>Приложение N 13</w:t>
      </w:r>
    </w:p>
    <w:p w:rsidR="00000000" w:rsidRDefault="009F7076">
      <w:pPr>
        <w:pStyle w:val="ConsPlusNormal"/>
        <w:jc w:val="right"/>
      </w:pPr>
      <w:r>
        <w:t>к Договору</w:t>
      </w:r>
    </w:p>
    <w:p w:rsidR="00000000" w:rsidRDefault="009F7076">
      <w:pPr>
        <w:pStyle w:val="ConsPlusNormal"/>
        <w:jc w:val="right"/>
      </w:pPr>
      <w:r>
        <w:t>от "___" ________ _____ г.</w:t>
      </w:r>
    </w:p>
    <w:p w:rsidR="00000000" w:rsidRDefault="009F7076">
      <w:pPr>
        <w:pStyle w:val="ConsPlusNormal"/>
        <w:jc w:val="both"/>
      </w:pPr>
    </w:p>
    <w:p w:rsidR="00000000" w:rsidRDefault="009F7076">
      <w:pPr>
        <w:pStyle w:val="ConsPlusNormal"/>
        <w:jc w:val="center"/>
      </w:pPr>
      <w:bookmarkStart w:id="104" w:name="Par1789"/>
      <w:bookmarkEnd w:id="104"/>
      <w:r>
        <w:t>Отчет об оказанных услугах, выполненных работах</w:t>
      </w:r>
    </w:p>
    <w:p w:rsidR="00000000" w:rsidRDefault="009F7076">
      <w:pPr>
        <w:pStyle w:val="ConsPlusNormal"/>
        <w:jc w:val="center"/>
      </w:pPr>
      <w:r>
        <w:t>и об определении их стоимости</w:t>
      </w:r>
    </w:p>
    <w:p w:rsidR="00000000" w:rsidRDefault="009F7076">
      <w:pPr>
        <w:pStyle w:val="ConsPlusNormal"/>
        <w:jc w:val="center"/>
      </w:pPr>
      <w:r>
        <w:t>за период _________________</w:t>
      </w:r>
    </w:p>
    <w:p w:rsidR="00000000" w:rsidRDefault="009F7076">
      <w:pPr>
        <w:pStyle w:val="ConsPlusNormal"/>
        <w:jc w:val="both"/>
      </w:pPr>
    </w:p>
    <w:p w:rsidR="00000000" w:rsidRDefault="009F7076">
      <w:pPr>
        <w:pStyle w:val="ConsPlusNormal"/>
        <w:ind w:firstLine="540"/>
        <w:jc w:val="both"/>
      </w:pPr>
      <w:r>
        <w:t>В подтверждение указанного отчета прилагается акт о приемке оказанных услуг и выполненных работ от ___________ (или акт отсутствует).</w:t>
      </w:r>
    </w:p>
    <w:p w:rsidR="00000000" w:rsidRDefault="009F7076">
      <w:pPr>
        <w:pStyle w:val="ConsPlusNormal"/>
        <w:ind w:firstLine="540"/>
        <w:jc w:val="both"/>
        <w:sectPr w:rsidR="00000000">
          <w:headerReference w:type="default" r:id="rId21"/>
          <w:footerReference w:type="default" r:id="rId22"/>
          <w:pgSz w:w="11906" w:h="16838"/>
          <w:pgMar w:top="1440" w:right="566" w:bottom="1440" w:left="1133" w:header="0" w:footer="0" w:gutter="0"/>
          <w:cols w:space="720"/>
          <w:noEndnote/>
        </w:sectPr>
      </w:pPr>
    </w:p>
    <w:p w:rsidR="00000000" w:rsidRDefault="009F7076">
      <w:pPr>
        <w:pStyle w:val="ConsPlusNormal"/>
        <w:jc w:val="both"/>
      </w:pPr>
    </w:p>
    <w:tbl>
      <w:tblPr>
        <w:tblW w:w="0" w:type="auto"/>
        <w:tblInd w:w="-6" w:type="dxa"/>
        <w:tblLayout w:type="fixed"/>
        <w:tblCellMar>
          <w:top w:w="102" w:type="dxa"/>
          <w:left w:w="62" w:type="dxa"/>
          <w:bottom w:w="102" w:type="dxa"/>
          <w:right w:w="62" w:type="dxa"/>
        </w:tblCellMar>
        <w:tblLook w:val="0000" w:firstRow="0" w:lastRow="0" w:firstColumn="0" w:lastColumn="0" w:noHBand="0" w:noVBand="0"/>
      </w:tblPr>
      <w:tblGrid>
        <w:gridCol w:w="1804"/>
        <w:gridCol w:w="2524"/>
        <w:gridCol w:w="2098"/>
        <w:gridCol w:w="1804"/>
        <w:gridCol w:w="1924"/>
        <w:gridCol w:w="1924"/>
        <w:gridCol w:w="1804"/>
        <w:gridCol w:w="2381"/>
        <w:gridCol w:w="1417"/>
        <w:gridCol w:w="1564"/>
      </w:tblGrid>
      <w:tr w:rsidR="00000000">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Поряд. номер по утвержд-му перечню услуг и работ</w:t>
            </w:r>
          </w:p>
        </w:tc>
        <w:tc>
          <w:tcPr>
            <w:tcW w:w="252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Элемент общего имущества, в отнош. которого выполнены услуги, работы</w:t>
            </w:r>
          </w:p>
        </w:tc>
        <w:tc>
          <w:tcPr>
            <w:tcW w:w="2098"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Наименование услуг и работ</w:t>
            </w: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Ед. измерения услуг, работ (кв. м, п.м, шт., куб. м)</w:t>
            </w:r>
          </w:p>
        </w:tc>
        <w:tc>
          <w:tcPr>
            <w:tcW w:w="192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Объем услуг, работ (кв. м, п.м, шт., куб. м)</w:t>
            </w:r>
          </w:p>
        </w:tc>
        <w:tc>
          <w:tcPr>
            <w:tcW w:w="192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Цена за единицу услуг, работ (руб./кв. м, п.м, шт., куб. м)</w:t>
            </w: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Стоимость услуг, работ, руб.</w:t>
            </w:r>
          </w:p>
        </w:tc>
        <w:tc>
          <w:tcPr>
            <w:tcW w:w="2381"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Выявленные недостатки, основание для сниже</w:t>
            </w:r>
            <w:r>
              <w:t>ния стоимости услуг, работ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Сумма снижения, руб.</w:t>
            </w:r>
          </w:p>
        </w:tc>
        <w:tc>
          <w:tcPr>
            <w:tcW w:w="156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Итоговая стоимость, руб.</w:t>
            </w:r>
          </w:p>
        </w:tc>
      </w:tr>
      <w:tr w:rsidR="00000000">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bookmarkStart w:id="105" w:name="Par1805"/>
            <w:bookmarkEnd w:id="105"/>
            <w:r>
              <w:t>1</w:t>
            </w:r>
          </w:p>
        </w:tc>
        <w:tc>
          <w:tcPr>
            <w:tcW w:w="252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2</w:t>
            </w:r>
          </w:p>
        </w:tc>
        <w:tc>
          <w:tcPr>
            <w:tcW w:w="2098"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3</w:t>
            </w: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4</w:t>
            </w:r>
          </w:p>
        </w:tc>
        <w:tc>
          <w:tcPr>
            <w:tcW w:w="192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5</w:t>
            </w:r>
          </w:p>
        </w:tc>
        <w:tc>
          <w:tcPr>
            <w:tcW w:w="192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6</w:t>
            </w: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bookmarkStart w:id="106" w:name="Par1811"/>
            <w:bookmarkEnd w:id="106"/>
            <w:r>
              <w:t>7</w:t>
            </w:r>
          </w:p>
        </w:tc>
        <w:tc>
          <w:tcPr>
            <w:tcW w:w="2381"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bookmarkStart w:id="107" w:name="Par1812"/>
            <w:bookmarkEnd w:id="107"/>
            <w:r>
              <w:t>8</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bookmarkStart w:id="108" w:name="Par1813"/>
            <w:bookmarkEnd w:id="108"/>
            <w:r>
              <w:t>9</w:t>
            </w:r>
          </w:p>
        </w:tc>
        <w:tc>
          <w:tcPr>
            <w:tcW w:w="156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10</w:t>
            </w:r>
          </w:p>
        </w:tc>
      </w:tr>
      <w:tr w:rsidR="00000000">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5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5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5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bl>
    <w:p w:rsidR="00000000" w:rsidRDefault="009F7076">
      <w:pPr>
        <w:pStyle w:val="ConsPlusNormal"/>
        <w:jc w:val="both"/>
      </w:pPr>
    </w:p>
    <w:p w:rsidR="00000000" w:rsidRDefault="009F7076">
      <w:pPr>
        <w:pStyle w:val="ConsPlusNonformat"/>
        <w:jc w:val="both"/>
      </w:pPr>
      <w:r>
        <w:t xml:space="preserve">Примечание: 1. </w:t>
      </w:r>
      <w:hyperlink w:anchor="Par1805" w:tooltip="1" w:history="1">
        <w:r>
          <w:rPr>
            <w:color w:val="0000FF"/>
          </w:rPr>
          <w:t>Графы 1</w:t>
        </w:r>
      </w:hyperlink>
      <w:r>
        <w:t>-</w:t>
      </w:r>
      <w:hyperlink w:anchor="Par1811" w:tooltip="7" w:history="1">
        <w:r>
          <w:rPr>
            <w:color w:val="0000FF"/>
          </w:rPr>
          <w:t>7</w:t>
        </w:r>
      </w:hyperlink>
      <w:r>
        <w:t xml:space="preserve"> заполняются Управляющей организацией до подписания</w:t>
      </w:r>
    </w:p>
    <w:p w:rsidR="00000000" w:rsidRDefault="009F7076">
      <w:pPr>
        <w:pStyle w:val="ConsPlusNonformat"/>
        <w:jc w:val="both"/>
      </w:pPr>
      <w:r>
        <w:t xml:space="preserve">            акта  о  приемке  работ по форме, указанной в </w:t>
      </w:r>
      <w:hyperlink w:anchor="Par1731" w:tooltip="                                    АКТ" w:history="1">
        <w:r>
          <w:rPr>
            <w:color w:val="0000FF"/>
          </w:rPr>
          <w:t>приложении N 12</w:t>
        </w:r>
      </w:hyperlink>
      <w:r>
        <w:t xml:space="preserve"> к</w:t>
      </w:r>
    </w:p>
    <w:p w:rsidR="00000000" w:rsidRDefault="009F7076">
      <w:pPr>
        <w:pStyle w:val="ConsPlusNonformat"/>
        <w:jc w:val="both"/>
      </w:pPr>
      <w:r>
        <w:t xml:space="preserve">            Договору.</w:t>
      </w:r>
    </w:p>
    <w:p w:rsidR="00000000" w:rsidRDefault="009F7076">
      <w:pPr>
        <w:pStyle w:val="ConsPlusNonformat"/>
        <w:jc w:val="both"/>
      </w:pPr>
      <w:r>
        <w:t xml:space="preserve">            2. </w:t>
      </w:r>
      <w:hyperlink w:anchor="Par1812" w:tooltip="8" w:history="1">
        <w:r>
          <w:rPr>
            <w:color w:val="0000FF"/>
          </w:rPr>
          <w:t>Графы  8</w:t>
        </w:r>
      </w:hyperlink>
      <w:r>
        <w:t>-</w:t>
      </w:r>
      <w:hyperlink w:anchor="Par1813" w:tooltip="9" w:history="1">
        <w:r>
          <w:rPr>
            <w:color w:val="0000FF"/>
          </w:rPr>
          <w:t>9</w:t>
        </w:r>
      </w:hyperlink>
      <w:r>
        <w:t xml:space="preserve">  заполняются   Управляющей   организацией   после</w:t>
      </w:r>
    </w:p>
    <w:p w:rsidR="00000000" w:rsidRDefault="009F7076">
      <w:pPr>
        <w:pStyle w:val="ConsPlusNonformat"/>
        <w:jc w:val="both"/>
      </w:pPr>
      <w:r>
        <w:t xml:space="preserve">            подписания   акта   о   приемке   работ   по форме, указанной в</w:t>
      </w:r>
    </w:p>
    <w:p w:rsidR="00000000" w:rsidRDefault="009F7076">
      <w:pPr>
        <w:pStyle w:val="ConsPlusNonformat"/>
        <w:jc w:val="both"/>
      </w:pPr>
      <w:r>
        <w:t xml:space="preserve">            </w:t>
      </w:r>
      <w:hyperlink w:anchor="Par1731" w:tooltip="                                    АКТ" w:history="1">
        <w:r>
          <w:rPr>
            <w:color w:val="0000FF"/>
          </w:rPr>
          <w:t>приложении  N 12</w:t>
        </w:r>
      </w:hyperlink>
      <w:r>
        <w:t xml:space="preserve">  к  Договору,  или  при  его отсутствии (см. 1</w:t>
      </w:r>
    </w:p>
    <w:p w:rsidR="00000000" w:rsidRDefault="009F7076">
      <w:pPr>
        <w:pStyle w:val="ConsPlusNonformat"/>
        <w:jc w:val="both"/>
      </w:pPr>
      <w:r>
        <w:t xml:space="preserve">            вариант  </w:t>
      </w:r>
      <w:hyperlink w:anchor="Par129" w:tooltip="4.1.7. Управляющая организация, руководствуясь приложением N 11 к Договору, а также актами выполненных работ и оказанных услуг, составляемыми в порядке, указанном в настоящем пункте, удостоверяет выполнение работ и оказание услуг, включенных в Перечень работ, услуг, отчетом об оказании услуг и выполнении работ за каждый месяц, составляемым по форме, указанной в приложении N 13 к Договору." w:history="1">
        <w:r>
          <w:rPr>
            <w:color w:val="0000FF"/>
          </w:rPr>
          <w:t>п. 4.1.7</w:t>
        </w:r>
      </w:hyperlink>
      <w:r>
        <w:t xml:space="preserve">  Договора)  или  неподписания  уполномоченным</w:t>
      </w:r>
    </w:p>
    <w:p w:rsidR="00000000" w:rsidRDefault="009F7076">
      <w:pPr>
        <w:pStyle w:val="ConsPlusNonformat"/>
        <w:jc w:val="both"/>
      </w:pPr>
      <w:r>
        <w:t xml:space="preserve">            лицом (см. 2 вариант </w:t>
      </w:r>
      <w:hyperlink w:anchor="Par129" w:tooltip="4.1.7. Управляющая организация, руководствуясь приложением N 11 к Договору, а также актами выполненных работ и оказанных услуг, составляемыми в порядке, указанном в настоящем пункте, удостоверяет выполнение работ и оказание услуг, включенных в Перечень работ, услуг, отчетом об оказании услуг и выполнении работ за каждый месяц, составляемым по форме, указанной в приложении N 13 к Договору." w:history="1">
        <w:r>
          <w:rPr>
            <w:color w:val="0000FF"/>
          </w:rPr>
          <w:t>п. 4.1.7</w:t>
        </w:r>
      </w:hyperlink>
      <w:r>
        <w:t xml:space="preserve"> Договора).</w:t>
      </w:r>
    </w:p>
    <w:p w:rsidR="00000000" w:rsidRDefault="009F7076">
      <w:pPr>
        <w:pStyle w:val="ConsPlusNonformat"/>
        <w:jc w:val="both"/>
      </w:pPr>
      <w:r>
        <w:t xml:space="preserve">            3. В  </w:t>
      </w:r>
      <w:hyperlink w:anchor="Par1813" w:tooltip="9" w:history="1">
        <w:r>
          <w:rPr>
            <w:color w:val="0000FF"/>
          </w:rPr>
          <w:t>графе  9</w:t>
        </w:r>
      </w:hyperlink>
      <w:r>
        <w:t xml:space="preserve">  указывается  сумма снижения стоимости в связи с</w:t>
      </w:r>
    </w:p>
    <w:p w:rsidR="00000000" w:rsidRDefault="009F7076">
      <w:pPr>
        <w:pStyle w:val="ConsPlusNonformat"/>
        <w:jc w:val="both"/>
      </w:pPr>
      <w:r>
        <w:t xml:space="preserve">            недостатками  выполненных работ, оказанных услуг в соответствии</w:t>
      </w:r>
    </w:p>
    <w:p w:rsidR="00000000" w:rsidRDefault="009F7076">
      <w:pPr>
        <w:pStyle w:val="ConsPlusNonformat"/>
        <w:jc w:val="both"/>
      </w:pPr>
      <w:r>
        <w:t xml:space="preserve">            с  </w:t>
      </w:r>
      <w:hyperlink w:anchor="Par1697" w:tooltip="Порядок приемки работ, услуг по содержанию и ремонту общего" w:history="1">
        <w:r>
          <w:rPr>
            <w:color w:val="0000FF"/>
          </w:rPr>
          <w:t>приложениями  N 11</w:t>
        </w:r>
      </w:hyperlink>
      <w:r>
        <w:t xml:space="preserve"> и  </w:t>
      </w:r>
      <w:hyperlink w:anchor="Par1731" w:tooltip="                                    АКТ" w:history="1">
        <w:r>
          <w:rPr>
            <w:color w:val="0000FF"/>
          </w:rPr>
          <w:t>N 12</w:t>
        </w:r>
      </w:hyperlink>
      <w:r>
        <w:t xml:space="preserve"> к Договору или при учете экономии</w:t>
      </w:r>
    </w:p>
    <w:p w:rsidR="00000000" w:rsidRDefault="009F7076">
      <w:pPr>
        <w:pStyle w:val="ConsPlusNonformat"/>
        <w:jc w:val="both"/>
      </w:pPr>
      <w:r>
        <w:t xml:space="preserve">            Управляющей  организацией  р</w:t>
      </w:r>
      <w:r>
        <w:t>асходов  на выполнение работ, услуг</w:t>
      </w:r>
    </w:p>
    <w:p w:rsidR="00000000" w:rsidRDefault="009F7076">
      <w:pPr>
        <w:pStyle w:val="ConsPlusNonformat"/>
        <w:jc w:val="both"/>
      </w:pPr>
      <w:r>
        <w:t xml:space="preserve">            при определении стоимости работ (см. </w:t>
      </w:r>
      <w:hyperlink w:anchor="Par162" w:tooltip="5.5. Уменьшение стоимости работ, услуг по управлению многоквартирным домом, содержанию и ремонту общего имущества в связи с экономией Управляющей организации не производится, за исключением случаев некачественного выполнения таких работ, услуг. Под экономией Управляющей организации понимается разница между планово-договорной стоимостью работ, услуг и суммой фактических затрат на выполнение работ, оказание услуг." w:history="1">
        <w:r>
          <w:rPr>
            <w:color w:val="0000FF"/>
          </w:rPr>
          <w:t>п. 5.5</w:t>
        </w:r>
      </w:hyperlink>
      <w:r>
        <w:t xml:space="preserve"> Договора).</w:t>
      </w:r>
    </w:p>
    <w:p w:rsidR="00000000" w:rsidRDefault="009F70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488"/>
        <w:gridCol w:w="964"/>
        <w:gridCol w:w="4536"/>
      </w:tblGrid>
      <w:tr w:rsidR="00000000">
        <w:tc>
          <w:tcPr>
            <w:tcW w:w="10488" w:type="dxa"/>
          </w:tcPr>
          <w:p w:rsidR="00000000" w:rsidRDefault="009F7076">
            <w:pPr>
              <w:pStyle w:val="ConsPlusNormal"/>
            </w:pPr>
            <w:r>
              <w:t>Отчет составил: специалист Управляющей организации (должность)</w:t>
            </w:r>
          </w:p>
          <w:p w:rsidR="00000000" w:rsidRDefault="009F7076">
            <w:pPr>
              <w:pStyle w:val="ConsPlusNormal"/>
            </w:pPr>
            <w:r>
              <w:t>до приемки работ, услуг уполномоченным лицом ________________/Ф.И.О./_______ (дата)</w:t>
            </w:r>
          </w:p>
          <w:p w:rsidR="00000000" w:rsidRDefault="009F7076">
            <w:pPr>
              <w:pStyle w:val="ConsPlusNormal"/>
            </w:pPr>
            <w:r>
              <w:t>после приемки работ, услуг уполномоченным лицом ____________/Ф.И.О./_____</w:t>
            </w:r>
            <w:r>
              <w:t>___ (дата)</w:t>
            </w:r>
          </w:p>
        </w:tc>
        <w:tc>
          <w:tcPr>
            <w:tcW w:w="964" w:type="dxa"/>
          </w:tcPr>
          <w:p w:rsidR="00000000" w:rsidRDefault="009F7076">
            <w:pPr>
              <w:pStyle w:val="ConsPlusNormal"/>
            </w:pPr>
          </w:p>
        </w:tc>
        <w:tc>
          <w:tcPr>
            <w:tcW w:w="4536" w:type="dxa"/>
          </w:tcPr>
          <w:p w:rsidR="00000000" w:rsidRDefault="009F7076">
            <w:pPr>
              <w:pStyle w:val="ConsPlusNormal"/>
            </w:pPr>
            <w:r>
              <w:t>Уполномоченное лицо, принявшее работы по прилагаемому акту</w:t>
            </w:r>
          </w:p>
          <w:p w:rsidR="00000000" w:rsidRDefault="009F7076">
            <w:pPr>
              <w:pStyle w:val="ConsPlusNormal"/>
            </w:pPr>
            <w:r>
              <w:t>___________________________________</w:t>
            </w:r>
          </w:p>
        </w:tc>
      </w:tr>
    </w:tbl>
    <w:p w:rsidR="00000000" w:rsidRDefault="009F7076">
      <w:pPr>
        <w:pStyle w:val="ConsPlusNormal"/>
        <w:jc w:val="both"/>
        <w:sectPr w:rsidR="00000000">
          <w:headerReference w:type="default" r:id="rId23"/>
          <w:footerReference w:type="default" r:id="rId24"/>
          <w:pgSz w:w="16838" w:h="11906" w:orient="landscape"/>
          <w:pgMar w:top="1133" w:right="1440" w:bottom="566" w:left="1440" w:header="0" w:footer="0" w:gutter="0"/>
          <w:cols w:space="720"/>
          <w:noEndnote/>
        </w:sectPr>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right"/>
        <w:outlineLvl w:val="1"/>
      </w:pPr>
      <w:r>
        <w:t>Приложение N 14</w:t>
      </w:r>
    </w:p>
    <w:p w:rsidR="00000000" w:rsidRDefault="009F7076">
      <w:pPr>
        <w:pStyle w:val="ConsPlusNormal"/>
        <w:jc w:val="right"/>
      </w:pPr>
      <w:r>
        <w:t>к Договору</w:t>
      </w:r>
    </w:p>
    <w:p w:rsidR="00000000" w:rsidRDefault="009F7076">
      <w:pPr>
        <w:pStyle w:val="ConsPlusNormal"/>
        <w:jc w:val="right"/>
      </w:pPr>
      <w:r>
        <w:t>от "___" ________ _____ г.</w:t>
      </w:r>
    </w:p>
    <w:p w:rsidR="00000000" w:rsidRDefault="009F7076">
      <w:pPr>
        <w:pStyle w:val="ConsPlusNormal"/>
        <w:jc w:val="both"/>
      </w:pPr>
    </w:p>
    <w:p w:rsidR="00000000" w:rsidRDefault="009F7076">
      <w:pPr>
        <w:pStyle w:val="ConsPlusNonformat"/>
        <w:jc w:val="both"/>
      </w:pPr>
      <w:bookmarkStart w:id="109" w:name="Par1875"/>
      <w:bookmarkEnd w:id="109"/>
      <w:r>
        <w:t xml:space="preserve">                                    АКТ</w:t>
      </w:r>
    </w:p>
    <w:p w:rsidR="00000000" w:rsidRDefault="009F7076">
      <w:pPr>
        <w:pStyle w:val="ConsPlusNonformat"/>
        <w:jc w:val="both"/>
      </w:pPr>
      <w:r>
        <w:t xml:space="preserve">             установления факта непредоставления коммунальных</w:t>
      </w:r>
    </w:p>
    <w:p w:rsidR="00000000" w:rsidRDefault="009F7076">
      <w:pPr>
        <w:pStyle w:val="ConsPlusNonformat"/>
        <w:jc w:val="both"/>
      </w:pPr>
      <w:r>
        <w:t xml:space="preserve">                услуг или предоставления коммунальных услуг</w:t>
      </w:r>
    </w:p>
    <w:p w:rsidR="00000000" w:rsidRDefault="009F7076">
      <w:pPr>
        <w:pStyle w:val="ConsPlusNonformat"/>
        <w:jc w:val="both"/>
      </w:pPr>
      <w:r>
        <w:t xml:space="preserve">                         </w:t>
      </w:r>
      <w:r>
        <w:t xml:space="preserve"> ненадлежащего качества</w:t>
      </w:r>
    </w:p>
    <w:p w:rsidR="00000000" w:rsidRDefault="009F7076">
      <w:pPr>
        <w:pStyle w:val="ConsPlusNonformat"/>
        <w:jc w:val="both"/>
      </w:pPr>
    </w:p>
    <w:p w:rsidR="00000000" w:rsidRDefault="009F7076">
      <w:pPr>
        <w:pStyle w:val="ConsPlusNonformat"/>
        <w:jc w:val="both"/>
      </w:pPr>
      <w:r>
        <w:t>г. ___________                                  "____" ___________ 20___ г.</w:t>
      </w:r>
    </w:p>
    <w:p w:rsidR="00000000" w:rsidRDefault="009F7076">
      <w:pPr>
        <w:pStyle w:val="ConsPlusNonformat"/>
        <w:jc w:val="both"/>
      </w:pPr>
    </w:p>
    <w:p w:rsidR="00000000" w:rsidRDefault="009F7076">
      <w:pPr>
        <w:pStyle w:val="ConsPlusNonformat"/>
        <w:jc w:val="both"/>
      </w:pPr>
      <w:r>
        <w:t>I. Фиксация отсутствия или некачественного предоставления услуг</w:t>
      </w:r>
    </w:p>
    <w:p w:rsidR="00000000" w:rsidRDefault="009F7076">
      <w:pPr>
        <w:pStyle w:val="ConsPlusNonformat"/>
        <w:jc w:val="both"/>
      </w:pPr>
    </w:p>
    <w:p w:rsidR="00000000" w:rsidRDefault="009F7076">
      <w:pPr>
        <w:pStyle w:val="ConsPlusNonformat"/>
        <w:jc w:val="both"/>
      </w:pPr>
      <w:r>
        <w:t xml:space="preserve">    1.1. Настоящий  акт составлен о том, что "___" _________ 201__ г. с ___</w:t>
      </w:r>
    </w:p>
    <w:p w:rsidR="00000000" w:rsidRDefault="009F7076">
      <w:pPr>
        <w:pStyle w:val="ConsPlusNonformat"/>
        <w:jc w:val="both"/>
      </w:pPr>
      <w:r>
        <w:t>час. ___  мин</w:t>
      </w:r>
      <w:r>
        <w:t>. в многоквартирном доме N _____ (квартире N _____) по адресу:</w:t>
      </w:r>
    </w:p>
    <w:p w:rsidR="00000000" w:rsidRDefault="009F7076">
      <w:pPr>
        <w:pStyle w:val="ConsPlusNonformat"/>
        <w:jc w:val="both"/>
      </w:pPr>
      <w:r>
        <w:t>г. ______________, ул.  _____________________ на  границе  эксплуатационной</w:t>
      </w:r>
    </w:p>
    <w:p w:rsidR="00000000" w:rsidRDefault="009F7076">
      <w:pPr>
        <w:pStyle w:val="ConsPlusNonformat"/>
        <w:jc w:val="both"/>
      </w:pPr>
      <w:r>
        <w:t>ответственности  имело место ______________________________________________</w:t>
      </w:r>
    </w:p>
    <w:p w:rsidR="00000000" w:rsidRDefault="009F7076">
      <w:pPr>
        <w:pStyle w:val="ConsPlusNonformat"/>
        <w:jc w:val="both"/>
      </w:pPr>
      <w:r>
        <w:t xml:space="preserve">                                  (наимен</w:t>
      </w:r>
      <w:r>
        <w:t>ование услуги, вид и характер</w:t>
      </w:r>
    </w:p>
    <w:p w:rsidR="00000000" w:rsidRDefault="009F7076">
      <w:pPr>
        <w:pStyle w:val="ConsPlusNonformat"/>
        <w:jc w:val="both"/>
      </w:pPr>
      <w:r>
        <w:t xml:space="preserve">                                              нарушения)</w:t>
      </w:r>
    </w:p>
    <w:p w:rsidR="00000000" w:rsidRDefault="009F7076">
      <w:pPr>
        <w:pStyle w:val="ConsPlusNonformat"/>
        <w:jc w:val="both"/>
      </w:pPr>
      <w:r>
        <w:t>___________________________________________________________________________</w:t>
      </w:r>
    </w:p>
    <w:p w:rsidR="00000000" w:rsidRDefault="009F7076">
      <w:pPr>
        <w:pStyle w:val="ConsPlusNonformat"/>
        <w:jc w:val="both"/>
      </w:pPr>
      <w:r>
        <w:t>___________________________________________________________________________</w:t>
      </w:r>
    </w:p>
    <w:p w:rsidR="00000000" w:rsidRDefault="009F7076">
      <w:pPr>
        <w:pStyle w:val="ConsPlusNonformat"/>
        <w:jc w:val="both"/>
      </w:pPr>
      <w:r>
        <w:t xml:space="preserve">    1.2. О    фак</w:t>
      </w:r>
      <w:r>
        <w:t>те   отсутствия  (некачественного  предоставления)   услуг</w:t>
      </w:r>
    </w:p>
    <w:p w:rsidR="00000000" w:rsidRDefault="009F7076">
      <w:pPr>
        <w:pStyle w:val="ConsPlusNonformat"/>
        <w:jc w:val="both"/>
      </w:pPr>
      <w:r>
        <w:t>управляющая организация была извещена _____________________________________</w:t>
      </w:r>
    </w:p>
    <w:p w:rsidR="00000000" w:rsidRDefault="009F7076">
      <w:pPr>
        <w:pStyle w:val="ConsPlusNonformat"/>
        <w:jc w:val="both"/>
      </w:pPr>
      <w:r>
        <w:t xml:space="preserve">                                        (способ, дата и время извещения)</w:t>
      </w:r>
    </w:p>
    <w:p w:rsidR="00000000" w:rsidRDefault="009F7076">
      <w:pPr>
        <w:pStyle w:val="ConsPlusNonformat"/>
        <w:jc w:val="both"/>
      </w:pPr>
      <w:r>
        <w:t xml:space="preserve">    1.3. Факт   отсутствия  (некачественного  предоставления)   услуг   был</w:t>
      </w:r>
    </w:p>
    <w:p w:rsidR="00000000" w:rsidRDefault="009F7076">
      <w:pPr>
        <w:pStyle w:val="ConsPlusNonformat"/>
        <w:jc w:val="both"/>
      </w:pPr>
      <w:r>
        <w:t>установлен с помощью:</w:t>
      </w:r>
    </w:p>
    <w:p w:rsidR="00000000" w:rsidRDefault="009F7076">
      <w:pPr>
        <w:pStyle w:val="ConsPlusNonformat"/>
        <w:jc w:val="both"/>
      </w:pPr>
      <w:r>
        <w:t>___________________________________________________________________________</w:t>
      </w:r>
    </w:p>
    <w:p w:rsidR="00000000" w:rsidRDefault="009F7076">
      <w:pPr>
        <w:pStyle w:val="ConsPlusNonformat"/>
        <w:jc w:val="both"/>
      </w:pPr>
      <w:r>
        <w:t xml:space="preserve">  (название и тип приборов, фото-, видеосъемка, свидет. показания, данные</w:t>
      </w:r>
    </w:p>
    <w:p w:rsidR="00000000" w:rsidRDefault="009F7076">
      <w:pPr>
        <w:pStyle w:val="ConsPlusNonformat"/>
        <w:jc w:val="both"/>
      </w:pPr>
      <w:r>
        <w:t xml:space="preserve">        </w:t>
      </w:r>
      <w:r>
        <w:t xml:space="preserve">            измерения параметров качества, др.)</w:t>
      </w:r>
    </w:p>
    <w:p w:rsidR="00000000" w:rsidRDefault="009F7076">
      <w:pPr>
        <w:pStyle w:val="ConsPlusNonformat"/>
        <w:jc w:val="both"/>
      </w:pPr>
      <w:r>
        <w:t>___________________________________________________________________________</w:t>
      </w:r>
    </w:p>
    <w:p w:rsidR="00000000" w:rsidRDefault="009F7076">
      <w:pPr>
        <w:pStyle w:val="ConsPlusNonformat"/>
        <w:jc w:val="both"/>
      </w:pPr>
      <w:r>
        <w:t>___________________________________________________________________________</w:t>
      </w:r>
    </w:p>
    <w:p w:rsidR="00000000" w:rsidRDefault="009F7076">
      <w:pPr>
        <w:pStyle w:val="ConsPlusNonformat"/>
        <w:jc w:val="both"/>
      </w:pPr>
      <w:r>
        <w:t>________________________________________________________</w:t>
      </w:r>
      <w:r>
        <w:t>___________________</w:t>
      </w:r>
    </w:p>
    <w:p w:rsidR="00000000" w:rsidRDefault="009F7076">
      <w:pPr>
        <w:pStyle w:val="ConsPlusNonformat"/>
        <w:jc w:val="both"/>
      </w:pPr>
      <w:r>
        <w:t xml:space="preserve">    1.4. Подписи сторон:</w:t>
      </w:r>
    </w:p>
    <w:p w:rsidR="00000000" w:rsidRDefault="009F7076">
      <w:pPr>
        <w:pStyle w:val="ConsPlusNonformat"/>
        <w:jc w:val="both"/>
      </w:pPr>
    </w:p>
    <w:p w:rsidR="00000000" w:rsidRDefault="009F7076">
      <w:pPr>
        <w:pStyle w:val="ConsPlusNonformat"/>
        <w:jc w:val="both"/>
      </w:pPr>
      <w:r>
        <w:t>Собственник помещения/               Представитель Управляющей организации,</w:t>
      </w:r>
    </w:p>
    <w:p w:rsidR="00000000" w:rsidRDefault="009F7076">
      <w:pPr>
        <w:pStyle w:val="ConsPlusNonformat"/>
        <w:jc w:val="both"/>
      </w:pPr>
      <w:r>
        <w:t>Уполномоченное лицо _____________    действующий на основании _____________</w:t>
      </w:r>
    </w:p>
    <w:p w:rsidR="00000000" w:rsidRDefault="009F7076">
      <w:pPr>
        <w:pStyle w:val="ConsPlusNonformat"/>
        <w:jc w:val="both"/>
      </w:pPr>
      <w:r>
        <w:t>_________________________________    _____________________</w:t>
      </w:r>
      <w:r>
        <w:t>________________,</w:t>
      </w:r>
    </w:p>
    <w:p w:rsidR="00000000" w:rsidRDefault="009F7076">
      <w:pPr>
        <w:pStyle w:val="ConsPlusNonformat"/>
        <w:jc w:val="both"/>
      </w:pPr>
      <w:r>
        <w:t>_________________________________    ______________________________________</w:t>
      </w:r>
    </w:p>
    <w:p w:rsidR="00000000" w:rsidRDefault="009F7076">
      <w:pPr>
        <w:pStyle w:val="ConsPlusNonformat"/>
        <w:jc w:val="both"/>
      </w:pPr>
      <w:r>
        <w:t xml:space="preserve">    (Ф.И.О., адрес, телефон)              (Ф.И.О., должность, телефон)</w:t>
      </w:r>
    </w:p>
    <w:p w:rsidR="00000000" w:rsidRDefault="009F7076">
      <w:pPr>
        <w:pStyle w:val="ConsPlusNonformat"/>
        <w:jc w:val="both"/>
      </w:pPr>
    </w:p>
    <w:p w:rsidR="00000000" w:rsidRDefault="009F7076">
      <w:pPr>
        <w:pStyle w:val="ConsPlusNonformat"/>
        <w:jc w:val="both"/>
      </w:pPr>
      <w:r>
        <w:t>__________________/_____________/    __________________/__________________/</w:t>
      </w:r>
    </w:p>
    <w:p w:rsidR="00000000" w:rsidRDefault="009F7076">
      <w:pPr>
        <w:pStyle w:val="ConsPlusNonformat"/>
        <w:jc w:val="both"/>
      </w:pPr>
    </w:p>
    <w:p w:rsidR="00000000" w:rsidRDefault="009F7076">
      <w:pPr>
        <w:pStyle w:val="ConsPlusNonformat"/>
        <w:jc w:val="both"/>
      </w:pPr>
      <w:r>
        <w:t xml:space="preserve">II. Фиксация </w:t>
      </w:r>
      <w:r>
        <w:t>восстановления предоставления услуг надлежащего качества</w:t>
      </w:r>
    </w:p>
    <w:p w:rsidR="00000000" w:rsidRDefault="009F7076">
      <w:pPr>
        <w:pStyle w:val="ConsPlusNonformat"/>
        <w:jc w:val="both"/>
      </w:pPr>
    </w:p>
    <w:p w:rsidR="00000000" w:rsidRDefault="009F7076">
      <w:pPr>
        <w:pStyle w:val="ConsPlusNonformat"/>
        <w:jc w:val="both"/>
      </w:pPr>
      <w:r>
        <w:t xml:space="preserve">    2.1. Фактическое   восстановление   предоставления   услуг  надлежащего</w:t>
      </w:r>
    </w:p>
    <w:p w:rsidR="00000000" w:rsidRDefault="009F7076">
      <w:pPr>
        <w:pStyle w:val="ConsPlusNonformat"/>
        <w:jc w:val="both"/>
      </w:pPr>
      <w:r>
        <w:t>качества в многоквартирном доме N _________ (квартире N _______) по адресу:</w:t>
      </w:r>
    </w:p>
    <w:p w:rsidR="00000000" w:rsidRDefault="009F7076">
      <w:pPr>
        <w:pStyle w:val="ConsPlusNonformat"/>
        <w:jc w:val="both"/>
      </w:pPr>
      <w:r>
        <w:t>г. ___________________________, ул. __________</w:t>
      </w:r>
      <w:r>
        <w:t>_____________________________</w:t>
      </w:r>
    </w:p>
    <w:p w:rsidR="00000000" w:rsidRDefault="009F7076">
      <w:pPr>
        <w:pStyle w:val="ConsPlusNonformat"/>
        <w:jc w:val="both"/>
      </w:pPr>
      <w:r>
        <w:t>произошло "____" ___________ 201___ г. в ___ час. ____ мин.</w:t>
      </w:r>
    </w:p>
    <w:p w:rsidR="00000000" w:rsidRDefault="009F7076">
      <w:pPr>
        <w:pStyle w:val="ConsPlusNonformat"/>
        <w:jc w:val="both"/>
      </w:pPr>
      <w:r>
        <w:t xml:space="preserve">    2.2. Фактическое    время   (объем)   отсутствия  или   некачественного</w:t>
      </w:r>
    </w:p>
    <w:p w:rsidR="00000000" w:rsidRDefault="009F7076">
      <w:pPr>
        <w:pStyle w:val="ConsPlusNonformat"/>
        <w:jc w:val="both"/>
      </w:pPr>
      <w:r>
        <w:t xml:space="preserve">                                                                    3</w:t>
      </w:r>
    </w:p>
    <w:p w:rsidR="00000000" w:rsidRDefault="009F7076">
      <w:pPr>
        <w:pStyle w:val="ConsPlusNonformat"/>
        <w:jc w:val="both"/>
      </w:pPr>
      <w:r>
        <w:t>предоставления услуг</w:t>
      </w:r>
      <w:r>
        <w:t xml:space="preserve"> составило: ________ суток (часов) или ______ (м , ед.,</w:t>
      </w:r>
    </w:p>
    <w:p w:rsidR="00000000" w:rsidRDefault="009F7076">
      <w:pPr>
        <w:pStyle w:val="ConsPlusNonformat"/>
        <w:jc w:val="both"/>
      </w:pPr>
      <w:r>
        <w:t>т.д.).</w:t>
      </w:r>
    </w:p>
    <w:p w:rsidR="00000000" w:rsidRDefault="009F7076">
      <w:pPr>
        <w:pStyle w:val="ConsPlusNonformat"/>
        <w:jc w:val="both"/>
      </w:pPr>
      <w:r>
        <w:t xml:space="preserve">    2.3. Отсутствие  или  некачественное  предоставление  услуг   произошло</w:t>
      </w:r>
    </w:p>
    <w:p w:rsidR="00000000" w:rsidRDefault="009F7076">
      <w:pPr>
        <w:pStyle w:val="ConsPlusNonformat"/>
        <w:jc w:val="both"/>
      </w:pPr>
      <w:r>
        <w:t>вследствие:</w:t>
      </w:r>
    </w:p>
    <w:p w:rsidR="00000000" w:rsidRDefault="009F7076">
      <w:pPr>
        <w:pStyle w:val="ConsPlusNonformat"/>
        <w:jc w:val="both"/>
      </w:pPr>
      <w:r>
        <w:t>___________________________________________________________________________</w:t>
      </w:r>
    </w:p>
    <w:p w:rsidR="00000000" w:rsidRDefault="009F7076">
      <w:pPr>
        <w:pStyle w:val="ConsPlusNonformat"/>
        <w:jc w:val="both"/>
      </w:pPr>
      <w:r>
        <w:t xml:space="preserve">                  (причины: действия непреодолимой силы;</w:t>
      </w:r>
    </w:p>
    <w:p w:rsidR="00000000" w:rsidRDefault="009F7076">
      <w:pPr>
        <w:pStyle w:val="ConsPlusNonformat"/>
        <w:jc w:val="both"/>
      </w:pPr>
      <w:r>
        <w:t>___________________________________________________________________________</w:t>
      </w:r>
    </w:p>
    <w:p w:rsidR="00000000" w:rsidRDefault="009F7076">
      <w:pPr>
        <w:pStyle w:val="ConsPlusNonformat"/>
        <w:jc w:val="both"/>
      </w:pPr>
      <w:r>
        <w:t xml:space="preserve">        было связано с устранением угрозы здоровью, жизни граждан;</w:t>
      </w:r>
    </w:p>
    <w:p w:rsidR="00000000" w:rsidRDefault="009F7076">
      <w:pPr>
        <w:pStyle w:val="ConsPlusNonformat"/>
        <w:jc w:val="both"/>
      </w:pPr>
      <w:r>
        <w:t>________________________________________________________</w:t>
      </w:r>
      <w:r>
        <w:t>___________________</w:t>
      </w:r>
    </w:p>
    <w:p w:rsidR="00000000" w:rsidRDefault="009F7076">
      <w:pPr>
        <w:pStyle w:val="ConsPlusNonformat"/>
        <w:jc w:val="both"/>
      </w:pPr>
      <w:r>
        <w:t xml:space="preserve">        предупреждением ущерба имуществу (указать обстоятельства);</w:t>
      </w:r>
    </w:p>
    <w:p w:rsidR="00000000" w:rsidRDefault="009F7076">
      <w:pPr>
        <w:pStyle w:val="ConsPlusNonformat"/>
        <w:jc w:val="both"/>
      </w:pPr>
      <w:r>
        <w:t>___________________________________________________________________________</w:t>
      </w:r>
    </w:p>
    <w:p w:rsidR="00000000" w:rsidRDefault="009F7076">
      <w:pPr>
        <w:pStyle w:val="ConsPlusNonformat"/>
        <w:jc w:val="both"/>
      </w:pPr>
      <w:r>
        <w:t xml:space="preserve">          было связано с аварией на наружных сетях и сооружениях</w:t>
      </w:r>
    </w:p>
    <w:p w:rsidR="00000000" w:rsidRDefault="009F7076">
      <w:pPr>
        <w:pStyle w:val="ConsPlusNonformat"/>
        <w:jc w:val="both"/>
      </w:pPr>
      <w:r>
        <w:t>____________________________</w:t>
      </w:r>
      <w:r>
        <w:t>_______________________________________________</w:t>
      </w:r>
    </w:p>
    <w:p w:rsidR="00000000" w:rsidRDefault="009F7076">
      <w:pPr>
        <w:pStyle w:val="ConsPlusNonformat"/>
        <w:jc w:val="both"/>
      </w:pPr>
      <w:r>
        <w:t xml:space="preserve">           (указать N и дату акта об аварии) или другие причины)</w:t>
      </w:r>
    </w:p>
    <w:p w:rsidR="00000000" w:rsidRDefault="009F7076">
      <w:pPr>
        <w:pStyle w:val="ConsPlusNonformat"/>
        <w:jc w:val="both"/>
      </w:pPr>
      <w:r>
        <w:t xml:space="preserve">    2.4. За время отсутствия (предоставления ненадлежащего качества)  услуг</w:t>
      </w:r>
    </w:p>
    <w:p w:rsidR="00000000" w:rsidRDefault="009F7076">
      <w:pPr>
        <w:pStyle w:val="ConsPlusNonformat"/>
        <w:jc w:val="both"/>
      </w:pPr>
      <w:r>
        <w:t xml:space="preserve">Управляющая  организация  обязана  произвести  перерасчет  размера </w:t>
      </w:r>
      <w:r>
        <w:t>платы за</w:t>
      </w:r>
    </w:p>
    <w:p w:rsidR="00000000" w:rsidRDefault="009F7076">
      <w:pPr>
        <w:pStyle w:val="ConsPlusNonformat"/>
        <w:jc w:val="both"/>
      </w:pPr>
      <w:r>
        <w:t>услуги (за расчетный период __________________________) всем потребителям в</w:t>
      </w:r>
    </w:p>
    <w:p w:rsidR="00000000" w:rsidRDefault="009F7076">
      <w:pPr>
        <w:pStyle w:val="ConsPlusNonformat"/>
        <w:jc w:val="both"/>
      </w:pPr>
      <w:r>
        <w:t>многоквартирном  доме  или  потребителям  в  квартире(ах)  многоквартирного</w:t>
      </w:r>
    </w:p>
    <w:p w:rsidR="00000000" w:rsidRDefault="009F7076">
      <w:pPr>
        <w:pStyle w:val="ConsPlusNonformat"/>
        <w:jc w:val="both"/>
      </w:pPr>
      <w:r>
        <w:t>дома.</w:t>
      </w:r>
    </w:p>
    <w:p w:rsidR="00000000" w:rsidRDefault="009F7076">
      <w:pPr>
        <w:pStyle w:val="ConsPlusNonformat"/>
        <w:jc w:val="both"/>
      </w:pPr>
      <w:r>
        <w:t xml:space="preserve">    2.5. Подписи сторон:</w:t>
      </w:r>
    </w:p>
    <w:p w:rsidR="00000000" w:rsidRDefault="009F7076">
      <w:pPr>
        <w:pStyle w:val="ConsPlusNonformat"/>
        <w:jc w:val="both"/>
      </w:pPr>
    </w:p>
    <w:p w:rsidR="00000000" w:rsidRDefault="009F7076">
      <w:pPr>
        <w:pStyle w:val="ConsPlusNonformat"/>
        <w:jc w:val="both"/>
      </w:pPr>
      <w:r>
        <w:t xml:space="preserve">Собственник помещения/               Представитель управляющей </w:t>
      </w:r>
      <w:r>
        <w:t>организации,</w:t>
      </w:r>
    </w:p>
    <w:p w:rsidR="00000000" w:rsidRDefault="009F7076">
      <w:pPr>
        <w:pStyle w:val="ConsPlusNonformat"/>
        <w:jc w:val="both"/>
      </w:pPr>
      <w:r>
        <w:t>Уполномоченное лицо _____________    действующий на основании _____________</w:t>
      </w:r>
    </w:p>
    <w:p w:rsidR="00000000" w:rsidRDefault="009F7076">
      <w:pPr>
        <w:pStyle w:val="ConsPlusNonformat"/>
        <w:jc w:val="both"/>
      </w:pPr>
      <w:r>
        <w:t>_________________________________    _____________________________________,</w:t>
      </w:r>
    </w:p>
    <w:p w:rsidR="00000000" w:rsidRDefault="009F7076">
      <w:pPr>
        <w:pStyle w:val="ConsPlusNonformat"/>
        <w:jc w:val="both"/>
      </w:pPr>
      <w:r>
        <w:t>_________________________________    ______________________________________</w:t>
      </w:r>
    </w:p>
    <w:p w:rsidR="00000000" w:rsidRDefault="009F7076">
      <w:pPr>
        <w:pStyle w:val="ConsPlusNonformat"/>
        <w:jc w:val="both"/>
      </w:pPr>
      <w:r>
        <w:t xml:space="preserve">    (Ф.И.О., ад</w:t>
      </w:r>
      <w:r>
        <w:t>рес, телефон)              (Ф.И.О., должность, телефон)</w:t>
      </w:r>
    </w:p>
    <w:p w:rsidR="00000000" w:rsidRDefault="009F7076">
      <w:pPr>
        <w:pStyle w:val="ConsPlusNonformat"/>
        <w:jc w:val="both"/>
      </w:pPr>
    </w:p>
    <w:p w:rsidR="00000000" w:rsidRDefault="009F7076">
      <w:pPr>
        <w:pStyle w:val="ConsPlusNonformat"/>
        <w:jc w:val="both"/>
      </w:pPr>
      <w:r>
        <w:t>__________________/_____________/    __________________/__________________/</w:t>
      </w: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right"/>
        <w:outlineLvl w:val="1"/>
      </w:pPr>
      <w:r>
        <w:t>Приложение N 15</w:t>
      </w:r>
    </w:p>
    <w:p w:rsidR="00000000" w:rsidRDefault="009F7076">
      <w:pPr>
        <w:pStyle w:val="ConsPlusNormal"/>
        <w:jc w:val="right"/>
      </w:pPr>
      <w:r>
        <w:t>к Договору</w:t>
      </w:r>
    </w:p>
    <w:p w:rsidR="00000000" w:rsidRDefault="009F7076">
      <w:pPr>
        <w:pStyle w:val="ConsPlusNormal"/>
        <w:jc w:val="right"/>
      </w:pPr>
      <w:r>
        <w:t>от "___" ________ _____ г.</w:t>
      </w:r>
    </w:p>
    <w:p w:rsidR="00000000" w:rsidRDefault="009F7076">
      <w:pPr>
        <w:pStyle w:val="ConsPlusNormal"/>
        <w:jc w:val="both"/>
      </w:pPr>
    </w:p>
    <w:p w:rsidR="00000000" w:rsidRDefault="009F7076">
      <w:pPr>
        <w:pStyle w:val="ConsPlusNormal"/>
        <w:jc w:val="center"/>
      </w:pPr>
      <w:bookmarkStart w:id="110" w:name="Par1958"/>
      <w:bookmarkEnd w:id="110"/>
      <w:r>
        <w:t>ПОРЯДОК</w:t>
      </w:r>
    </w:p>
    <w:p w:rsidR="00000000" w:rsidRDefault="009F7076">
      <w:pPr>
        <w:pStyle w:val="ConsPlusNormal"/>
        <w:jc w:val="center"/>
      </w:pPr>
      <w:r>
        <w:t>ФОРМИРОВАНИЯ И ИСПОЛЬЗОВАНИЯ РЕЗЕРВОВ НА РЕМОНТ ОБЩЕГО</w:t>
      </w:r>
    </w:p>
    <w:p w:rsidR="00000000" w:rsidRDefault="009F7076">
      <w:pPr>
        <w:pStyle w:val="ConsPlusNormal"/>
        <w:jc w:val="center"/>
      </w:pPr>
      <w:r>
        <w:t>ИМУЩЕСТВА В МНОГОКВАРТИРНОМ ДОМЕ</w:t>
      </w:r>
    </w:p>
    <w:p w:rsidR="00000000" w:rsidRDefault="009F7076">
      <w:pPr>
        <w:pStyle w:val="ConsPlusNormal"/>
        <w:jc w:val="both"/>
      </w:pPr>
    </w:p>
    <w:p w:rsidR="00000000" w:rsidRDefault="009F7076">
      <w:pPr>
        <w:pStyle w:val="ConsPlusNormal"/>
        <w:ind w:firstLine="540"/>
        <w:jc w:val="both"/>
      </w:pPr>
      <w:r>
        <w:t>В целях обеспечения финансирования отдельных видов ремонтных работ, включенных в Перечень работ, услуг, а также непредвиденных работ Управляющая организация создает ре</w:t>
      </w:r>
      <w:r>
        <w:t>зервы на ремонт. Решение о создании таких резервов принято общим собранием собственников по предложениям Управляющей организации о накоплении денежных средств до начала выполнения соответствующих ремонтных работ.</w:t>
      </w:r>
    </w:p>
    <w:p w:rsidR="00000000" w:rsidRDefault="009F7076">
      <w:pPr>
        <w:pStyle w:val="ConsPlusNormal"/>
        <w:ind w:firstLine="540"/>
        <w:jc w:val="both"/>
      </w:pPr>
      <w:r>
        <w:t>Виды резервов на ремонт, порядок их создани</w:t>
      </w:r>
      <w:r>
        <w:t>я и расходования средств резервов на ремонт на период действия Договора устанавливаются следующие:</w:t>
      </w:r>
    </w:p>
    <w:p w:rsidR="00000000" w:rsidRDefault="009F7076">
      <w:pPr>
        <w:pStyle w:val="ConsPlusNormal"/>
        <w:ind w:firstLine="540"/>
        <w:jc w:val="both"/>
      </w:pPr>
      <w:r>
        <w:t xml:space="preserve">1. В целях обеспечения финансирования выполнения отдельных видов работ по текущему ремонту общего имущества, включенных в Перечень работ, услуг, Управляющая </w:t>
      </w:r>
      <w:r>
        <w:t>организация создает резерв на текущий ремонт.</w:t>
      </w:r>
    </w:p>
    <w:p w:rsidR="00000000" w:rsidRDefault="009F7076">
      <w:pPr>
        <w:pStyle w:val="ConsPlusNormal"/>
        <w:ind w:firstLine="540"/>
        <w:jc w:val="both"/>
      </w:pPr>
      <w:r>
        <w:t xml:space="preserve">В целях обеспечения финансирования выполнения непредвиденных работ текущего и капитального характера, не включенных в Перечень работ по текущему и капитальному ремонту общего имущества, Управляющая организация </w:t>
      </w:r>
      <w:r>
        <w:t>создает резерв на непредвиденные работы.</w:t>
      </w:r>
    </w:p>
    <w:p w:rsidR="00000000" w:rsidRDefault="009F7076">
      <w:pPr>
        <w:pStyle w:val="ConsPlusNormal"/>
        <w:ind w:firstLine="540"/>
        <w:jc w:val="both"/>
      </w:pPr>
      <w:r>
        <w:t>Если в течение срока действия Договора общим собранием собственников будет принято решение о проведении капитального ремонта многоквартирного дома и Перечень работ, услуг будет дополнен работами по капитальному ремо</w:t>
      </w:r>
      <w:r>
        <w:t xml:space="preserve">нту общего имущества в порядке, установленном </w:t>
      </w:r>
      <w:hyperlink w:anchor="Par124" w:tooltip="4.1.4. Порядок изменения Перечня работ, услуг, в т.ч. включение в Договор Перечня работ по установке общедомовых приборов учета и (или) работ по капитальному ремонту общего имущества, а также порядок изменения графика выполнения и оказания работ, услуг устанавливаются в приложении N 10 к Договору." w:history="1">
        <w:r>
          <w:rPr>
            <w:color w:val="0000FF"/>
          </w:rPr>
          <w:t>п. 4.1.4</w:t>
        </w:r>
      </w:hyperlink>
      <w:r>
        <w:t xml:space="preserve"> Договора, Управляющая организация создает резерв на капитальный ремонт с даты и в порядке, принятых решением общего собрания собст</w:t>
      </w:r>
      <w:r>
        <w:t>венников.</w:t>
      </w:r>
    </w:p>
    <w:p w:rsidR="00000000" w:rsidRDefault="009F7076">
      <w:pPr>
        <w:pStyle w:val="ConsPlusNormal"/>
        <w:ind w:firstLine="540"/>
        <w:jc w:val="both"/>
      </w:pPr>
      <w:r>
        <w:t>2. Резервы на ремонт создаются за счет целевых средств собственников, размеры которых устанавливаются на каждый год действия Договора по правилам расчета размера платы за содержание и ремонт жилого помещения исходя из суммы резервов, определяемой</w:t>
      </w:r>
      <w:r>
        <w:t xml:space="preserve"> в порядке, указанном в </w:t>
      </w:r>
      <w:hyperlink w:anchor="Par1968" w:tooltip="3. Резерв на текущий (капитальный) ремонт создается Управляющей организацией до месяца начала выполнения соответствующих ремонтных работ в период, указанный в Перечне работ, услуг, приведенном в приложении N 9 к Договору." w:history="1">
        <w:r>
          <w:rPr>
            <w:color w:val="0000FF"/>
          </w:rPr>
          <w:t>пунктах 3</w:t>
        </w:r>
      </w:hyperlink>
      <w:r>
        <w:t xml:space="preserve"> и </w:t>
      </w:r>
      <w:hyperlink w:anchor="Par1973" w:tooltip="4. Резерв на непредвиденные работы создается Управляющей организацией в течение всего срока действия Договора в целях создания возобновляемого источника финансирования непредвиденных работ." w:history="1">
        <w:r>
          <w:rPr>
            <w:color w:val="0000FF"/>
          </w:rPr>
          <w:t>4</w:t>
        </w:r>
      </w:hyperlink>
      <w:r>
        <w:t xml:space="preserve"> наст</w:t>
      </w:r>
      <w:r>
        <w:t>оящего приложения. Соответствующие целевые средства собственников помещений включаются в состав платы за содержание и ремонт жилого помещения.</w:t>
      </w:r>
    </w:p>
    <w:p w:rsidR="00000000" w:rsidRDefault="009F7076">
      <w:pPr>
        <w:pStyle w:val="ConsPlusNormal"/>
        <w:ind w:firstLine="540"/>
        <w:jc w:val="both"/>
      </w:pPr>
      <w:bookmarkStart w:id="111" w:name="Par1968"/>
      <w:bookmarkEnd w:id="111"/>
      <w:r>
        <w:t>3. Резерв на текущий (капитальный) ремонт создается Управляющей организацией до месяца начала выпол</w:t>
      </w:r>
      <w:r>
        <w:t xml:space="preserve">нения соответствующих ремонтных работ в период, указанный в </w:t>
      </w:r>
      <w:hyperlink w:anchor="Par1154" w:tooltip="Перечень работ, услуг по управлению многоквартирным домом," w:history="1">
        <w:r>
          <w:rPr>
            <w:color w:val="0000FF"/>
          </w:rPr>
          <w:t>Перечне</w:t>
        </w:r>
      </w:hyperlink>
      <w:r>
        <w:t xml:space="preserve"> работ, услуг, приведенном в приложении N 9 к Договору.</w:t>
      </w:r>
    </w:p>
    <w:p w:rsidR="00000000" w:rsidRDefault="009F7076">
      <w:pPr>
        <w:pStyle w:val="ConsPlusNormal"/>
        <w:ind w:firstLine="540"/>
        <w:jc w:val="both"/>
      </w:pPr>
      <w:r>
        <w:t>Размер резерва на текущий (капитальный) ремон</w:t>
      </w:r>
      <w:r>
        <w:t xml:space="preserve">т определяется из расчета не более стоимости каждого вида ремонтных работ, на финансирование которых создается резерв, определяемой в порядке, установленном в </w:t>
      </w:r>
      <w:hyperlink w:anchor="Par161" w:tooltip="5.4. Планово-договорная стоимость работ, услуг по управлению многоквартирным домом, содержанию и ремонту общего имущества, определенная на дату заключения Договора, указывается в Перечне работ, услуг, приведенном в приложении N 9 к Договору, а во второй и последующие годы действия Договора ежегодно индексируется на _______________________ (указать размер индекса или порядок его определения) и указывается в Перечне работ, услуг, составляемом в порядке, предусмотренном в п. 4.1.3 Договора. Планово-договорн..." w:history="1">
        <w:r>
          <w:rPr>
            <w:color w:val="0000FF"/>
          </w:rPr>
          <w:t>п. 5.4</w:t>
        </w:r>
      </w:hyperlink>
      <w:r>
        <w:t xml:space="preserve"> Договора. Сумма резерва в каждом году его создания определяет</w:t>
      </w:r>
      <w:r>
        <w:t>ся:</w:t>
      </w:r>
    </w:p>
    <w:p w:rsidR="00000000" w:rsidRDefault="009F7076">
      <w:pPr>
        <w:pStyle w:val="ConsPlusNormal"/>
        <w:ind w:firstLine="540"/>
        <w:jc w:val="both"/>
      </w:pPr>
      <w:r>
        <w:t xml:space="preserve">а) в период до года проведения определенного вида ремонтных работ - исходя из планово-договорной стоимости таких работ, указанной в </w:t>
      </w:r>
      <w:hyperlink w:anchor="Par1154" w:tooltip="Перечень работ, услуг по управлению многоквартирным домом," w:history="1">
        <w:r>
          <w:rPr>
            <w:color w:val="0000FF"/>
          </w:rPr>
          <w:t>Перечне</w:t>
        </w:r>
      </w:hyperlink>
      <w:r>
        <w:t xml:space="preserve"> работ, услуг, приведенно</w:t>
      </w:r>
      <w:r>
        <w:t>м в приложении N 9 к Договору (в ценах на дату заключения Договора), и количества месяцев создания соответствующего резерва;</w:t>
      </w:r>
    </w:p>
    <w:p w:rsidR="00000000" w:rsidRDefault="009F7076">
      <w:pPr>
        <w:pStyle w:val="ConsPlusNormal"/>
        <w:ind w:firstLine="540"/>
        <w:jc w:val="both"/>
      </w:pPr>
      <w:r>
        <w:t>б) в году проведения соответствующего вида ремонтных работ - из расчета разницы между планово-договорной стоимостью таких работ, оп</w:t>
      </w:r>
      <w:r>
        <w:t xml:space="preserve">ределенной с учетом ее индексации в порядке, указанном в </w:t>
      </w:r>
      <w:hyperlink w:anchor="Par161" w:tooltip="5.4. Планово-договорная стоимость работ, услуг по управлению многоквартирным домом, содержанию и ремонту общего имущества, определенная на дату заключения Договора, указывается в Перечне работ, услуг, приведенном в приложении N 9 к Договору, а во второй и последующие годы действия Договора ежегодно индексируется на _______________________ (указать размер индекса или порядок его определения) и указывается в Перечне работ, услуг, составляемом в порядке, предусмотренном в п. 4.1.3 Договора. Планово-договорн..." w:history="1">
        <w:r>
          <w:rPr>
            <w:color w:val="0000FF"/>
          </w:rPr>
          <w:t>п. 5.4</w:t>
        </w:r>
      </w:hyperlink>
      <w:r>
        <w:t xml:space="preserve"> Договора, и суммы созданного соответствующего резерва до начала года проведения соответствующего вида ремонтных работ.</w:t>
      </w:r>
    </w:p>
    <w:p w:rsidR="00000000" w:rsidRDefault="009F7076">
      <w:pPr>
        <w:pStyle w:val="ConsPlusNormal"/>
        <w:ind w:firstLine="540"/>
        <w:jc w:val="both"/>
      </w:pPr>
      <w:r>
        <w:t>Средства такого резерва расходуются Управляю</w:t>
      </w:r>
      <w:r>
        <w:t>щей организацией строго по целевому назначению - на оплату выполнения ремонтных работ, для финансирования которых создавался резерв.</w:t>
      </w:r>
    </w:p>
    <w:p w:rsidR="00000000" w:rsidRDefault="009F7076">
      <w:pPr>
        <w:pStyle w:val="ConsPlusNormal"/>
        <w:ind w:firstLine="540"/>
        <w:jc w:val="both"/>
      </w:pPr>
      <w:bookmarkStart w:id="112" w:name="Par1973"/>
      <w:bookmarkEnd w:id="112"/>
      <w:r>
        <w:t>4. Резерв на непредвиденные работы создается Управляющей организацией в течение всего срока действия Договора</w:t>
      </w:r>
      <w:r>
        <w:t xml:space="preserve"> в целях создания возобновляемого источника финансирования непредвиденных работ.</w:t>
      </w:r>
    </w:p>
    <w:p w:rsidR="00000000" w:rsidRDefault="009F7076">
      <w:pPr>
        <w:pStyle w:val="ConsPlusNormal"/>
        <w:ind w:firstLine="540"/>
        <w:jc w:val="both"/>
      </w:pPr>
      <w:r>
        <w:t xml:space="preserve">Размер резерва на непредвиденные работы определяется на каждый год действия Договора в сумме, установленной в </w:t>
      </w:r>
      <w:hyperlink w:anchor="Par1154" w:tooltip="Перечень работ, услуг по управлению многоквартирным домом," w:history="1">
        <w:r>
          <w:rPr>
            <w:color w:val="0000FF"/>
          </w:rPr>
          <w:t>Перечне</w:t>
        </w:r>
      </w:hyperlink>
      <w:r>
        <w:t xml:space="preserve"> работ, услуг, приведенном в приложении N 9 к Договору. Если в течение первого и каждого следующего года действия Договора отсутствовала необходимость выполнения непредвиденных работ или сумма резерва на текущий год использова</w:t>
      </w:r>
      <w:r>
        <w:t>на не полностью, сумма оставшегося резерва учитывается в сумме создаваемого резерва на каждый следующий год действия Договора.</w:t>
      </w:r>
    </w:p>
    <w:p w:rsidR="00000000" w:rsidRDefault="009F7076">
      <w:pPr>
        <w:pStyle w:val="ConsPlusNormal"/>
        <w:ind w:firstLine="540"/>
        <w:jc w:val="both"/>
      </w:pPr>
      <w:r>
        <w:t xml:space="preserve">Расходование средств такого резерва осуществляется с учетом условий, установленных в </w:t>
      </w:r>
      <w:hyperlink w:anchor="Par126" w:tooltip="4.1.5. Перечень работ, услуг предусматривает выполнение непредвиденных работ, которые Управляющая организация не могла разумно предвидеть при заключении Договора и необходимость выполнения которых может возникнуть в период действия Договора. О необходимости выполнения неотложных непредвиденных работ по их видам и объемам Управляющая организация уведомляет уполномоченное лицо в разумный срок, при возможности предварительного уведомления - до начала выполнения таких работ." w:history="1">
        <w:r>
          <w:rPr>
            <w:color w:val="0000FF"/>
          </w:rPr>
          <w:t>п. 4.1.5</w:t>
        </w:r>
      </w:hyperlink>
      <w:r>
        <w:t xml:space="preserve"> Договора. Неизрасходованные средства резерв</w:t>
      </w:r>
      <w:r>
        <w:t>а на непредвиденные работы отражаются обособленно Управляющей организацией ежегодно в представляемом ею отчете собственникам помещений об исполнении Договора за каждый год его действия и учитываются при расчете размера платы за содержание и ремонт жилого п</w:t>
      </w:r>
      <w:r>
        <w:t xml:space="preserve">омещения в порядке, установленном в </w:t>
      </w:r>
      <w:hyperlink w:anchor="Par174" w:tooltip="6.1.2. Размер платы за содержание и ремонт жилого помещения (далее также - размер платы) установлен решением общего собрания собственников на каждый год действия Договора (протокол от ____________ N _____) и указан в Перечне работ, услуг." w:history="1">
        <w:r>
          <w:rPr>
            <w:color w:val="0000FF"/>
          </w:rPr>
          <w:t>п. 6.1.2</w:t>
        </w:r>
      </w:hyperlink>
      <w:r>
        <w:t xml:space="preserve"> Договора.</w:t>
      </w:r>
    </w:p>
    <w:p w:rsidR="00000000" w:rsidRDefault="009F7076">
      <w:pPr>
        <w:pStyle w:val="ConsPlusNormal"/>
        <w:ind w:firstLine="540"/>
        <w:jc w:val="both"/>
      </w:pPr>
      <w:r>
        <w:t>5. Неизрасходованные средства резервов на ремонт подлежат возврату собственникам помещений (нанимателям жилых помещений государственного и муниципального жилищного фонда) при внесении ими соответствующих средств Управляющей организации в порядке, установле</w:t>
      </w:r>
      <w:r>
        <w:t>нном собственниками помещений, в случае прекращения срока действия Договора по любым основаниям.</w:t>
      </w: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right"/>
        <w:outlineLvl w:val="1"/>
      </w:pPr>
      <w:r>
        <w:t>Приложение N 16</w:t>
      </w:r>
    </w:p>
    <w:p w:rsidR="00000000" w:rsidRDefault="009F7076">
      <w:pPr>
        <w:pStyle w:val="ConsPlusNormal"/>
        <w:jc w:val="right"/>
      </w:pPr>
      <w:r>
        <w:t>к Договору</w:t>
      </w:r>
    </w:p>
    <w:p w:rsidR="00000000" w:rsidRDefault="009F7076">
      <w:pPr>
        <w:pStyle w:val="ConsPlusNormal"/>
        <w:jc w:val="right"/>
      </w:pPr>
      <w:r>
        <w:t>от "___" ________ _____ г.</w:t>
      </w:r>
    </w:p>
    <w:p w:rsidR="00000000" w:rsidRDefault="009F7076">
      <w:pPr>
        <w:pStyle w:val="ConsPlusNormal"/>
        <w:jc w:val="both"/>
      </w:pPr>
    </w:p>
    <w:p w:rsidR="00000000" w:rsidRDefault="009F7076">
      <w:pPr>
        <w:pStyle w:val="ConsPlusNormal"/>
        <w:jc w:val="center"/>
      </w:pPr>
      <w:bookmarkStart w:id="113" w:name="Par1986"/>
      <w:bookmarkEnd w:id="113"/>
      <w:r>
        <w:t>Условия предоставления коммунальных услуг, требования</w:t>
      </w:r>
    </w:p>
    <w:p w:rsidR="00000000" w:rsidRDefault="009F7076">
      <w:pPr>
        <w:pStyle w:val="ConsPlusNormal"/>
        <w:jc w:val="center"/>
      </w:pPr>
      <w:r>
        <w:t>к обеспечению учета объемов ком</w:t>
      </w:r>
      <w:r>
        <w:t>мунальных услуг, информация</w:t>
      </w:r>
    </w:p>
    <w:p w:rsidR="00000000" w:rsidRDefault="009F7076">
      <w:pPr>
        <w:pStyle w:val="ConsPlusNormal"/>
        <w:jc w:val="center"/>
      </w:pPr>
      <w:r>
        <w:t>о тарифах на коммунальные ресурсы и особенности порядка</w:t>
      </w:r>
    </w:p>
    <w:p w:rsidR="00000000" w:rsidRDefault="009F7076">
      <w:pPr>
        <w:pStyle w:val="ConsPlusNormal"/>
        <w:jc w:val="center"/>
      </w:pPr>
      <w:r>
        <w:t>определения размера платы за коммунальные услуги</w:t>
      </w:r>
    </w:p>
    <w:p w:rsidR="00000000" w:rsidRDefault="009F7076">
      <w:pPr>
        <w:pStyle w:val="ConsPlusNormal"/>
        <w:jc w:val="both"/>
      </w:pPr>
    </w:p>
    <w:p w:rsidR="00000000" w:rsidRDefault="009F7076">
      <w:pPr>
        <w:pStyle w:val="ConsPlusNormal"/>
        <w:jc w:val="center"/>
        <w:outlineLvl w:val="2"/>
      </w:pPr>
      <w:r>
        <w:t>I. Условия предоставления коммунальных услуг, регулируемые</w:t>
      </w:r>
    </w:p>
    <w:p w:rsidR="00000000" w:rsidRDefault="009F7076">
      <w:pPr>
        <w:pStyle w:val="ConsPlusNormal"/>
        <w:jc w:val="center"/>
      </w:pPr>
      <w:r>
        <w:t>Правилами предоставления коммунальных услуг и Договором</w:t>
      </w:r>
    </w:p>
    <w:p w:rsidR="00000000" w:rsidRDefault="009F7076">
      <w:pPr>
        <w:pStyle w:val="ConsPlusNormal"/>
        <w:jc w:val="both"/>
      </w:pPr>
    </w:p>
    <w:p w:rsidR="00000000" w:rsidRDefault="009F7076">
      <w:pPr>
        <w:pStyle w:val="ConsPlusNormal"/>
        <w:ind w:firstLine="540"/>
        <w:jc w:val="both"/>
      </w:pPr>
      <w:r>
        <w:t>1. Усл</w:t>
      </w:r>
      <w:r>
        <w:t>овия, регулируемые Правилами предоставления коммунальных услуг.</w:t>
      </w:r>
    </w:p>
    <w:p w:rsidR="00000000" w:rsidRDefault="009F7076">
      <w:pPr>
        <w:pStyle w:val="ConsPlusNormal"/>
        <w:pBdr>
          <w:top w:val="single" w:sz="6" w:space="0" w:color="auto"/>
        </w:pBdr>
        <w:spacing w:before="100" w:after="100"/>
        <w:jc w:val="both"/>
        <w:rPr>
          <w:sz w:val="2"/>
          <w:szCs w:val="2"/>
        </w:rPr>
      </w:pPr>
    </w:p>
    <w:p w:rsidR="00000000" w:rsidRDefault="009F7076">
      <w:pPr>
        <w:pStyle w:val="ConsPlusNormal"/>
        <w:ind w:firstLine="540"/>
        <w:jc w:val="both"/>
      </w:pPr>
      <w:r>
        <w:t>КонсультантПлюс: примечание.</w:t>
      </w:r>
    </w:p>
    <w:p w:rsidR="00000000" w:rsidRDefault="009F7076">
      <w:pPr>
        <w:pStyle w:val="ConsPlusNormal"/>
        <w:ind w:firstLine="540"/>
        <w:jc w:val="both"/>
      </w:pPr>
      <w:r>
        <w:t>В официальном тексте документа, видимо, допущена опечатка: постановление Правительства РФ N 307 "О порядке предоставления коммунальных услуг гражданам" принято 23</w:t>
      </w:r>
      <w:r>
        <w:t>.05.2006, а не 25.05.2006.</w:t>
      </w:r>
    </w:p>
    <w:p w:rsidR="00000000" w:rsidRDefault="009F7076">
      <w:pPr>
        <w:pStyle w:val="ConsPlusNormal"/>
        <w:pBdr>
          <w:top w:val="single" w:sz="6" w:space="0" w:color="auto"/>
        </w:pBdr>
        <w:spacing w:before="100" w:after="100"/>
        <w:jc w:val="both"/>
        <w:rPr>
          <w:sz w:val="2"/>
          <w:szCs w:val="2"/>
        </w:rPr>
      </w:pPr>
    </w:p>
    <w:p w:rsidR="00000000" w:rsidRDefault="009F7076">
      <w:pPr>
        <w:pStyle w:val="ConsPlusNormal"/>
        <w:ind w:firstLine="540"/>
        <w:jc w:val="both"/>
      </w:pPr>
      <w:r>
        <w:t>Правила предоставления коммунальных услуг, утвержденные постановлением Правительства РФ от 25.05.2006 N 307 (далее - Правила N 307), действуют до 01.09.2012 и от 06.05.2011 N 354 (действуют с 01.09.2012) устанавливают:</w:t>
      </w:r>
    </w:p>
    <w:p w:rsidR="00000000" w:rsidRDefault="009F7076">
      <w:pPr>
        <w:pStyle w:val="ConsPlusNormal"/>
        <w:ind w:firstLine="540"/>
        <w:jc w:val="both"/>
      </w:pPr>
      <w:r>
        <w:t>- начало предоставления коммунальных услуг (подп. "а" п. 3 Правил N 354);</w:t>
      </w:r>
    </w:p>
    <w:p w:rsidR="00000000" w:rsidRDefault="009F7076">
      <w:pPr>
        <w:pStyle w:val="ConsPlusNormal"/>
        <w:ind w:firstLine="540"/>
        <w:jc w:val="both"/>
      </w:pPr>
      <w:r>
        <w:t>- требования к качеству предоставляемой коммунальной услуги (коммунальных услуг);</w:t>
      </w:r>
    </w:p>
    <w:p w:rsidR="00000000" w:rsidRDefault="009F7076">
      <w:pPr>
        <w:pStyle w:val="ConsPlusNormal"/>
        <w:ind w:firstLine="540"/>
        <w:jc w:val="both"/>
      </w:pPr>
      <w:r>
        <w:t>- периодичность и порядок проведения Управляющей организацией проверок наличия или отсутствия прибор</w:t>
      </w:r>
      <w:r>
        <w:t>ов учета и их технического состояния, достоверности предоставленных потребителями коммунальных услуг сведений о показаниях таких приборов учета;</w:t>
      </w:r>
    </w:p>
    <w:p w:rsidR="00000000" w:rsidRDefault="009F7076">
      <w:pPr>
        <w:pStyle w:val="ConsPlusNormal"/>
        <w:ind w:firstLine="540"/>
        <w:jc w:val="both"/>
      </w:pPr>
      <w:r>
        <w:t>- порядок определения объема предоставленных коммунальных услуг и размера платы за коммунальные услуги;</w:t>
      </w:r>
    </w:p>
    <w:p w:rsidR="00000000" w:rsidRDefault="009F7076">
      <w:pPr>
        <w:pStyle w:val="ConsPlusNormal"/>
        <w:ind w:firstLine="540"/>
        <w:jc w:val="both"/>
      </w:pPr>
      <w:r>
        <w:t>- поряд</w:t>
      </w:r>
      <w:r>
        <w:t>ок установления факта непредоставления коммунальных услуг или предоставления коммунальных услуг ненадлежащего качества и (или) с перерывами, превышающими установленную продолжительность;</w:t>
      </w:r>
    </w:p>
    <w:p w:rsidR="00000000" w:rsidRDefault="009F7076">
      <w:pPr>
        <w:pStyle w:val="ConsPlusNormal"/>
        <w:ind w:firstLine="540"/>
        <w:jc w:val="both"/>
      </w:pPr>
      <w:r>
        <w:t>- порядок изменения размера платы за коммунальные услуги при предоста</w:t>
      </w:r>
      <w:r>
        <w:t>влении коммунальных услуг ненадлежащего качества и (или) с перерывами, превышающими установленную продолжительность;</w:t>
      </w:r>
    </w:p>
    <w:p w:rsidR="00000000" w:rsidRDefault="009F7076">
      <w:pPr>
        <w:pStyle w:val="ConsPlusNormal"/>
        <w:ind w:firstLine="540"/>
        <w:jc w:val="both"/>
      </w:pPr>
      <w:r>
        <w:t>- порядок перерасчета размера платы за отдельные виды коммунальных услуг в период временного отсутствия потребителей в занимаемом помещении</w:t>
      </w:r>
      <w:r>
        <w:t>;</w:t>
      </w:r>
    </w:p>
    <w:p w:rsidR="00000000" w:rsidRDefault="009F7076">
      <w:pPr>
        <w:pStyle w:val="ConsPlusNormal"/>
        <w:ind w:firstLine="540"/>
        <w:jc w:val="both"/>
      </w:pPr>
      <w:r>
        <w:t>- основания и порядок приостановления и ограничения предоставления коммунальных услуг;</w:t>
      </w:r>
    </w:p>
    <w:p w:rsidR="00000000" w:rsidRDefault="009F7076">
      <w:pPr>
        <w:pStyle w:val="ConsPlusNormal"/>
        <w:ind w:firstLine="540"/>
        <w:jc w:val="both"/>
      </w:pPr>
      <w:r>
        <w:t>- обязанности, права и ответственность потребителей и Управляющей организации - исполнителя коммунальных услуг в отношениях по предоставлению (потреблению) коммунальны</w:t>
      </w:r>
      <w:r>
        <w:t>х услуг.</w:t>
      </w:r>
    </w:p>
    <w:p w:rsidR="00000000" w:rsidRDefault="009F7076">
      <w:pPr>
        <w:pStyle w:val="ConsPlusNormal"/>
        <w:ind w:firstLine="540"/>
        <w:jc w:val="both"/>
      </w:pPr>
      <w:r>
        <w:t>2. Условия, регулируемые Договором.</w:t>
      </w:r>
    </w:p>
    <w:p w:rsidR="00000000" w:rsidRDefault="009F7076">
      <w:pPr>
        <w:pStyle w:val="ConsPlusNormal"/>
        <w:ind w:firstLine="540"/>
        <w:jc w:val="both"/>
      </w:pPr>
      <w:r>
        <w:t>2.1. Коммунальные услуги холодного водоснабжения, водоотведения, электроснабжения, газоснабжения предоставляются:</w:t>
      </w:r>
    </w:p>
    <w:p w:rsidR="00000000" w:rsidRDefault="009F7076">
      <w:pPr>
        <w:pStyle w:val="ConsPlusNormal"/>
        <w:ind w:firstLine="540"/>
        <w:jc w:val="both"/>
      </w:pPr>
      <w:r>
        <w:t>1) с использованием централизованных систем инженерно-технического обеспечения круглосуточно в те</w:t>
      </w:r>
      <w:r>
        <w:t>чение срока действия Договора с учетом перерывов, допускаемых Правилами предоставления коммунальных услуг;</w:t>
      </w:r>
    </w:p>
    <w:p w:rsidR="00000000" w:rsidRDefault="009F7076">
      <w:pPr>
        <w:pStyle w:val="ConsPlusNormal"/>
        <w:ind w:firstLine="540"/>
        <w:jc w:val="both"/>
      </w:pPr>
      <w:r>
        <w:t>2) коммунальные услуги горячего водоснабжения предоставляются с использованием централизованной системы теплоснабжения, при отсутствии централизованн</w:t>
      </w:r>
      <w:r>
        <w:t>ой системы горячего водоснабжения путем приготовления горячей воды с использованием индивидуального теплового пункта, входящего в состав общего имущества собственников помещений в многоквартирном доме. Горячее водоснабжение потребителей осуществляется круг</w:t>
      </w:r>
      <w:r>
        <w:t>лосуточно в течение срока действия Договора с учетом перерыва на планово-профилактические работы системы теплоснабжения по графику, устанавливаемому Теплоснабжающей организацией, и иных перерывов, допускаемых Правилами предоставления коммунальных услуг;</w:t>
      </w:r>
    </w:p>
    <w:p w:rsidR="00000000" w:rsidRDefault="009F7076">
      <w:pPr>
        <w:pStyle w:val="ConsPlusNormal"/>
        <w:ind w:firstLine="540"/>
        <w:jc w:val="both"/>
      </w:pPr>
      <w:r>
        <w:t>3)</w:t>
      </w:r>
      <w:r>
        <w:t xml:space="preserve"> коммунальные услуги отопления предоставляются с использованием централизованной системы теплоснабжения многоквартирного дома круглосуточно в течение отопительного периода, начало и окончание которого определяется органом местного самоуправления.</w:t>
      </w:r>
    </w:p>
    <w:p w:rsidR="00000000" w:rsidRDefault="009F7076">
      <w:pPr>
        <w:pStyle w:val="ConsPlusNormal"/>
        <w:ind w:firstLine="540"/>
        <w:jc w:val="both"/>
      </w:pPr>
      <w:r>
        <w:t>2.2. Треб</w:t>
      </w:r>
      <w:r>
        <w:t>ования к качеству коммунальных услуг установлены в приложении N 1 к Правилам предоставления коммунальных услуг с учетом следующего условия: Управляющая организация не несет ответственности за соблюдение требований к давлению в системе холодного водоснабжен</w:t>
      </w:r>
      <w:r>
        <w:t xml:space="preserve">ия в точках водоразбора до окончания срока выполнения работ по ремонту насоса, установленного Перечнем работ, услуг. До наступления указанного срока перерасчет размера платы за холодное водоснабжение в связи с несоблюдением требований к давлению холодного </w:t>
      </w:r>
      <w:r>
        <w:t>водоснабжения в системе холодного водоснабжения не производится.</w:t>
      </w:r>
    </w:p>
    <w:p w:rsidR="00000000" w:rsidRDefault="009F7076">
      <w:pPr>
        <w:pStyle w:val="ConsPlusNormal"/>
        <w:ind w:firstLine="540"/>
        <w:jc w:val="both"/>
      </w:pPr>
      <w:r>
        <w:t>При установлении фактов нарушения качества коммунальных услуг, кроме случая исключения ответственности Управляющей организации, указанного в настоящем пункте, составляется акт нарушения качес</w:t>
      </w:r>
      <w:r>
        <w:t xml:space="preserve">тва коммунальных услуг в порядке, установленном Правилами предоставления коммунальных услуг, и по форме, приведенной в </w:t>
      </w:r>
      <w:hyperlink w:anchor="Par1875" w:tooltip="                                    АКТ" w:history="1">
        <w:r>
          <w:rPr>
            <w:color w:val="0000FF"/>
          </w:rPr>
          <w:t>приложении N 14</w:t>
        </w:r>
      </w:hyperlink>
      <w:r>
        <w:t xml:space="preserve"> к Договору.</w:t>
      </w:r>
    </w:p>
    <w:p w:rsidR="00000000" w:rsidRDefault="009F7076">
      <w:pPr>
        <w:pStyle w:val="ConsPlusNormal"/>
        <w:ind w:firstLine="540"/>
        <w:jc w:val="both"/>
      </w:pPr>
      <w:r>
        <w:t>2.3. Если в расчетном месяце у Управляющ</w:t>
      </w:r>
      <w:r>
        <w:t>ей организации наступила ответственность перед собственниками и потребителями за неисполнение требований к качеству коммунальных услуг водоотведения, установленных приложением N 1 к Правилам предоставления коммунальных услуг, по вине потребителей, допустив</w:t>
      </w:r>
      <w:r>
        <w:t>ших засор внутридомовых канализационных систем, и информация о таких потребителях подтверждена актами, составленными Управляющей организацией, уполномоченным лицом и одним или несколькими потребителями, Управляющая организация не несет такую ответственност</w:t>
      </w:r>
      <w:r>
        <w:t>ь перед потребителями, допустившими засор канализационных систем, в соответствующем расчетном месяце. Управляющая организация вправе предъявить таким потребителям возмещение понесенных ею убытков. Размер такого возмещения для указанных потребителей определ</w:t>
      </w:r>
      <w:r>
        <w:t>яется путем деления суммы убытка, понесенного Управляющей организацией в соответствующем расчетном месяце, на количество случаев засора внутридомовых канализационных систем в помещениях соответствующих потребителей.</w:t>
      </w:r>
    </w:p>
    <w:p w:rsidR="00000000" w:rsidRDefault="009F7076">
      <w:pPr>
        <w:pStyle w:val="ConsPlusNormal"/>
        <w:ind w:firstLine="540"/>
        <w:jc w:val="both"/>
      </w:pPr>
      <w:r>
        <w:t>2.4. Для целей соблюдения требований Пра</w:t>
      </w:r>
      <w:r>
        <w:t>вил предоставления коммунальных услуг в части особенностей предоставления коммунальных услуг газоснабжения по централизованной сети газоснабжения собственники помещений и потребители обязаны заключить договор на техническое обслуживание и ремонт внутриквар</w:t>
      </w:r>
      <w:r>
        <w:t xml:space="preserve">тирного газового оборудования со специализированной организацией. В указанных целях Управляющая организация уведомляет собственников помещений и потребителей в порядке, указанном в </w:t>
      </w:r>
      <w:hyperlink w:anchor="Par969" w:tooltip="ПОРЯДОК" w:history="1">
        <w:r>
          <w:rPr>
            <w:color w:val="0000FF"/>
          </w:rPr>
          <w:t>приложении N 5</w:t>
        </w:r>
      </w:hyperlink>
      <w:r>
        <w:t xml:space="preserve"> к Договору, о специализи</w:t>
      </w:r>
      <w:r>
        <w:t>рованной организации, осуществляющей техническое обслуживание и ремонт внутридомового газового оборудования, с которой Управляющая организация заключила соответствующий договор.</w:t>
      </w:r>
    </w:p>
    <w:p w:rsidR="00000000" w:rsidRDefault="009F7076">
      <w:pPr>
        <w:pStyle w:val="ConsPlusNormal"/>
        <w:ind w:firstLine="540"/>
        <w:jc w:val="both"/>
      </w:pPr>
      <w:bookmarkStart w:id="114" w:name="Par2018"/>
      <w:bookmarkEnd w:id="114"/>
      <w:r>
        <w:t>2.5. При непредставлении собственником нежилого помещения в Упра</w:t>
      </w:r>
      <w:r>
        <w:t xml:space="preserve">вляющую организацию информации, указанной в </w:t>
      </w:r>
      <w:hyperlink w:anchor="Par144" w:tooltip="4.2.4. Собственники нежилых помещений представляют Управляющей организации информацию о принятом ими порядке покупки коммунальных ресурсов и (или) коммунальных услуг с заключением договора ресурсоснабжения с ресурсоснабжающими организациями или без заключения такого договора. При непредставлении такой информации Управляющая организация применяет в отношениях по предоставлению коммунальных услуг такому собственнику положения, указанные в п. 2.5 приложения N 16 к Договору." w:history="1">
        <w:r>
          <w:rPr>
            <w:color w:val="0000FF"/>
          </w:rPr>
          <w:t>п. 4.2.4</w:t>
        </w:r>
      </w:hyperlink>
      <w:r>
        <w:t xml:space="preserve"> Договора, и неполучении Управляющей организацией подтверждения от ресурсоснабжающей организации о наличии у собственника нежилого помещения (или пользователя соответствующего помещения) заключенного договора рес</w:t>
      </w:r>
      <w:r>
        <w:t>урсоснабжения с соответствующей ресурсоснабжающей организацией Управляющая организация вправе предъявить к оплате такому собственнику стоимость коммунальных услуг, определенную исходя из порядка расчета размера платы за коммунальные услуги по соответствующ</w:t>
      </w:r>
      <w:r>
        <w:t xml:space="preserve">ему помещению, установленного Правилами предоставления коммунальных услуг, без учета условий, указанных в </w:t>
      </w:r>
      <w:hyperlink w:anchor="Par188" w:tooltip="6.2.5. В плату по Договору за коммунальные услуги не включается плата за коммунальные ресурсы, вносимая собственниками (арендаторами) нежилых помещений по заключенным ими договорам с ресурсоснабжающими организациями. Размер такой ежемесячной платы сообщается такими собственниками (арендаторами) в Управляющую организацию в срок, установленный Договором для снятия показаний индивидуальных приборов учета коммунальных ресурсов." w:history="1">
        <w:r>
          <w:rPr>
            <w:color w:val="0000FF"/>
          </w:rPr>
          <w:t>п. 6.2.5</w:t>
        </w:r>
      </w:hyperlink>
      <w:r>
        <w:t xml:space="preserve"> Договора.</w:t>
      </w:r>
    </w:p>
    <w:p w:rsidR="00000000" w:rsidRDefault="009F7076">
      <w:pPr>
        <w:pStyle w:val="ConsPlusNormal"/>
        <w:jc w:val="both"/>
      </w:pPr>
    </w:p>
    <w:p w:rsidR="00000000" w:rsidRDefault="009F7076">
      <w:pPr>
        <w:pStyle w:val="ConsPlusNormal"/>
        <w:jc w:val="center"/>
        <w:outlineLvl w:val="2"/>
      </w:pPr>
      <w:r>
        <w:t>II. Информация о регулируемых тарифах на коммунальные</w:t>
      </w:r>
    </w:p>
    <w:p w:rsidR="00000000" w:rsidRDefault="009F7076">
      <w:pPr>
        <w:pStyle w:val="ConsPlusNormal"/>
        <w:jc w:val="center"/>
      </w:pPr>
      <w:r>
        <w:t>ресурсы, используемых в расчете размера платы</w:t>
      </w:r>
    </w:p>
    <w:p w:rsidR="00000000" w:rsidRDefault="009F7076">
      <w:pPr>
        <w:pStyle w:val="ConsPlusNormal"/>
        <w:jc w:val="center"/>
      </w:pPr>
      <w:r>
        <w:t>за коммунальные услуги (на дату заключения Договора)</w:t>
      </w:r>
    </w:p>
    <w:p w:rsidR="00000000" w:rsidRDefault="009F7076">
      <w:pPr>
        <w:pStyle w:val="ConsPlusNormal"/>
        <w:jc w:val="both"/>
      </w:pPr>
    </w:p>
    <w:tbl>
      <w:tblPr>
        <w:tblW w:w="0" w:type="auto"/>
        <w:tblInd w:w="-6" w:type="dxa"/>
        <w:tblLayout w:type="fixed"/>
        <w:tblCellMar>
          <w:top w:w="102" w:type="dxa"/>
          <w:left w:w="62" w:type="dxa"/>
          <w:bottom w:w="102" w:type="dxa"/>
          <w:right w:w="62" w:type="dxa"/>
        </w:tblCellMar>
        <w:tblLook w:val="0000" w:firstRow="0" w:lastRow="0" w:firstColumn="0" w:lastColumn="0" w:noHBand="0" w:noVBand="0"/>
      </w:tblPr>
      <w:tblGrid>
        <w:gridCol w:w="2347"/>
        <w:gridCol w:w="1846"/>
        <w:gridCol w:w="2011"/>
        <w:gridCol w:w="3402"/>
      </w:tblGrid>
      <w:tr w:rsidR="00000000">
        <w:tc>
          <w:tcPr>
            <w:tcW w:w="2347"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Вид коммунальных услуг</w:t>
            </w:r>
          </w:p>
        </w:tc>
        <w:tc>
          <w:tcPr>
            <w:tcW w:w="1846"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Виды тарифов</w:t>
            </w:r>
          </w:p>
        </w:tc>
        <w:tc>
          <w:tcPr>
            <w:tcW w:w="2011"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Размер тарифа на измерит.</w:t>
            </w:r>
          </w:p>
        </w:tc>
        <w:tc>
          <w:tcPr>
            <w:tcW w:w="3402"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Реквизиты нормативных - правовых актов, которыми установлены тарифы</w:t>
            </w:r>
          </w:p>
        </w:tc>
      </w:tr>
      <w:tr w:rsidR="00000000">
        <w:tc>
          <w:tcPr>
            <w:tcW w:w="234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4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01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234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4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01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bl>
    <w:p w:rsidR="00000000" w:rsidRDefault="009F7076">
      <w:pPr>
        <w:pStyle w:val="ConsPlusNormal"/>
        <w:jc w:val="both"/>
      </w:pPr>
    </w:p>
    <w:p w:rsidR="00000000" w:rsidRDefault="009F7076">
      <w:pPr>
        <w:pStyle w:val="ConsPlusNormal"/>
        <w:jc w:val="center"/>
        <w:outlineLvl w:val="2"/>
      </w:pPr>
      <w:r>
        <w:t>III. Требования к обеспечению учета объемов коммунальных</w:t>
      </w:r>
    </w:p>
    <w:p w:rsidR="00000000" w:rsidRDefault="009F7076">
      <w:pPr>
        <w:pStyle w:val="ConsPlusNormal"/>
        <w:jc w:val="center"/>
      </w:pPr>
      <w:r>
        <w:t>услуг, в т.ч. с учетом их перерасчета</w:t>
      </w:r>
    </w:p>
    <w:p w:rsidR="00000000" w:rsidRDefault="009F7076">
      <w:pPr>
        <w:pStyle w:val="ConsPlusNormal"/>
        <w:jc w:val="both"/>
      </w:pPr>
    </w:p>
    <w:p w:rsidR="00000000" w:rsidRDefault="009F7076">
      <w:pPr>
        <w:pStyle w:val="ConsPlusNormal"/>
        <w:ind w:firstLine="540"/>
        <w:jc w:val="both"/>
      </w:pPr>
      <w:r>
        <w:t>1. Управляющая организация снимает показания общедомового прибора учета коммунальных ресурсов в течение последних 5 рабочих дней текущего месяца, а после 01.09.2012 - с 23 по 25 число каждого месяца и заносит соответствующие показания в журнал учета показа</w:t>
      </w:r>
      <w:r>
        <w:t>ний общедомовых приборов учета, который подлежит представлению уполномоченному лицу по его требованию.</w:t>
      </w:r>
    </w:p>
    <w:p w:rsidR="00000000" w:rsidRDefault="009F7076">
      <w:pPr>
        <w:pStyle w:val="ConsPlusNormal"/>
        <w:ind w:firstLine="540"/>
        <w:jc w:val="both"/>
      </w:pPr>
      <w:r>
        <w:t>2. При наличии индивидуального, общего (квартирного) или комнатного прибора учета потребители в жилых помещениях ежемесячно снимают его показания в течен</w:t>
      </w:r>
      <w:r>
        <w:t>ие последних 5 рабочих дней текущего месяца, а после 01.09.2012 - с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телефону, ч</w:t>
      </w:r>
      <w:r>
        <w:t>ерез личный кабинет на сайте, указанном Управляющей организацией или ее Представителем, иным способом.</w:t>
      </w:r>
    </w:p>
    <w:p w:rsidR="00000000" w:rsidRDefault="009F7076">
      <w:pPr>
        <w:pStyle w:val="ConsPlusNormal"/>
        <w:ind w:firstLine="540"/>
        <w:jc w:val="both"/>
      </w:pPr>
      <w:r>
        <w:t>3. Представитель по эксплуатации приборов учета осуществляет не чаще 1 раза в 3 месяца проверку правильности снятия потребителем показаний индивидуальных</w:t>
      </w:r>
      <w:r>
        <w:t xml:space="preserve"> (квартирных, комнатных) приборов учета, проверку состояния таких приборов учета.</w:t>
      </w:r>
    </w:p>
    <w:p w:rsidR="00000000" w:rsidRDefault="009F7076">
      <w:pPr>
        <w:pStyle w:val="ConsPlusNormal"/>
        <w:ind w:firstLine="540"/>
        <w:jc w:val="both"/>
      </w:pPr>
      <w:r>
        <w:t>4. Собственники помещений и потребители обязаны обеспечивать сохранность и надлежащую техническую эксплуатацию установленных индивидуальных (квартирных, комнатных) приборов у</w:t>
      </w:r>
      <w:r>
        <w:t>чета в сроки, установленные технической документацией на прибор учета, предварительно проинформировав Управляющую организацию (ее Представителя) о планируемой дате снятия прибора учета для осуществления его поверки и дате установления прибора учета по итог</w:t>
      </w:r>
      <w:r>
        <w:t>ам проведения его поверки, использовать соответствующие указания Управляющей организации (ее Представителя).</w:t>
      </w:r>
    </w:p>
    <w:p w:rsidR="00000000" w:rsidRDefault="009F7076">
      <w:pPr>
        <w:pStyle w:val="ConsPlusNormal"/>
        <w:ind w:firstLine="540"/>
        <w:jc w:val="both"/>
      </w:pPr>
      <w:r>
        <w:t>5. При привлечении собственниками помещений и потребителями к установке индивидуального (квартирного, комнатного) прибора учета третьих лиц обеспеч</w:t>
      </w:r>
      <w:r>
        <w:t>ить участие Представителя Управляющей организации по эксплуатации приборов учета или при его отсутствии специалиста Управляющей организации в приемке такого прибора учета в эксплуатацию путем обращения к такому Представителю (в Управляющую организацию) пис</w:t>
      </w:r>
      <w:r>
        <w:t>ьменно по электронной почте или устно по телефону.</w:t>
      </w:r>
    </w:p>
    <w:p w:rsidR="00000000" w:rsidRDefault="009F7076">
      <w:pPr>
        <w:pStyle w:val="ConsPlusNormal"/>
        <w:ind w:firstLine="540"/>
        <w:jc w:val="both"/>
      </w:pPr>
      <w:r>
        <w:t>6. Показания вновь установленных индивидуальных (квартирных, комнатных) приборов учета принимаются к расчету размера платы за коммунальные услуги с 1 числа месяца, следующего за датой введения прибора учет</w:t>
      </w:r>
      <w:r>
        <w:t>а в эксплуатацию (или с даты введения прибора учета в эксплуатацию), Представителем Управляющей организации по эксплуатации приборов учета или при его отсутствии Управляющей организацией.</w:t>
      </w:r>
    </w:p>
    <w:p w:rsidR="00000000" w:rsidRDefault="009F7076">
      <w:pPr>
        <w:pStyle w:val="ConsPlusNormal"/>
        <w:ind w:firstLine="540"/>
        <w:jc w:val="both"/>
      </w:pPr>
      <w:r>
        <w:t>7. Собственники жилых помещений коммерческого использования и потреб</w:t>
      </w:r>
      <w:r>
        <w:t>ители в жилых помещениях извещают Представителя Управляющей организации по расчетам с потребителями путем __________________________ (указать способ) об изменении числа проживающих, в том числе временно проживающих, в жилых помещениях лиц, в случае если жи</w:t>
      </w:r>
      <w:r>
        <w:t>лое помещение не оборудовано индивидуальным (квартирным, комнатным) прибором учета, в срок не позднее 3 рабочих дней с даты произошедших изменений.</w:t>
      </w:r>
    </w:p>
    <w:p w:rsidR="00000000" w:rsidRDefault="009F7076">
      <w:pPr>
        <w:pStyle w:val="ConsPlusNormal"/>
        <w:ind w:firstLine="540"/>
        <w:jc w:val="both"/>
      </w:pPr>
      <w:r>
        <w:t>8. Управляющая организация совместно с потребителями и (или) уполномоченным лицом вправе по жилым помещениям</w:t>
      </w:r>
      <w:r>
        <w:t>, не оборудованным индивидуальным (квартирным, комнатным) прибором учета коммунальных ресурсов, составлять акты о временно проживающих в таких жилых помещениях гражданах, если такой факт имеет место, если от собственника или нанимателя такого помещения отс</w:t>
      </w:r>
      <w:r>
        <w:t>утствует уведомление Управляющей организации о проживании в таком помещении временных жильцов. Допускается составление такого акта уполномоченным лицом и не менее чем тремя потребителями, проживающими в многоквартирном доме.</w:t>
      </w:r>
    </w:p>
    <w:p w:rsidR="00000000" w:rsidRDefault="009F7076">
      <w:pPr>
        <w:pStyle w:val="ConsPlusNormal"/>
        <w:ind w:firstLine="540"/>
        <w:jc w:val="both"/>
      </w:pPr>
      <w:r>
        <w:t xml:space="preserve">9. В целях перерасчета размера </w:t>
      </w:r>
      <w:r>
        <w:t>платы за коммунальные услуги за период временного отсутствия потребителя документация, требуемая в указанном случае Правилами предоставления коммунальных услуг для перерасчета размера платы за коммунальные услуги, представляется потребителем ______________</w:t>
      </w:r>
      <w:r>
        <w:t>____________ (указывается место и порядок).</w:t>
      </w:r>
    </w:p>
    <w:p w:rsidR="00000000" w:rsidRDefault="009F7076">
      <w:pPr>
        <w:pStyle w:val="ConsPlusNormal"/>
        <w:ind w:firstLine="540"/>
        <w:jc w:val="both"/>
      </w:pPr>
      <w:r>
        <w:t>10. Если показания индивидуальных, общих (квартирных) или комнатных приборов учета представлены собственниками помещений и нанимателями за несколько расчетных периодов, в течение которых произошло изменение тариф</w:t>
      </w:r>
      <w:r>
        <w:t xml:space="preserve">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который были предоставлены показания приборов учета, если объем потребления коммунальной услуги </w:t>
      </w:r>
      <w:r>
        <w:t>за каждый месяц, в котором не были представлены показания приборов учета, не может быть доказан потребителем.</w:t>
      </w:r>
    </w:p>
    <w:p w:rsidR="00000000" w:rsidRDefault="009F7076">
      <w:pPr>
        <w:pStyle w:val="ConsPlusNormal"/>
        <w:ind w:firstLine="540"/>
        <w:jc w:val="both"/>
      </w:pPr>
      <w:r>
        <w:t>11. Если при выполнении работ по замене внутриквартирного оборудования систем отопления, и (или) горячего водоснабжения, и (или) холодного водосна</w:t>
      </w:r>
      <w:r>
        <w:t>бжения требуется слив воды (теплоносителя), потребитель обязан оплатить Управляющей организации стоимость таких работ и соответствующих объемов воды (теплоносителя), определяемых Управляющей организацией по следующей формуле (в следующем порядке ________).</w:t>
      </w:r>
    </w:p>
    <w:p w:rsidR="00000000" w:rsidRDefault="009F7076">
      <w:pPr>
        <w:pStyle w:val="ConsPlusNormal"/>
        <w:ind w:firstLine="540"/>
        <w:jc w:val="both"/>
      </w:pPr>
      <w:r>
        <w:t>В указанном случае Управляющая организация обязана исключить соответствующий объем коммунального ресурса из объема общедомового потребления такого коммунального ресурса в соответствующем расчетном периоде, если такой объем учитывается при определении разм</w:t>
      </w:r>
      <w:r>
        <w:t>ера платы за коммунальные услуги потребителям в многоквартирном доме в соответствующем расчетном периоде.</w:t>
      </w:r>
    </w:p>
    <w:p w:rsidR="00000000" w:rsidRDefault="009F7076">
      <w:pPr>
        <w:pStyle w:val="ConsPlusNormal"/>
        <w:jc w:val="both"/>
      </w:pPr>
    </w:p>
    <w:p w:rsidR="00000000" w:rsidRDefault="009F7076">
      <w:pPr>
        <w:pStyle w:val="ConsPlusNormal"/>
        <w:jc w:val="center"/>
        <w:outlineLvl w:val="2"/>
      </w:pPr>
      <w:r>
        <w:t>IV. Порядок определения размера платы за коммунальные услуги</w:t>
      </w:r>
    </w:p>
    <w:p w:rsidR="00000000" w:rsidRDefault="009F7076">
      <w:pPr>
        <w:pStyle w:val="ConsPlusNormal"/>
        <w:jc w:val="center"/>
      </w:pPr>
      <w:r>
        <w:t>с учетом особенностей, связанных с техническими условиями</w:t>
      </w:r>
    </w:p>
    <w:p w:rsidR="00000000" w:rsidRDefault="009F7076">
      <w:pPr>
        <w:pStyle w:val="ConsPlusNormal"/>
        <w:jc w:val="center"/>
      </w:pPr>
      <w:r>
        <w:t>предоставления и учета коммуна</w:t>
      </w:r>
      <w:r>
        <w:t>льных услуг</w:t>
      </w:r>
    </w:p>
    <w:p w:rsidR="00000000" w:rsidRDefault="009F7076">
      <w:pPr>
        <w:pStyle w:val="ConsPlusNormal"/>
        <w:jc w:val="both"/>
      </w:pPr>
    </w:p>
    <w:p w:rsidR="00000000" w:rsidRDefault="009F7076">
      <w:pPr>
        <w:pStyle w:val="ConsPlusNormal"/>
        <w:ind w:firstLine="540"/>
        <w:jc w:val="both"/>
      </w:pPr>
      <w:r>
        <w:t>(В данном разделе приложения приводятся особенности, влияющие на порядок определения размера платы по видам коммунальных услуг, по которым Правила не содержат описания расчетов определения размеров платы.)</w:t>
      </w:r>
    </w:p>
    <w:p w:rsidR="00000000" w:rsidRDefault="009F7076">
      <w:pPr>
        <w:pStyle w:val="ConsPlusNormal"/>
        <w:ind w:firstLine="540"/>
        <w:jc w:val="both"/>
      </w:pPr>
      <w:r>
        <w:t>Пример редакции данного раздела с уче</w:t>
      </w:r>
      <w:r>
        <w:t>том применения Правил N 307:</w:t>
      </w:r>
    </w:p>
    <w:p w:rsidR="00000000" w:rsidRDefault="009F7076">
      <w:pPr>
        <w:pStyle w:val="ConsPlusNormal"/>
        <w:ind w:firstLine="540"/>
        <w:jc w:val="both"/>
      </w:pPr>
      <w:r>
        <w:t>Используемые сокращения:</w:t>
      </w:r>
    </w:p>
    <w:p w:rsidR="00000000" w:rsidRDefault="009F7076">
      <w:pPr>
        <w:pStyle w:val="ConsPlusNormal"/>
        <w:ind w:firstLine="540"/>
        <w:jc w:val="both"/>
      </w:pPr>
      <w:r>
        <w:t>ОПУ - общедомовый прибор учета коммунальных ресурсов;</w:t>
      </w:r>
    </w:p>
    <w:p w:rsidR="00000000" w:rsidRDefault="009F7076">
      <w:pPr>
        <w:pStyle w:val="ConsPlusNormal"/>
        <w:ind w:firstLine="540"/>
        <w:jc w:val="both"/>
      </w:pPr>
      <w:r>
        <w:t>ГВС - горячее водоснабжение;</w:t>
      </w:r>
    </w:p>
    <w:p w:rsidR="00000000" w:rsidRDefault="009F7076">
      <w:pPr>
        <w:pStyle w:val="ConsPlusNormal"/>
        <w:ind w:firstLine="540"/>
        <w:jc w:val="both"/>
      </w:pPr>
      <w:r>
        <w:t>ИПУ - индивидуальный прибор учета коммунальных ресурсов;</w:t>
      </w:r>
    </w:p>
    <w:p w:rsidR="00000000" w:rsidRDefault="009F7076">
      <w:pPr>
        <w:pStyle w:val="ConsPlusNormal"/>
        <w:ind w:firstLine="540"/>
        <w:jc w:val="both"/>
      </w:pPr>
      <w:r>
        <w:t>ИТП - индивидуальный тепловой пункт.</w:t>
      </w:r>
    </w:p>
    <w:p w:rsidR="00000000" w:rsidRDefault="009F7076">
      <w:pPr>
        <w:pStyle w:val="ConsPlusNormal"/>
        <w:ind w:firstLine="540"/>
        <w:jc w:val="both"/>
      </w:pPr>
      <w:r>
        <w:t>1. Определение объемов ко</w:t>
      </w:r>
      <w:r>
        <w:t>ммунальных ресурсов.</w:t>
      </w:r>
    </w:p>
    <w:p w:rsidR="00000000" w:rsidRDefault="009F7076">
      <w:pPr>
        <w:pStyle w:val="ConsPlusNormal"/>
        <w:ind w:firstLine="540"/>
        <w:jc w:val="both"/>
      </w:pPr>
      <w:r>
        <w:t>При двухтрубной (однотрубной) закрытой системе теплоснабжения в многоквартирном доме, при которой горячая вода приготавливается на внутридомовом инженерном оборудовании (ИТП), и оснащении дома общедомовыми приборами учета, фиксирующими</w:t>
      </w:r>
      <w:r>
        <w:t xml:space="preserve"> общие показания количества ресурса (тепловой энергии, использованной на нужды отопления и ГВС, и питьевой воды, использованной на нужды холодного водоснабжения и горячего водоснабжения), объем коммунального ресурса для расчета размера платы за коммунальны</w:t>
      </w:r>
      <w:r>
        <w:t>е услуги определяется по видам коммунальных услуг в следующем порядке:</w:t>
      </w:r>
    </w:p>
    <w:p w:rsidR="00000000" w:rsidRDefault="009F7076">
      <w:pPr>
        <w:pStyle w:val="ConsPlusNormal"/>
        <w:ind w:firstLine="540"/>
        <w:jc w:val="both"/>
      </w:pPr>
      <w:r>
        <w:t xml:space="preserve">а) объем воды для нужд горячего водоснабжения определяется по показаниям расходомера узла учета поданной на подогрев воды </w:t>
      </w:r>
      <w:r w:rsidR="00830F52">
        <w:rPr>
          <w:noProof/>
          <w:position w:val="-14"/>
        </w:rPr>
        <w:drawing>
          <wp:inline distT="0" distB="0" distL="0" distR="0">
            <wp:extent cx="406400" cy="254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6400" cy="254000"/>
                    </a:xfrm>
                    <a:prstGeom prst="rect">
                      <a:avLst/>
                    </a:prstGeom>
                    <a:noFill/>
                    <a:ln>
                      <a:noFill/>
                    </a:ln>
                  </pic:spPr>
                </pic:pic>
              </a:graphicData>
            </a:graphic>
          </wp:inline>
        </w:drawing>
      </w:r>
      <w:r>
        <w:t>. При этом объем воды, поданной на нужды холодного водоснабжения, определяется как разница показаний ОПУ воды и расходомера теплового узла учета. В случае отсутствия расходомера распределение объема поданной на вводе в до</w:t>
      </w:r>
      <w:r>
        <w:t>м питьевой воды по видам услуг холодного и горячего водоснабжения производится пропорционально индивидуальным объемам потребления гражданами холодной и горячей воды, определенным исходя из показаний ИПУ и (или) нормативов потребления (после вступления в си</w:t>
      </w:r>
      <w:r>
        <w:t>лу Правил N 354 деление по видам услуг производится с учетом расхода воды на содержание общедомового имущества);</w:t>
      </w:r>
    </w:p>
    <w:p w:rsidR="00000000" w:rsidRDefault="009F7076">
      <w:pPr>
        <w:pStyle w:val="ConsPlusNormal"/>
        <w:ind w:firstLine="540"/>
        <w:jc w:val="both"/>
      </w:pPr>
      <w:r>
        <w:t xml:space="preserve">б) количество тепловой энергии для приготовления горячей воды </w:t>
      </w:r>
      <w:r w:rsidR="00830F52">
        <w:rPr>
          <w:noProof/>
          <w:position w:val="-14"/>
        </w:rPr>
        <w:drawing>
          <wp:inline distT="0" distB="0" distL="0" distR="0">
            <wp:extent cx="457200" cy="254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254000"/>
                    </a:xfrm>
                    <a:prstGeom prst="rect">
                      <a:avLst/>
                    </a:prstGeom>
                    <a:noFill/>
                    <a:ln>
                      <a:noFill/>
                    </a:ln>
                  </pic:spPr>
                </pic:pic>
              </a:graphicData>
            </a:graphic>
          </wp:inline>
        </w:drawing>
      </w:r>
      <w:r>
        <w:t xml:space="preserve"> определяется как произведение объема подогре</w:t>
      </w:r>
      <w:r>
        <w:t xml:space="preserve">ваемой воды </w:t>
      </w:r>
      <w:r w:rsidR="00830F52">
        <w:rPr>
          <w:noProof/>
          <w:position w:val="-14"/>
        </w:rPr>
        <w:drawing>
          <wp:inline distT="0" distB="0" distL="0" distR="0">
            <wp:extent cx="406400" cy="254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6400" cy="254000"/>
                    </a:xfrm>
                    <a:prstGeom prst="rect">
                      <a:avLst/>
                    </a:prstGeom>
                    <a:noFill/>
                    <a:ln>
                      <a:noFill/>
                    </a:ln>
                  </pic:spPr>
                </pic:pic>
              </a:graphicData>
            </a:graphic>
          </wp:inline>
        </w:drawing>
      </w:r>
      <w:r>
        <w:t xml:space="preserve"> и разности температур холодной и приготовленной горячей воды с учетом плотности, теплоемкости воды и соответствия размерностей расчетных величин:</w:t>
      </w:r>
    </w:p>
    <w:p w:rsidR="00000000" w:rsidRDefault="009F7076">
      <w:pPr>
        <w:pStyle w:val="ConsPlusNormal"/>
        <w:jc w:val="both"/>
      </w:pPr>
    </w:p>
    <w:p w:rsidR="00000000" w:rsidRDefault="00830F52">
      <w:pPr>
        <w:pStyle w:val="ConsPlusNormal"/>
        <w:jc w:val="center"/>
      </w:pPr>
      <w:r>
        <w:rPr>
          <w:noProof/>
          <w:position w:val="-14"/>
        </w:rPr>
        <w:drawing>
          <wp:inline distT="0" distB="0" distL="0" distR="0">
            <wp:extent cx="2336800" cy="2540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36800" cy="254000"/>
                    </a:xfrm>
                    <a:prstGeom prst="rect">
                      <a:avLst/>
                    </a:prstGeom>
                    <a:noFill/>
                    <a:ln>
                      <a:noFill/>
                    </a:ln>
                  </pic:spPr>
                </pic:pic>
              </a:graphicData>
            </a:graphic>
          </wp:inline>
        </w:drawing>
      </w:r>
    </w:p>
    <w:p w:rsidR="00000000" w:rsidRDefault="009F7076">
      <w:pPr>
        <w:pStyle w:val="ConsPlusNormal"/>
        <w:jc w:val="both"/>
      </w:pPr>
    </w:p>
    <w:p w:rsidR="00000000" w:rsidRDefault="009F7076">
      <w:pPr>
        <w:pStyle w:val="ConsPlusNormal"/>
        <w:ind w:firstLine="540"/>
        <w:jc w:val="both"/>
      </w:pPr>
      <w:r>
        <w:t>где</w:t>
      </w:r>
    </w:p>
    <w:p w:rsidR="00000000" w:rsidRDefault="00830F52">
      <w:pPr>
        <w:pStyle w:val="ConsPlusNormal"/>
        <w:ind w:firstLine="540"/>
        <w:jc w:val="both"/>
      </w:pPr>
      <w:r>
        <w:rPr>
          <w:noProof/>
          <w:position w:val="-10"/>
        </w:rPr>
        <w:drawing>
          <wp:inline distT="0" distB="0" distL="0" distR="0">
            <wp:extent cx="127000" cy="16954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000" cy="169545"/>
                    </a:xfrm>
                    <a:prstGeom prst="rect">
                      <a:avLst/>
                    </a:prstGeom>
                    <a:noFill/>
                    <a:ln>
                      <a:noFill/>
                    </a:ln>
                  </pic:spPr>
                </pic:pic>
              </a:graphicData>
            </a:graphic>
          </wp:inline>
        </w:drawing>
      </w:r>
      <w:r w:rsidR="009F7076">
        <w:t xml:space="preserve"> - плотность воды 1000 кг/м</w:t>
      </w:r>
      <w:r w:rsidR="009F7076">
        <w:rPr>
          <w:vertAlign w:val="superscript"/>
        </w:rPr>
        <w:t>3</w:t>
      </w:r>
      <w:r w:rsidR="009F7076">
        <w:t>;</w:t>
      </w:r>
    </w:p>
    <w:p w:rsidR="00000000" w:rsidRDefault="009F7076">
      <w:pPr>
        <w:pStyle w:val="ConsPlusNormal"/>
        <w:ind w:firstLine="540"/>
        <w:jc w:val="both"/>
      </w:pPr>
      <w:r>
        <w:t>C - теплоемкость воды 1 ккал/(кг x °C);</w:t>
      </w:r>
    </w:p>
    <w:p w:rsidR="00000000" w:rsidRDefault="00830F52">
      <w:pPr>
        <w:pStyle w:val="ConsPlusNormal"/>
        <w:ind w:firstLine="540"/>
        <w:jc w:val="both"/>
      </w:pPr>
      <w:r>
        <w:rPr>
          <w:noProof/>
          <w:position w:val="-12"/>
        </w:rPr>
        <w:drawing>
          <wp:inline distT="0" distB="0" distL="0" distR="0">
            <wp:extent cx="211455"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1455" cy="228600"/>
                    </a:xfrm>
                    <a:prstGeom prst="rect">
                      <a:avLst/>
                    </a:prstGeom>
                    <a:noFill/>
                    <a:ln>
                      <a:noFill/>
                    </a:ln>
                  </pic:spPr>
                </pic:pic>
              </a:graphicData>
            </a:graphic>
          </wp:inline>
        </w:drawing>
      </w:r>
      <w:r w:rsidR="009F7076">
        <w:t xml:space="preserve">, </w:t>
      </w:r>
      <w:r>
        <w:rPr>
          <w:noProof/>
          <w:position w:val="-12"/>
        </w:rPr>
        <w:drawing>
          <wp:inline distT="0" distB="0" distL="0" distR="0">
            <wp:extent cx="2286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9F7076">
        <w:t xml:space="preserve"> - разность среднемесячных температур горячей и холодной воды, °C, при отсутс</w:t>
      </w:r>
      <w:r w:rsidR="009F7076">
        <w:t xml:space="preserve">твии фактических данных </w:t>
      </w:r>
      <w:r>
        <w:rPr>
          <w:noProof/>
          <w:position w:val="-12"/>
        </w:rPr>
        <w:drawing>
          <wp:inline distT="0" distB="0" distL="0" distR="0">
            <wp:extent cx="211455"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1455" cy="228600"/>
                    </a:xfrm>
                    <a:prstGeom prst="rect">
                      <a:avLst/>
                    </a:prstGeom>
                    <a:noFill/>
                    <a:ln>
                      <a:noFill/>
                    </a:ln>
                  </pic:spPr>
                </pic:pic>
              </a:graphicData>
            </a:graphic>
          </wp:inline>
        </w:drawing>
      </w:r>
      <w:r w:rsidR="009F7076">
        <w:t xml:space="preserve"> принимается в соответствии с условиями договора (по СанПиН от +60 °C до +75 °C), </w:t>
      </w:r>
      <w:r>
        <w:rPr>
          <w:noProof/>
          <w:position w:val="-12"/>
        </w:rPr>
        <w:drawing>
          <wp:inline distT="0" distB="0" distL="0" distR="0">
            <wp:extent cx="22860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9F7076">
        <w:t xml:space="preserve"> в отопительный период принимается +5 °C, в неотопительный +15 °C.</w:t>
      </w:r>
    </w:p>
    <w:p w:rsidR="00000000" w:rsidRDefault="009F7076">
      <w:pPr>
        <w:pStyle w:val="ConsPlusNormal"/>
        <w:jc w:val="both"/>
      </w:pPr>
    </w:p>
    <w:p w:rsidR="00000000" w:rsidRDefault="009F7076">
      <w:pPr>
        <w:pStyle w:val="ConsPlusNormal"/>
        <w:ind w:firstLine="540"/>
        <w:jc w:val="both"/>
      </w:pPr>
      <w:r>
        <w:t>При таком п</w:t>
      </w:r>
      <w:r>
        <w:t>орядке расчета количество тепловой энергии, теряемой с циркуляцией горячей воды в системе ГВС и непосредственно влияющей на температуру внутри помещения, учитывается в стоимости услуг отопления.</w:t>
      </w:r>
    </w:p>
    <w:p w:rsidR="00000000" w:rsidRDefault="009F7076">
      <w:pPr>
        <w:pStyle w:val="ConsPlusNormal"/>
        <w:ind w:firstLine="540"/>
        <w:jc w:val="both"/>
      </w:pPr>
      <w:r>
        <w:t>*В домах, не оборудованных ОПУ тепловой энергии, в формуле ре</w:t>
      </w:r>
      <w:r>
        <w:t>комендуется учитывать коэффициент потерь тепловой энергии в системе ГВС (особенно в домах, где к системе ГВС присоединены полотенцесушители), если такие потери не были учтены в нормативах потребления тепловой энергии на отопление. По соглашению сторон в ра</w:t>
      </w:r>
      <w:r>
        <w:t xml:space="preserve">счетах возможно использование удельного расхода тепловой энергии на подогрев воды </w:t>
      </w:r>
      <w:r w:rsidR="00830F52">
        <w:rPr>
          <w:noProof/>
          <w:position w:val="-14"/>
        </w:rPr>
        <w:drawing>
          <wp:inline distT="0" distB="0" distL="0" distR="0">
            <wp:extent cx="381000" cy="2540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 cy="254000"/>
                    </a:xfrm>
                    <a:prstGeom prst="rect">
                      <a:avLst/>
                    </a:prstGeom>
                    <a:noFill/>
                    <a:ln>
                      <a:noFill/>
                    </a:ln>
                  </pic:spPr>
                </pic:pic>
              </a:graphicData>
            </a:graphic>
          </wp:inline>
        </w:drawing>
      </w:r>
      <w:r>
        <w:t>, исчисленного в средней величине за отопительный и неотопительный период или в средней величине за год:</w:t>
      </w:r>
    </w:p>
    <w:p w:rsidR="00000000" w:rsidRDefault="009F7076">
      <w:pPr>
        <w:pStyle w:val="ConsPlusNormal"/>
        <w:jc w:val="both"/>
      </w:pPr>
    </w:p>
    <w:p w:rsidR="00000000" w:rsidRDefault="00830F52">
      <w:pPr>
        <w:pStyle w:val="ConsPlusNormal"/>
        <w:jc w:val="center"/>
      </w:pPr>
      <w:r>
        <w:rPr>
          <w:noProof/>
          <w:position w:val="-16"/>
        </w:rPr>
        <w:drawing>
          <wp:inline distT="0" distB="0" distL="0" distR="0">
            <wp:extent cx="4394200" cy="2794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94200" cy="279400"/>
                    </a:xfrm>
                    <a:prstGeom prst="rect">
                      <a:avLst/>
                    </a:prstGeom>
                    <a:noFill/>
                    <a:ln>
                      <a:noFill/>
                    </a:ln>
                  </pic:spPr>
                </pic:pic>
              </a:graphicData>
            </a:graphic>
          </wp:inline>
        </w:drawing>
      </w:r>
    </w:p>
    <w:p w:rsidR="00000000" w:rsidRDefault="009F7076">
      <w:pPr>
        <w:pStyle w:val="ConsPlusNormal"/>
        <w:jc w:val="both"/>
      </w:pPr>
    </w:p>
    <w:p w:rsidR="00000000" w:rsidRDefault="009F7076">
      <w:pPr>
        <w:pStyle w:val="ConsPlusNormal"/>
        <w:ind w:firstLine="540"/>
        <w:jc w:val="both"/>
      </w:pPr>
      <w:r>
        <w:t xml:space="preserve">где </w:t>
      </w:r>
      <w:r w:rsidR="00830F52">
        <w:rPr>
          <w:noProof/>
          <w:position w:val="-10"/>
        </w:rPr>
        <w:drawing>
          <wp:inline distT="0" distB="0" distL="0" distR="0">
            <wp:extent cx="440055" cy="19494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0055" cy="194945"/>
                    </a:xfrm>
                    <a:prstGeom prst="rect">
                      <a:avLst/>
                    </a:prstGeom>
                    <a:noFill/>
                    <a:ln>
                      <a:noFill/>
                    </a:ln>
                  </pic:spPr>
                </pic:pic>
              </a:graphicData>
            </a:graphic>
          </wp:inline>
        </w:drawing>
      </w:r>
      <w:r>
        <w:t xml:space="preserve">, </w:t>
      </w:r>
      <w:r w:rsidR="00830F52">
        <w:rPr>
          <w:noProof/>
          <w:position w:val="-10"/>
        </w:rPr>
        <w:drawing>
          <wp:inline distT="0" distB="0" distL="0" distR="0">
            <wp:extent cx="558800" cy="19494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8800" cy="194945"/>
                    </a:xfrm>
                    <a:prstGeom prst="rect">
                      <a:avLst/>
                    </a:prstGeom>
                    <a:noFill/>
                    <a:ln>
                      <a:noFill/>
                    </a:ln>
                  </pic:spPr>
                </pic:pic>
              </a:graphicData>
            </a:graphic>
          </wp:inline>
        </w:drawing>
      </w:r>
      <w:r>
        <w:t xml:space="preserve"> - число дней в отопительный период, в неотопительный период.</w:t>
      </w:r>
    </w:p>
    <w:p w:rsidR="00000000" w:rsidRDefault="009F7076">
      <w:pPr>
        <w:pStyle w:val="ConsPlusNormal"/>
        <w:jc w:val="both"/>
      </w:pPr>
    </w:p>
    <w:p w:rsidR="00000000" w:rsidRDefault="009F7076">
      <w:pPr>
        <w:pStyle w:val="ConsPlusNormal"/>
        <w:ind w:firstLine="540"/>
        <w:jc w:val="both"/>
      </w:pPr>
      <w:r>
        <w:t>По соглашению сторон также возможно использование установленного уполномоченным органом субъекта РФ (ОМС) норм</w:t>
      </w:r>
      <w:r>
        <w:t>атива потребления тепловой энергии на подогрев воды;</w:t>
      </w:r>
    </w:p>
    <w:p w:rsidR="00000000" w:rsidRDefault="009F7076">
      <w:pPr>
        <w:pStyle w:val="ConsPlusNormal"/>
        <w:ind w:firstLine="540"/>
        <w:jc w:val="both"/>
      </w:pPr>
      <w:r>
        <w:t xml:space="preserve">в) количество тепловой энергии для отопления определяется как разница от общего количества потребленной тепловой энергии по показаниям общедомового прибора учета </w:t>
      </w:r>
      <w:r w:rsidR="00830F52">
        <w:rPr>
          <w:noProof/>
          <w:position w:val="-12"/>
        </w:rPr>
        <w:drawing>
          <wp:inline distT="0" distB="0" distL="0" distR="0">
            <wp:extent cx="474345"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4345" cy="228600"/>
                    </a:xfrm>
                    <a:prstGeom prst="rect">
                      <a:avLst/>
                    </a:prstGeom>
                    <a:noFill/>
                    <a:ln>
                      <a:noFill/>
                    </a:ln>
                  </pic:spPr>
                </pic:pic>
              </a:graphicData>
            </a:graphic>
          </wp:inline>
        </w:drawing>
      </w:r>
      <w:r>
        <w:t xml:space="preserve"> и ко</w:t>
      </w:r>
      <w:r>
        <w:t xml:space="preserve">личества тепловой энергии, потребленной для приготовления горячей воды </w:t>
      </w:r>
      <w:r w:rsidR="00830F52">
        <w:rPr>
          <w:noProof/>
          <w:position w:val="-12"/>
        </w:rPr>
        <w:drawing>
          <wp:inline distT="0" distB="0" distL="0" distR="0">
            <wp:extent cx="440055"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0055" cy="228600"/>
                    </a:xfrm>
                    <a:prstGeom prst="rect">
                      <a:avLst/>
                    </a:prstGeom>
                    <a:noFill/>
                    <a:ln>
                      <a:noFill/>
                    </a:ln>
                  </pic:spPr>
                </pic:pic>
              </a:graphicData>
            </a:graphic>
          </wp:inline>
        </w:drawing>
      </w:r>
      <w:r>
        <w:t>:</w:t>
      </w:r>
    </w:p>
    <w:p w:rsidR="00000000" w:rsidRDefault="009F7076">
      <w:pPr>
        <w:pStyle w:val="ConsPlusNormal"/>
        <w:jc w:val="both"/>
      </w:pPr>
    </w:p>
    <w:p w:rsidR="00000000" w:rsidRDefault="00830F52">
      <w:pPr>
        <w:pStyle w:val="ConsPlusNormal"/>
        <w:jc w:val="center"/>
      </w:pPr>
      <w:r>
        <w:rPr>
          <w:noProof/>
          <w:position w:val="-12"/>
        </w:rPr>
        <w:drawing>
          <wp:inline distT="0" distB="0" distL="0" distR="0">
            <wp:extent cx="121920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19200" cy="228600"/>
                    </a:xfrm>
                    <a:prstGeom prst="rect">
                      <a:avLst/>
                    </a:prstGeom>
                    <a:noFill/>
                    <a:ln>
                      <a:noFill/>
                    </a:ln>
                  </pic:spPr>
                </pic:pic>
              </a:graphicData>
            </a:graphic>
          </wp:inline>
        </w:drawing>
      </w:r>
    </w:p>
    <w:p w:rsidR="00000000" w:rsidRDefault="009F7076">
      <w:pPr>
        <w:pStyle w:val="ConsPlusNormal"/>
        <w:jc w:val="both"/>
      </w:pPr>
    </w:p>
    <w:p w:rsidR="00000000" w:rsidRDefault="009F7076">
      <w:pPr>
        <w:pStyle w:val="ConsPlusNormal"/>
        <w:ind w:firstLine="540"/>
        <w:jc w:val="both"/>
      </w:pPr>
      <w:r>
        <w:t>2. Определение размера платы за коммунальные услуги холодного, горячего водоснабжения и отопления.</w:t>
      </w:r>
    </w:p>
    <w:p w:rsidR="00000000" w:rsidRDefault="009F7076">
      <w:pPr>
        <w:pStyle w:val="ConsPlusNormal"/>
        <w:ind w:firstLine="540"/>
        <w:jc w:val="both"/>
      </w:pPr>
      <w:r>
        <w:t>Размер пла</w:t>
      </w:r>
      <w:r>
        <w:t>ты за коммунальные услуги определяется:</w:t>
      </w:r>
    </w:p>
    <w:p w:rsidR="00000000" w:rsidRDefault="009F7076">
      <w:pPr>
        <w:pStyle w:val="ConsPlusNormal"/>
        <w:ind w:firstLine="540"/>
        <w:jc w:val="both"/>
      </w:pPr>
      <w:r>
        <w:t>- за услуги холодного водоснабжения - исходя из объема воды, использованной на нужды холодного водоснабжения, и соответствующего тарифа на воду, утвержденного в соответствии с действующим законодательством, в порядке</w:t>
      </w:r>
      <w:r>
        <w:t>, предусмотренном формулой 9 приложения N 2 к Правилам N 307;</w:t>
      </w:r>
    </w:p>
    <w:p w:rsidR="00000000" w:rsidRDefault="009F7076">
      <w:pPr>
        <w:pStyle w:val="ConsPlusNormal"/>
        <w:ind w:firstLine="540"/>
        <w:jc w:val="both"/>
      </w:pPr>
      <w:r>
        <w:t>- за услуги горячего водоснабжения - путем суммирования платы за холодную воду, определенной по формуле 9, исходя из объема поданной на подогрев воды и тарифа на воду, утвержденного в соответств</w:t>
      </w:r>
      <w:r>
        <w:t>ии с действующим законодательством, и платы за тепловую энергию, определенной исходя из количества тепловой энергии, используемой для приготовления такого объема горячей воды, пропорционально объему потребления горячей воды гражданами, и тарифа на тепловую</w:t>
      </w:r>
      <w:r>
        <w:t xml:space="preserve"> энергию, утвержденного в соответствии с действующим законодательством;</w:t>
      </w:r>
    </w:p>
    <w:p w:rsidR="00000000" w:rsidRDefault="009F7076">
      <w:pPr>
        <w:pStyle w:val="ConsPlusNormal"/>
        <w:ind w:firstLine="540"/>
        <w:jc w:val="both"/>
      </w:pPr>
      <w:r>
        <w:t>- за услуги отопления - исходя из количества тепловой энергии, используемой на нужды отопления, и тарифа на тепловую энергию, утвержденного в соответствии с действующим законодательств</w:t>
      </w:r>
      <w:r>
        <w:t>ом, в порядке, предусмотренном формулами 7, 10 приложения N 2 к Правилам N 307.</w:t>
      </w:r>
    </w:p>
    <w:p w:rsidR="00000000" w:rsidRDefault="009F7076">
      <w:pPr>
        <w:pStyle w:val="ConsPlusNormal"/>
        <w:ind w:firstLine="540"/>
        <w:jc w:val="both"/>
      </w:pPr>
      <w:r>
        <w:t>3. Определение размера платы за коммунальные услуги электроснабжения:</w:t>
      </w:r>
    </w:p>
    <w:p w:rsidR="00000000" w:rsidRDefault="009F7076">
      <w:pPr>
        <w:pStyle w:val="ConsPlusNormal"/>
        <w:ind w:firstLine="540"/>
        <w:jc w:val="both"/>
      </w:pPr>
      <w:r>
        <w:t>1) Размер платы за услуги электроснабжения при применении общедомовых и индивидуальных или комнатных приборов учета, измеряющих объемы электрической энергии дифференцированно по зонам (часам) суток в разных режимах ее оплаты для целей индивидуального потре</w:t>
      </w:r>
      <w:r>
        <w:t>бления и общедомовых нужд, определяется по формуле:</w:t>
      </w:r>
    </w:p>
    <w:p w:rsidR="00000000" w:rsidRDefault="009F7076">
      <w:pPr>
        <w:pStyle w:val="ConsPlusNormal"/>
        <w:jc w:val="both"/>
      </w:pPr>
    </w:p>
    <w:p w:rsidR="00000000" w:rsidRDefault="00830F52">
      <w:pPr>
        <w:pStyle w:val="ConsPlusNormal"/>
        <w:jc w:val="center"/>
      </w:pPr>
      <w:r>
        <w:rPr>
          <w:noProof/>
          <w:position w:val="-34"/>
        </w:rPr>
        <w:drawing>
          <wp:inline distT="0" distB="0" distL="0" distR="0">
            <wp:extent cx="2387600" cy="5080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87600" cy="508000"/>
                    </a:xfrm>
                    <a:prstGeom prst="rect">
                      <a:avLst/>
                    </a:prstGeom>
                    <a:noFill/>
                    <a:ln>
                      <a:noFill/>
                    </a:ln>
                  </pic:spPr>
                </pic:pic>
              </a:graphicData>
            </a:graphic>
          </wp:inline>
        </w:drawing>
      </w:r>
    </w:p>
    <w:p w:rsidR="00000000" w:rsidRDefault="009F7076">
      <w:pPr>
        <w:pStyle w:val="ConsPlusNormal"/>
        <w:jc w:val="both"/>
      </w:pPr>
    </w:p>
    <w:p w:rsidR="00000000" w:rsidRDefault="009F7076">
      <w:pPr>
        <w:pStyle w:val="ConsPlusNormal"/>
        <w:ind w:firstLine="540"/>
        <w:jc w:val="both"/>
      </w:pPr>
      <w:r>
        <w:t>где</w:t>
      </w:r>
    </w:p>
    <w:p w:rsidR="00000000" w:rsidRDefault="00830F52">
      <w:pPr>
        <w:pStyle w:val="ConsPlusNormal"/>
        <w:ind w:firstLine="540"/>
        <w:jc w:val="both"/>
      </w:pPr>
      <w:r>
        <w:rPr>
          <w:noProof/>
          <w:position w:val="-4"/>
        </w:rPr>
        <w:drawing>
          <wp:inline distT="0" distB="0" distL="0" distR="0">
            <wp:extent cx="177800" cy="16954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7800" cy="169545"/>
                    </a:xfrm>
                    <a:prstGeom prst="rect">
                      <a:avLst/>
                    </a:prstGeom>
                    <a:noFill/>
                    <a:ln>
                      <a:noFill/>
                    </a:ln>
                  </pic:spPr>
                </pic:pic>
              </a:graphicData>
            </a:graphic>
          </wp:inline>
        </w:drawing>
      </w:r>
      <w:r w:rsidR="009F7076">
        <w:t xml:space="preserve"> - размер платы за электроснабжение для i-го помещения;</w:t>
      </w:r>
    </w:p>
    <w:p w:rsidR="00000000" w:rsidRDefault="00830F52">
      <w:pPr>
        <w:pStyle w:val="ConsPlusNormal"/>
        <w:ind w:firstLine="540"/>
        <w:jc w:val="both"/>
      </w:pPr>
      <w:r>
        <w:rPr>
          <w:noProof/>
          <w:position w:val="-10"/>
        </w:rPr>
        <w:drawing>
          <wp:inline distT="0" distB="0" distL="0" distR="0">
            <wp:extent cx="398145" cy="19494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8145" cy="194945"/>
                    </a:xfrm>
                    <a:prstGeom prst="rect">
                      <a:avLst/>
                    </a:prstGeom>
                    <a:noFill/>
                    <a:ln>
                      <a:noFill/>
                    </a:ln>
                  </pic:spPr>
                </pic:pic>
              </a:graphicData>
            </a:graphic>
          </wp:inline>
        </w:drawing>
      </w:r>
      <w:r w:rsidR="009F7076">
        <w:t xml:space="preserve"> - объем потребления электроэнерг</w:t>
      </w:r>
      <w:r w:rsidR="009F7076">
        <w:t>ии по показаниям ОПУ;</w:t>
      </w:r>
    </w:p>
    <w:p w:rsidR="00000000" w:rsidRDefault="00830F52">
      <w:pPr>
        <w:pStyle w:val="ConsPlusNormal"/>
        <w:ind w:firstLine="540"/>
        <w:jc w:val="both"/>
      </w:pPr>
      <w:r>
        <w:rPr>
          <w:noProof/>
          <w:position w:val="-6"/>
        </w:rPr>
        <w:drawing>
          <wp:inline distT="0" distB="0" distL="0" distR="0">
            <wp:extent cx="203200" cy="1778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3200" cy="177800"/>
                    </a:xfrm>
                    <a:prstGeom prst="rect">
                      <a:avLst/>
                    </a:prstGeom>
                    <a:noFill/>
                    <a:ln>
                      <a:noFill/>
                    </a:ln>
                  </pic:spPr>
                </pic:pic>
              </a:graphicData>
            </a:graphic>
          </wp:inline>
        </w:drawing>
      </w:r>
      <w:r w:rsidR="009F7076">
        <w:t xml:space="preserve"> - объем потребления электроэнергии в i-м помещении;</w:t>
      </w:r>
    </w:p>
    <w:p w:rsidR="00000000" w:rsidRDefault="00830F52">
      <w:pPr>
        <w:pStyle w:val="ConsPlusNormal"/>
        <w:ind w:firstLine="540"/>
        <w:jc w:val="both"/>
      </w:pPr>
      <w:r>
        <w:rPr>
          <w:noProof/>
          <w:position w:val="-14"/>
        </w:rPr>
        <w:drawing>
          <wp:inline distT="0" distB="0" distL="0" distR="0">
            <wp:extent cx="381000" cy="2540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1000" cy="254000"/>
                    </a:xfrm>
                    <a:prstGeom prst="rect">
                      <a:avLst/>
                    </a:prstGeom>
                    <a:noFill/>
                    <a:ln>
                      <a:noFill/>
                    </a:ln>
                  </pic:spPr>
                </pic:pic>
              </a:graphicData>
            </a:graphic>
          </wp:inline>
        </w:drawing>
      </w:r>
      <w:r w:rsidR="009F7076">
        <w:t xml:space="preserve"> - суммарный объем потребления электроэнергии в i-х помещениях;</w:t>
      </w:r>
    </w:p>
    <w:p w:rsidR="00000000" w:rsidRDefault="00830F52">
      <w:pPr>
        <w:pStyle w:val="ConsPlusNormal"/>
        <w:ind w:firstLine="540"/>
        <w:jc w:val="both"/>
      </w:pPr>
      <w:r>
        <w:rPr>
          <w:noProof/>
          <w:position w:val="-10"/>
        </w:rPr>
        <w:drawing>
          <wp:inline distT="0" distB="0" distL="0" distR="0">
            <wp:extent cx="381000" cy="19494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1000" cy="194945"/>
                    </a:xfrm>
                    <a:prstGeom prst="rect">
                      <a:avLst/>
                    </a:prstGeom>
                    <a:noFill/>
                    <a:ln>
                      <a:noFill/>
                    </a:ln>
                  </pic:spPr>
                </pic:pic>
              </a:graphicData>
            </a:graphic>
          </wp:inline>
        </w:drawing>
      </w:r>
      <w:r w:rsidR="009F7076">
        <w:t xml:space="preserve"> - тариф, и</w:t>
      </w:r>
      <w:r w:rsidR="009F7076">
        <w:t>спользуемый в расчетах по показаниям ОПУ. При расчетах по дифференцированным по зонам суток тарифам ставки таких тарифов применяются к объемам потребления электрической энергии с учетом их фактического соотношения по зонам суток;</w:t>
      </w:r>
    </w:p>
    <w:p w:rsidR="00000000" w:rsidRDefault="00830F52">
      <w:pPr>
        <w:pStyle w:val="ConsPlusNormal"/>
        <w:ind w:firstLine="540"/>
        <w:jc w:val="both"/>
      </w:pPr>
      <w:r>
        <w:rPr>
          <w:noProof/>
          <w:position w:val="-4"/>
        </w:rPr>
        <w:drawing>
          <wp:inline distT="0" distB="0" distL="0" distR="0">
            <wp:extent cx="194945" cy="16954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4945" cy="169545"/>
                    </a:xfrm>
                    <a:prstGeom prst="rect">
                      <a:avLst/>
                    </a:prstGeom>
                    <a:noFill/>
                    <a:ln>
                      <a:noFill/>
                    </a:ln>
                  </pic:spPr>
                </pic:pic>
              </a:graphicData>
            </a:graphic>
          </wp:inline>
        </w:drawing>
      </w:r>
      <w:r w:rsidR="009F7076">
        <w:t xml:space="preserve"> - тариф, используемый потребителем i помещения в расчетах за потребление электроэнергии по ИПУ или нормативам потребления.</w:t>
      </w:r>
    </w:p>
    <w:p w:rsidR="00000000" w:rsidRDefault="009F7076">
      <w:pPr>
        <w:pStyle w:val="ConsPlusNormal"/>
        <w:jc w:val="both"/>
      </w:pPr>
    </w:p>
    <w:p w:rsidR="00000000" w:rsidRDefault="009F7076">
      <w:pPr>
        <w:pStyle w:val="ConsPlusNormal"/>
        <w:ind w:firstLine="540"/>
        <w:jc w:val="both"/>
      </w:pPr>
      <w:r>
        <w:t>2) Размер платы за коммунальные услуги электроснабжения для потребителей, проживающих в коммунальной квартире, оборудованн</w:t>
      </w:r>
      <w:r>
        <w:t>ой общим (квартирным) прибором учета электрической энергии, в которой не все комнаты оборудованы комнатными приборами учета электрической энергии, определяется в порядке, установленном в п. 50 Правил предоставления коммунальных услуг (N 354), с учетом согл</w:t>
      </w:r>
      <w:r>
        <w:t>ашения между потребителями в такой квартире, которое предоставляется Представителю Управляющей организации по расчетам с потребителями.</w:t>
      </w: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right"/>
        <w:outlineLvl w:val="1"/>
      </w:pPr>
      <w:r>
        <w:t>Приложение N 17</w:t>
      </w:r>
    </w:p>
    <w:p w:rsidR="00000000" w:rsidRDefault="009F7076">
      <w:pPr>
        <w:pStyle w:val="ConsPlusNormal"/>
        <w:jc w:val="right"/>
      </w:pPr>
      <w:r>
        <w:t>к Договору</w:t>
      </w:r>
    </w:p>
    <w:p w:rsidR="00000000" w:rsidRDefault="009F7076">
      <w:pPr>
        <w:pStyle w:val="ConsPlusNormal"/>
        <w:jc w:val="right"/>
      </w:pPr>
      <w:r>
        <w:t>от "___" ________ _____ г.</w:t>
      </w:r>
    </w:p>
    <w:p w:rsidR="00000000" w:rsidRDefault="009F7076">
      <w:pPr>
        <w:pStyle w:val="ConsPlusNormal"/>
        <w:jc w:val="both"/>
      </w:pPr>
    </w:p>
    <w:p w:rsidR="00000000" w:rsidRDefault="009F7076">
      <w:pPr>
        <w:pStyle w:val="ConsPlusNormal"/>
        <w:jc w:val="center"/>
      </w:pPr>
      <w:bookmarkStart w:id="115" w:name="Par2116"/>
      <w:bookmarkEnd w:id="115"/>
      <w:r>
        <w:t>ПОРЯДОК</w:t>
      </w:r>
    </w:p>
    <w:p w:rsidR="00000000" w:rsidRDefault="009F7076">
      <w:pPr>
        <w:pStyle w:val="ConsPlusNormal"/>
        <w:jc w:val="center"/>
      </w:pPr>
      <w:r>
        <w:t xml:space="preserve">ПРЕДЪЯВЛЕНИЯ ПЛАТЕЖНЫХ ДОКУМЕНТОВ ДЛЯ </w:t>
      </w:r>
      <w:r>
        <w:t>ВНЕСЕНИЯ</w:t>
      </w:r>
    </w:p>
    <w:p w:rsidR="00000000" w:rsidRDefault="009F7076">
      <w:pPr>
        <w:pStyle w:val="ConsPlusNormal"/>
        <w:jc w:val="center"/>
      </w:pPr>
      <w:r>
        <w:t>ПЛАТЫ ПО ДОГОВОРУ</w:t>
      </w:r>
    </w:p>
    <w:p w:rsidR="00000000" w:rsidRDefault="009F7076">
      <w:pPr>
        <w:pStyle w:val="ConsPlusNormal"/>
        <w:jc w:val="both"/>
      </w:pPr>
    </w:p>
    <w:p w:rsidR="00000000" w:rsidRDefault="009F7076">
      <w:pPr>
        <w:pStyle w:val="ConsPlusNormal"/>
        <w:ind w:firstLine="540"/>
        <w:jc w:val="both"/>
      </w:pPr>
      <w:r>
        <w:t xml:space="preserve">1. Платежный документ, предназначенный для внесения платы по Договору, является единым для указанных в </w:t>
      </w:r>
      <w:hyperlink w:anchor="Par193" w:tooltip="6.4.1. Плата за содержание и ремонт жилого помещения, коммунальные услуги, иные работы, услуги, а также плата, указанная в п. 5.6 Договора (далее - плата по Договору), вносится лицами, обязанными вносить такую плату в соответствии с жилищным законодательством и Договором (далее - плательщики), в Управляющую организацию, в том числе через ее платежных агентов. В случае, указанном в п. 6.4.4 Договора, плата за коммунальные услуги может частично вноситься в ресурсоснабжающую организацию, в том числе через е..." w:history="1">
        <w:r>
          <w:rPr>
            <w:color w:val="0000FF"/>
          </w:rPr>
          <w:t>п. 6.4.1</w:t>
        </w:r>
      </w:hyperlink>
      <w:r>
        <w:t xml:space="preserve"> Договора видов платы и предъявляется к оплате плательщикам Представителем Управляющей организации по расчетам с потребителями (или Управляющей организацией).</w:t>
      </w:r>
    </w:p>
    <w:p w:rsidR="00000000" w:rsidRDefault="009F7076">
      <w:pPr>
        <w:pStyle w:val="ConsPlusNormal"/>
        <w:ind w:firstLine="540"/>
        <w:jc w:val="both"/>
      </w:pPr>
      <w:r>
        <w:t>2. Форма платежного документа для внесения платы по Договору определяется Управляющей организацией по согласованию с ее Представителем по расчетам с потребителями в зависимости от возможности используемых указанным Представителем технических средств, позво</w:t>
      </w:r>
      <w:r>
        <w:t>ляющих формировать платежные документы. Информация о показателях и иных сведениях, требуемая для включения в платежный документ Правилами предоставления коммунальных услуг и определяемая приказом Минрегиона России от 19 сентября 2011 г. N 454 "Об утвержден</w:t>
      </w:r>
      <w:r>
        <w:t>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 подлежит обязательному включению в платежный документ</w:t>
      </w:r>
    </w:p>
    <w:p w:rsidR="00000000" w:rsidRDefault="009F7076">
      <w:pPr>
        <w:pStyle w:val="ConsPlusNormal"/>
        <w:ind w:firstLine="540"/>
        <w:jc w:val="both"/>
      </w:pPr>
      <w:r>
        <w:t>или форма платежного</w:t>
      </w:r>
      <w:r>
        <w:t xml:space="preserve"> документа для внесения платы по Договору соответствует примерной форме такого платежного документа, утвержденной приказом Минрегиона России от 19 сентября 2011 г. N 454, и представлена в конце настоящего приложения.</w:t>
      </w:r>
    </w:p>
    <w:p w:rsidR="00000000" w:rsidRDefault="009F7076">
      <w:pPr>
        <w:pStyle w:val="ConsPlusNormal"/>
        <w:ind w:firstLine="540"/>
        <w:jc w:val="both"/>
      </w:pPr>
      <w:r>
        <w:t>При заполнении и использовании платежно</w:t>
      </w:r>
      <w:r>
        <w:t>го документа Управляющая организация, ее Представитель по расчетам с потребителями и плательщики руководствуются Методическими рекомендациями по заполнению платежного документа, утвержденными указанным в настоящем пункте приказом Минрегиона России.</w:t>
      </w:r>
    </w:p>
    <w:p w:rsidR="00000000" w:rsidRDefault="009F7076">
      <w:pPr>
        <w:pStyle w:val="ConsPlusNormal"/>
        <w:ind w:firstLine="540"/>
        <w:jc w:val="both"/>
      </w:pPr>
      <w:r>
        <w:t>3. Плат</w:t>
      </w:r>
      <w:r>
        <w:t>ельщикам - гражданам платежный документ (или расчетные и платежные документы) предъявляется к оплате путем его доставки по адресу плательщика Представителем Управляющей организации по расчетам с потребителями (или почтовой связью, или указывается другой ва</w:t>
      </w:r>
      <w:r>
        <w:t>риант).</w:t>
      </w:r>
    </w:p>
    <w:p w:rsidR="00000000" w:rsidRDefault="009F7076">
      <w:pPr>
        <w:pStyle w:val="ConsPlusNormal"/>
        <w:ind w:firstLine="540"/>
        <w:jc w:val="both"/>
      </w:pPr>
      <w:r>
        <w:t>4. Плательщик - гражданин, намеренный произвести частичную, предварительную оплату или оплату долга, вправе проинформировать Представителя Управляющей организации по расчетам с потребителями о вносимых им суммах в счет оплачиваемых видов услуг, а т</w:t>
      </w:r>
      <w:r>
        <w:t>акже обратиться к такому Представителю для получения платежного документа с указанием в нем вносимых сумм по частично (предварительно) оплачиваемым услугам или по которым оплачивается задолженность.</w:t>
      </w:r>
    </w:p>
    <w:p w:rsidR="00000000" w:rsidRDefault="009F7076">
      <w:pPr>
        <w:pStyle w:val="ConsPlusNormal"/>
        <w:ind w:firstLine="540"/>
        <w:jc w:val="both"/>
      </w:pPr>
      <w:r>
        <w:t>Если плательщик - гражданин производит частичную, предвар</w:t>
      </w:r>
      <w:r>
        <w:t>ительную или оплату задолженности без указания видов оплачиваемых услуг и соответственно вносимых по ним сумм, произведенная таким плательщиком частичная, предварительная оплата или оплата задолженности распределяется пропорционально начисленным платежам п</w:t>
      </w:r>
      <w:r>
        <w:t>о видам услуг, по платежным документам, по которым производится частичная, предварительная оплата или оплата задолженности.</w:t>
      </w:r>
    </w:p>
    <w:p w:rsidR="00000000" w:rsidRDefault="009F7076">
      <w:pPr>
        <w:pStyle w:val="ConsPlusNormal"/>
        <w:ind w:firstLine="540"/>
        <w:jc w:val="both"/>
      </w:pPr>
      <w:r>
        <w:t>5. Плательщикам - юридическим лицам предъявляется к оплате расчетная часть платежного документа и счет на оплату, в том числе в соот</w:t>
      </w:r>
      <w:r>
        <w:t>ветствии с установленным общим собранием собственников порядком внесения платы за коммунальные услуги в ресурсоснабжающие организации, путем их направления по электронной почте плательщикам и последующего направления подлинников таких документов по почтово</w:t>
      </w:r>
      <w:r>
        <w:t>му адресу указанных плательщиков, если иной порядок получения таких подлинников не будет заявлен собственником (плательщиком) в Управляющую организацию или ее Представителю по расчетам с потребителями.</w:t>
      </w:r>
    </w:p>
    <w:p w:rsidR="00000000" w:rsidRDefault="009F7076">
      <w:pPr>
        <w:pStyle w:val="ConsPlusNormal"/>
        <w:ind w:firstLine="540"/>
        <w:jc w:val="both"/>
      </w:pPr>
      <w:r>
        <w:t>6. Внесение платы по Договору наймодателем жилых помещ</w:t>
      </w:r>
      <w:r>
        <w:t xml:space="preserve">ений государственного или муниципального жилищного фонда осуществляется в порядке, установленном в соглашении, заключаемом Управляющей организацией с таким наймодателем, в котором могут определяться иная форма платежного документа, предъявляемого к оплате </w:t>
      </w:r>
      <w:r>
        <w:t>такому наймодателю, и иные сроки его предъявления.</w:t>
      </w:r>
    </w:p>
    <w:p w:rsidR="00000000" w:rsidRDefault="009F7076">
      <w:pPr>
        <w:pStyle w:val="ConsPlusNormal"/>
        <w:ind w:firstLine="540"/>
        <w:jc w:val="both"/>
      </w:pPr>
      <w:r>
        <w:t>7. Собственник жилого помещения коммерческого использования и собственник нежилого помещения вносит плату за содержание и ремонт жилого помещения и коммунальные услуги в размере, определяемом в Договоре, е</w:t>
      </w:r>
      <w:r>
        <w:t>сли иной порядок внесения платы не будет установлен соглашением, заключаемым между таким собственником и Управляющей организацией. Если в соответствии с указанным соглашением обязанности по внесению платы за содержание и ремонт жилого помещения и коммуналь</w:t>
      </w:r>
      <w:r>
        <w:t xml:space="preserve">ные услуги возлагаются на пользователя помещения, платежный документ предъявляется к оплате соответствующему пользователю помещения, кроме случая, указанного в </w:t>
      </w:r>
      <w:hyperlink w:anchor="Par2130" w:tooltip="8. Собственники жилых помещений коммерческого использования и собственники нежилых помещений, в том числе помещений, находящихся в муниципальной или государственной собственности, обязаны по требованию Управляющей организации вносить плату за содержание и ремонт жилого помещения, а также плату за коммунальные услуги в части размера платы, не внесенной пользователями помещений Управляющей организации, при условии нарушения такими пользователями срока внесения указанной платы за три и более месяца (можно у..." w:history="1">
        <w:r>
          <w:rPr>
            <w:color w:val="0000FF"/>
          </w:rPr>
          <w:t>п. 8</w:t>
        </w:r>
      </w:hyperlink>
      <w:r>
        <w:t xml:space="preserve"> настоящего приложения.</w:t>
      </w:r>
    </w:p>
    <w:p w:rsidR="00000000" w:rsidRDefault="009F7076">
      <w:pPr>
        <w:pStyle w:val="ConsPlusNormal"/>
        <w:ind w:firstLine="540"/>
        <w:jc w:val="both"/>
      </w:pPr>
      <w:bookmarkStart w:id="116" w:name="Par2130"/>
      <w:bookmarkEnd w:id="116"/>
      <w:r>
        <w:t>8. Собственники жилых по</w:t>
      </w:r>
      <w:r>
        <w:t>мещений коммерческого использования и собственники нежилых помещений, в том числе помещений, находящихся в муниципальной или государственной собственности, обязаны по требованию Управляющей организации вносить плату за содержание и ремонт жилого помещения,</w:t>
      </w:r>
      <w:r>
        <w:t xml:space="preserve"> а также плату за коммунальные услуги в части размера платы, не внесенной пользователями помещений Управляющей организации, при условии нарушения такими пользователями срока внесения указанной платы за три и более месяца (можно указать любой иной срок, отв</w:t>
      </w:r>
      <w:r>
        <w:t>ечающий интересам Управляющей организации), если пользователи помещений участвуют в расчетах по Договору согласно соглашению, заключенному Управляющей организацией и собственником помещений.</w:t>
      </w:r>
    </w:p>
    <w:p w:rsidR="00000000" w:rsidRDefault="009F7076">
      <w:pPr>
        <w:pStyle w:val="ConsPlusNormal"/>
        <w:ind w:firstLine="540"/>
        <w:jc w:val="both"/>
      </w:pPr>
      <w:r>
        <w:t>9. Платежный документ, составляемый в порядке, указанном в настоя</w:t>
      </w:r>
      <w:r>
        <w:t>щем приложении, может содержать информацию о начисленных платежах, не включаемых в плату по Договору, и условиях их оплаты, в т.ч. в адрес других исполнителей работ, услуг, оказываемых потребителям в связи с пользованием жилым помещением (например: за кабе</w:t>
      </w:r>
      <w:r>
        <w:t>льное телевидение, за услуги доступа в Интернет и др.), а также информационную и рекламную часть в интересах потребителей, Управляющей организации и иных лиц.</w:t>
      </w:r>
    </w:p>
    <w:p w:rsidR="00000000" w:rsidRDefault="009F7076">
      <w:pPr>
        <w:pStyle w:val="ConsPlusNormal"/>
        <w:ind w:firstLine="540"/>
        <w:jc w:val="both"/>
      </w:pPr>
      <w:r>
        <w:t>10. Разъяснения по информации, содержащейся в платежном (расчетном) документе, представляются соб</w:t>
      </w:r>
      <w:r>
        <w:t>ственникам помещений и иным потребителям Представителем Управляющей организации по расчетам с потребителями, если иное не установлено в соглашении, заключенном Управляющей организацией с собственником помещения о порядке внесения платы по Договору.</w:t>
      </w:r>
    </w:p>
    <w:p w:rsidR="00000000" w:rsidRDefault="009F7076">
      <w:pPr>
        <w:pStyle w:val="ConsPlusNormal"/>
        <w:ind w:firstLine="540"/>
        <w:jc w:val="both"/>
      </w:pPr>
      <w:r>
        <w:t>Форма п</w:t>
      </w:r>
      <w:r>
        <w:t>латежного документа.</w:t>
      </w: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right"/>
        <w:outlineLvl w:val="1"/>
      </w:pPr>
      <w:r>
        <w:t>Приложение N 18</w:t>
      </w:r>
    </w:p>
    <w:p w:rsidR="00000000" w:rsidRDefault="009F7076">
      <w:pPr>
        <w:pStyle w:val="ConsPlusNormal"/>
        <w:jc w:val="right"/>
      </w:pPr>
      <w:r>
        <w:t>к Договору</w:t>
      </w:r>
    </w:p>
    <w:p w:rsidR="00000000" w:rsidRDefault="009F7076">
      <w:pPr>
        <w:pStyle w:val="ConsPlusNormal"/>
        <w:jc w:val="right"/>
      </w:pPr>
      <w:r>
        <w:t>от "___" ________ _____ г.</w:t>
      </w:r>
    </w:p>
    <w:p w:rsidR="00000000" w:rsidRDefault="009F7076">
      <w:pPr>
        <w:pStyle w:val="ConsPlusNormal"/>
        <w:jc w:val="both"/>
      </w:pPr>
    </w:p>
    <w:p w:rsidR="00000000" w:rsidRDefault="009F7076">
      <w:pPr>
        <w:pStyle w:val="ConsPlusNormal"/>
        <w:jc w:val="center"/>
      </w:pPr>
      <w:bookmarkStart w:id="117" w:name="Par2143"/>
      <w:bookmarkEnd w:id="117"/>
      <w:r>
        <w:t>ОТЧЕТ</w:t>
      </w:r>
    </w:p>
    <w:p w:rsidR="00000000" w:rsidRDefault="009F7076">
      <w:pPr>
        <w:pStyle w:val="ConsPlusNormal"/>
        <w:jc w:val="center"/>
      </w:pPr>
      <w:r>
        <w:t>УПРАВЛЯЮЩЕЙ ОРГАНИЗАЦИИ</w:t>
      </w:r>
    </w:p>
    <w:p w:rsidR="00000000" w:rsidRDefault="009F7076">
      <w:pPr>
        <w:pStyle w:val="ConsPlusNormal"/>
        <w:jc w:val="both"/>
      </w:pPr>
    </w:p>
    <w:p w:rsidR="00000000" w:rsidRDefault="009F7076">
      <w:pPr>
        <w:pStyle w:val="ConsPlusNormal"/>
        <w:ind w:firstLine="540"/>
        <w:jc w:val="both"/>
      </w:pPr>
      <w:r>
        <w:t>Состав информации, включаемой в отчет Управляющей организации об исполнении Договора:</w:t>
      </w:r>
    </w:p>
    <w:p w:rsidR="00000000" w:rsidRDefault="009F7076">
      <w:pPr>
        <w:pStyle w:val="ConsPlusNormal"/>
        <w:ind w:firstLine="540"/>
        <w:jc w:val="both"/>
      </w:pPr>
      <w:r>
        <w:t>а) сведения о соответствии в течение отчетного года фактических перечня, объемов и качества работ и услуг по управлению, содержанию и ремонту общего имущества Перечню работ, услуг, техническим регламентам, требованиям части 1.1 ст. 161 ЖК РФ и утвержденным</w:t>
      </w:r>
      <w:r>
        <w:t xml:space="preserve"> Правительством Российской Федерации правилам содержания общего имущества в многоквартирном доме, минимальному перечню работ, услуг;</w:t>
      </w:r>
    </w:p>
    <w:p w:rsidR="00000000" w:rsidRDefault="009F7076">
      <w:pPr>
        <w:pStyle w:val="ConsPlusNormal"/>
        <w:ind w:firstLine="540"/>
        <w:jc w:val="both"/>
      </w:pPr>
      <w:r>
        <w:t>б) количество и даты имеющихся в течение отчетного года случаев нарушения периодичности и качества выполнения работ и услуг</w:t>
      </w:r>
      <w:r>
        <w:t xml:space="preserve"> по содержанию и ремонту общего имущества в многоквартирном доме, а также связанного с этим снижения платы за содержание и ремонт жилого помещения;</w:t>
      </w:r>
    </w:p>
    <w:p w:rsidR="00000000" w:rsidRDefault="009F7076">
      <w:pPr>
        <w:pStyle w:val="ConsPlusNormal"/>
        <w:ind w:firstLine="540"/>
        <w:jc w:val="both"/>
      </w:pPr>
      <w:r>
        <w:t>в) сведения о соответствии коммунальных услуг, предоставляемых в течение отчетного года, требованиям утвержд</w:t>
      </w:r>
      <w:r>
        <w:t>енных Правительством Российской Федерации правил предоставления коммунальных услуг собственникам и пользователям помещений в многоквартирных домах и жилых домах;</w:t>
      </w:r>
    </w:p>
    <w:p w:rsidR="00000000" w:rsidRDefault="009F7076">
      <w:pPr>
        <w:pStyle w:val="ConsPlusNormal"/>
        <w:ind w:firstLine="540"/>
        <w:jc w:val="both"/>
      </w:pPr>
      <w:r>
        <w:t>г) количество и даты имеющихся в течение отчетного года случаев нарушения периодичности и каче</w:t>
      </w:r>
      <w:r>
        <w:t>ства предоставления коммунальных услуг, а также связанного с этим снижения платы за коммунальные услуги;</w:t>
      </w:r>
    </w:p>
    <w:p w:rsidR="00000000" w:rsidRDefault="009F7076">
      <w:pPr>
        <w:pStyle w:val="ConsPlusNormal"/>
        <w:ind w:firstLine="540"/>
        <w:jc w:val="both"/>
      </w:pPr>
      <w:r>
        <w:t>д) количество предложений, заявлений и жалоб собственников помещений и принятых мер по устранению указанных в них недостатков (с указанием сроков приня</w:t>
      </w:r>
      <w:r>
        <w:t>тия указанных мер), в том числе сведения о количестве и содержании актов о причинении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000000" w:rsidRDefault="009F7076">
      <w:pPr>
        <w:pStyle w:val="ConsPlusNormal"/>
        <w:ind w:firstLine="540"/>
        <w:jc w:val="both"/>
      </w:pPr>
      <w:r>
        <w:t>е) порядок испол</w:t>
      </w:r>
      <w:r>
        <w:t>ьзования целевых средств собственников помещений (потребителей) на проведение ремонтных (в т.ч. непредвиденных) работ;</w:t>
      </w:r>
    </w:p>
    <w:p w:rsidR="00000000" w:rsidRDefault="009F7076">
      <w:pPr>
        <w:pStyle w:val="ConsPlusNormal"/>
        <w:ind w:firstLine="540"/>
        <w:jc w:val="both"/>
      </w:pPr>
      <w:r>
        <w:t>ж) случаи выполнения непредвиденных и неотложных работ с указанием видов, объемов и стоимости таких работ;</w:t>
      </w:r>
    </w:p>
    <w:p w:rsidR="00000000" w:rsidRDefault="009F7076">
      <w:pPr>
        <w:pStyle w:val="ConsPlusNormal"/>
        <w:ind w:firstLine="540"/>
        <w:jc w:val="both"/>
      </w:pPr>
      <w:r>
        <w:t>з) случаи изменения Перечня ра</w:t>
      </w:r>
      <w:r>
        <w:t>бот, услуг в соответствии с порядком, установленным условиями Договора;</w:t>
      </w:r>
    </w:p>
    <w:p w:rsidR="00000000" w:rsidRDefault="009F7076">
      <w:pPr>
        <w:pStyle w:val="ConsPlusNormal"/>
        <w:ind w:firstLine="540"/>
        <w:jc w:val="both"/>
      </w:pPr>
      <w:r>
        <w:t>и) информация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w:t>
      </w:r>
      <w:r>
        <w:t>иков помещений в многоквартирном доме (в том числе договорам на установку и эксплуатацию рекламных конструкций), направлении расходования таких сумм и о зачете таких сумм в счет обязательств собственников помещений по оплате содержания и ремонта общего иму</w:t>
      </w:r>
      <w:r>
        <w:t>щества в многоквартирном доме;</w:t>
      </w:r>
    </w:p>
    <w:p w:rsidR="00000000" w:rsidRDefault="009F7076">
      <w:pPr>
        <w:pStyle w:val="ConsPlusNormal"/>
        <w:ind w:firstLine="540"/>
        <w:jc w:val="both"/>
      </w:pPr>
      <w:r>
        <w:t>к) результаты сверки расчетов за оказанные услуги и выполненные работы по управлению многоквартирным домом, содержанию и ремонту общего имущества в многоквартирном доме.</w:t>
      </w: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right"/>
        <w:outlineLvl w:val="1"/>
      </w:pPr>
      <w:r>
        <w:t>Приложение N 19</w:t>
      </w:r>
    </w:p>
    <w:p w:rsidR="00000000" w:rsidRDefault="009F7076">
      <w:pPr>
        <w:pStyle w:val="ConsPlusNormal"/>
        <w:jc w:val="right"/>
      </w:pPr>
      <w:r>
        <w:t>к Договору</w:t>
      </w:r>
    </w:p>
    <w:p w:rsidR="00000000" w:rsidRDefault="009F7076">
      <w:pPr>
        <w:pStyle w:val="ConsPlusNormal"/>
        <w:jc w:val="right"/>
      </w:pPr>
      <w:r>
        <w:t>от "___" ________ _____</w:t>
      </w:r>
      <w:r>
        <w:t xml:space="preserve"> г.</w:t>
      </w:r>
    </w:p>
    <w:p w:rsidR="00000000" w:rsidRDefault="009F7076">
      <w:pPr>
        <w:pStyle w:val="ConsPlusNormal"/>
        <w:jc w:val="both"/>
      </w:pPr>
    </w:p>
    <w:p w:rsidR="00000000" w:rsidRDefault="009F7076">
      <w:pPr>
        <w:pStyle w:val="ConsPlusNormal"/>
        <w:jc w:val="center"/>
      </w:pPr>
      <w:bookmarkStart w:id="118" w:name="Par2166"/>
      <w:bookmarkEnd w:id="118"/>
      <w:r>
        <w:t>КОНТРОЛЬ</w:t>
      </w:r>
    </w:p>
    <w:p w:rsidR="00000000" w:rsidRDefault="009F7076">
      <w:pPr>
        <w:pStyle w:val="ConsPlusNormal"/>
        <w:jc w:val="center"/>
      </w:pPr>
      <w:r>
        <w:t>ЗА ИСПОЛНЕНИЕМ ДОГОВОРА УПРАВЛЯЮЩЕЙ ОРГАНИЗАЦИЕЙ</w:t>
      </w:r>
    </w:p>
    <w:p w:rsidR="00000000" w:rsidRDefault="009F7076">
      <w:pPr>
        <w:pStyle w:val="ConsPlusNormal"/>
        <w:jc w:val="both"/>
      </w:pPr>
    </w:p>
    <w:p w:rsidR="00000000" w:rsidRDefault="009F7076">
      <w:pPr>
        <w:pStyle w:val="ConsPlusNormal"/>
        <w:ind w:firstLine="540"/>
        <w:jc w:val="both"/>
      </w:pPr>
      <w:bookmarkStart w:id="119" w:name="Par2169"/>
      <w:bookmarkEnd w:id="119"/>
      <w:r>
        <w:t>1. Любой собственник помещения наряду с членами Совета многоквартирного дома имеет право осуществлять контроль за исполнением Управляющей организацией своих обязате</w:t>
      </w:r>
      <w:r>
        <w:t>льств по Договору путем:</w:t>
      </w:r>
    </w:p>
    <w:p w:rsidR="00000000" w:rsidRDefault="009F7076">
      <w:pPr>
        <w:pStyle w:val="ConsPlusNormal"/>
        <w:ind w:firstLine="540"/>
        <w:jc w:val="both"/>
      </w:pPr>
      <w:r>
        <w:t>- получения от Управляющей организации необходимой для осуществления контроля информации о перечнях, объемах, качестве и периодичности оказанных услуг и (или) выполненных работ по Договору, о фактических сроках выполнения осмотров,</w:t>
      </w:r>
      <w:r>
        <w:t xml:space="preserve"> оказания услуг и выполнения работ и о причинах их переноса или невыполнения;</w:t>
      </w:r>
    </w:p>
    <w:p w:rsidR="00000000" w:rsidRDefault="009F7076">
      <w:pPr>
        <w:pStyle w:val="ConsPlusNormal"/>
        <w:ind w:firstLine="540"/>
        <w:jc w:val="both"/>
      </w:pPr>
      <w:r>
        <w:t>- участия в осмотрах общего имущества, проводимых Управляющей организацией;</w:t>
      </w:r>
    </w:p>
    <w:p w:rsidR="00000000" w:rsidRDefault="009F7076">
      <w:pPr>
        <w:pStyle w:val="ConsPlusNormal"/>
        <w:ind w:firstLine="540"/>
        <w:jc w:val="both"/>
      </w:pPr>
      <w:r>
        <w:t>- проверки объемов, качества и периодичности оказания услуг и выполнения работ Управляющей организацией по Договору;</w:t>
      </w:r>
    </w:p>
    <w:p w:rsidR="00000000" w:rsidRDefault="009F7076">
      <w:pPr>
        <w:pStyle w:val="ConsPlusNormal"/>
        <w:ind w:firstLine="540"/>
        <w:jc w:val="both"/>
      </w:pPr>
      <w:r>
        <w:t>- предъявления к Управляющей организации требований об устранении выявленных дефектов выполненных ею работ и проверки полноты и своевременн</w:t>
      </w:r>
      <w:r>
        <w:t>ости их устранения;</w:t>
      </w:r>
    </w:p>
    <w:p w:rsidR="00000000" w:rsidRDefault="009F7076">
      <w:pPr>
        <w:pStyle w:val="ConsPlusNormal"/>
        <w:ind w:firstLine="540"/>
        <w:jc w:val="both"/>
      </w:pPr>
      <w:r>
        <w:t>- обращения в уполномоченные органы исполнительной власти субъектов Российской Федерации, осуществляющие государственный контроль за использованием и сохранностью жилищного фонда, с целью проверки соответствия содержания общего имуществ</w:t>
      </w:r>
      <w:r>
        <w:t>а многоквартирного дома установленным действующим законодательством требованиям;</w:t>
      </w:r>
    </w:p>
    <w:p w:rsidR="00000000" w:rsidRDefault="009F7076">
      <w:pPr>
        <w:pStyle w:val="ConsPlusNormal"/>
        <w:ind w:firstLine="540"/>
        <w:jc w:val="both"/>
      </w:pPr>
      <w:r>
        <w:t>- обращения в органы местного самоуправления в целях осуществления ими контроля за исполнением Управляющей организацией условий Договора;</w:t>
      </w:r>
    </w:p>
    <w:p w:rsidR="00000000" w:rsidRDefault="009F7076">
      <w:pPr>
        <w:pStyle w:val="ConsPlusNormal"/>
        <w:ind w:firstLine="540"/>
        <w:jc w:val="both"/>
      </w:pPr>
      <w:r>
        <w:t>- привлечения за свой счет для контро</w:t>
      </w:r>
      <w:r>
        <w:t>ля качества выполняемых по Договору Управляющей организацией работ и услуг сторонних организаций,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w:t>
      </w:r>
      <w:r>
        <w:t>енном виде;</w:t>
      </w:r>
    </w:p>
    <w:p w:rsidR="00000000" w:rsidRDefault="009F7076">
      <w:pPr>
        <w:pStyle w:val="ConsPlusNormal"/>
        <w:ind w:firstLine="540"/>
        <w:jc w:val="both"/>
      </w:pPr>
      <w:r>
        <w:t>- получения от Управляющей организации информации о состоянии расчетов за работы и услуги по Договору, в том числе получения сведений о правильности исчисления предъявленного к оплате размера платы за содержание и ремонт жилого помещения и комм</w:t>
      </w:r>
      <w:r>
        <w:t>унальные услуги.</w:t>
      </w:r>
    </w:p>
    <w:p w:rsidR="00000000" w:rsidRDefault="009F7076">
      <w:pPr>
        <w:pStyle w:val="ConsPlusNormal"/>
        <w:ind w:firstLine="540"/>
        <w:jc w:val="both"/>
      </w:pPr>
      <w:bookmarkStart w:id="120" w:name="Par2178"/>
      <w:bookmarkEnd w:id="120"/>
      <w:r>
        <w:t xml:space="preserve">2. Контроль за деятельностью Управляющей организации уполномоченными лицами осуществляется помимо способов, указанных в </w:t>
      </w:r>
      <w:hyperlink w:anchor="Par2169" w:tooltip="1. Любой собственник помещения наряду с членами Совета многоквартирного дома имеет право осуществлять контроль за исполнением Управляющей организацией своих обязательств по Договору путем:" w:history="1">
        <w:r>
          <w:rPr>
            <w:color w:val="0000FF"/>
          </w:rPr>
          <w:t>пункте 1</w:t>
        </w:r>
      </w:hyperlink>
      <w:r>
        <w:t xml:space="preserve"> настоящего приложения, путем:</w:t>
      </w:r>
    </w:p>
    <w:p w:rsidR="00000000" w:rsidRDefault="009F7076">
      <w:pPr>
        <w:pStyle w:val="ConsPlusNormal"/>
        <w:ind w:firstLine="540"/>
        <w:jc w:val="both"/>
      </w:pPr>
      <w:r>
        <w:t>- участия в измерениях, испытаниях, проверках Управляющей организацией элементов общего имущества в мног</w:t>
      </w:r>
      <w:r>
        <w:t>оквартирном доме;</w:t>
      </w:r>
    </w:p>
    <w:p w:rsidR="00000000" w:rsidRDefault="009F7076">
      <w:pPr>
        <w:pStyle w:val="ConsPlusNormal"/>
        <w:ind w:firstLine="540"/>
        <w:jc w:val="both"/>
      </w:pPr>
      <w:r>
        <w:t>- присутствия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000000" w:rsidRDefault="009F7076">
      <w:pPr>
        <w:pStyle w:val="ConsPlusNormal"/>
        <w:ind w:firstLine="540"/>
        <w:jc w:val="both"/>
      </w:pPr>
      <w:r>
        <w:t xml:space="preserve">- ознакомления с содержанием технической документации на многоквартирный </w:t>
      </w:r>
      <w:r>
        <w:t>дом, необходимой для осуществления контроля;</w:t>
      </w:r>
    </w:p>
    <w:p w:rsidR="00000000" w:rsidRDefault="009F7076">
      <w:pPr>
        <w:pStyle w:val="ConsPlusNormal"/>
        <w:ind w:firstLine="540"/>
        <w:jc w:val="both"/>
      </w:pPr>
      <w:r>
        <w:t>- составления актов осмотров технического состояния общего имущества;</w:t>
      </w:r>
    </w:p>
    <w:p w:rsidR="00000000" w:rsidRDefault="009F7076">
      <w:pPr>
        <w:pStyle w:val="ConsPlusNormal"/>
        <w:ind w:firstLine="540"/>
        <w:jc w:val="both"/>
      </w:pPr>
      <w:r>
        <w:t xml:space="preserve">- рассмотрения отчетов, предусмотренных </w:t>
      </w:r>
      <w:hyperlink w:anchor="Par111" w:tooltip="3.10. Управляющая организация представляет собственникам помещений ежегодный отчет о выполнении условий Договора путем его размещения в порядке и в сроки, установленные в приложении N 5 к Договору. Отчет Управляющей организации составляется по форме, приведенной в приложении N 18 к Договору." w:history="1">
        <w:r>
          <w:rPr>
            <w:color w:val="0000FF"/>
          </w:rPr>
          <w:t>пунктом 3.10</w:t>
        </w:r>
      </w:hyperlink>
      <w:r>
        <w:t xml:space="preserve"> Договора;</w:t>
      </w:r>
    </w:p>
    <w:p w:rsidR="00000000" w:rsidRDefault="009F7076">
      <w:pPr>
        <w:pStyle w:val="ConsPlusNormal"/>
        <w:ind w:firstLine="540"/>
        <w:jc w:val="both"/>
      </w:pPr>
      <w:r>
        <w:t>- осуществлен</w:t>
      </w:r>
      <w:r>
        <w:t>ия проверок надлежащего ведения и актуализации технической документации и иной документации, связанной с управлением многоквартирным домом.</w:t>
      </w:r>
    </w:p>
    <w:p w:rsidR="00000000" w:rsidRDefault="009F7076">
      <w:pPr>
        <w:pStyle w:val="ConsPlusNormal"/>
        <w:ind w:firstLine="540"/>
        <w:jc w:val="both"/>
      </w:pPr>
      <w:r>
        <w:t>3. Если в качестве уполномоченного лица выступает председатель совета многоквартирного дома, то полномочия, указанны</w:t>
      </w:r>
      <w:r>
        <w:t xml:space="preserve">е в </w:t>
      </w:r>
      <w:hyperlink w:anchor="Par2178" w:tooltip="2. Контроль за деятельностью Управляющей организации уполномоченными лицами осуществляется помимо способов, указанных в пункте 1 настоящего приложения, путем:" w:history="1">
        <w:r>
          <w:rPr>
            <w:color w:val="0000FF"/>
          </w:rPr>
          <w:t>п. 2</w:t>
        </w:r>
      </w:hyperlink>
      <w:r>
        <w:t xml:space="preserve"> настоящего приложения, он осуществляет на основании доверен</w:t>
      </w:r>
      <w:r>
        <w:t xml:space="preserve">ности, выданной собственниками помещений </w:t>
      </w:r>
      <w:hyperlink w:anchor="Par2187" w:tooltip="&lt;1&gt; Указанное требование содержится в п. 4 ч. 8 ст. 161.1 ЖК РФ." w:history="1">
        <w:r>
          <w:rPr>
            <w:color w:val="0000FF"/>
          </w:rPr>
          <w:t>&lt;1&gt;</w:t>
        </w:r>
      </w:hyperlink>
      <w:r>
        <w:t>.</w:t>
      </w:r>
    </w:p>
    <w:p w:rsidR="00000000" w:rsidRDefault="009F7076">
      <w:pPr>
        <w:pStyle w:val="ConsPlusNormal"/>
        <w:ind w:firstLine="540"/>
        <w:jc w:val="both"/>
      </w:pPr>
      <w:r>
        <w:t>--------------------------------</w:t>
      </w:r>
    </w:p>
    <w:p w:rsidR="00000000" w:rsidRDefault="009F7076">
      <w:pPr>
        <w:pStyle w:val="ConsPlusNormal"/>
        <w:ind w:firstLine="540"/>
        <w:jc w:val="both"/>
      </w:pPr>
      <w:bookmarkStart w:id="121" w:name="Par2187"/>
      <w:bookmarkEnd w:id="121"/>
      <w:r>
        <w:t>&lt;1&gt; Указанное требование содержится в п. 4 ч. 8 ст. 161.1 ЖК РФ.</w:t>
      </w:r>
    </w:p>
    <w:p w:rsidR="00000000" w:rsidRDefault="009F7076">
      <w:pPr>
        <w:pStyle w:val="ConsPlusNormal"/>
        <w:jc w:val="both"/>
      </w:pPr>
    </w:p>
    <w:p w:rsidR="00000000" w:rsidRDefault="009F7076">
      <w:pPr>
        <w:pStyle w:val="ConsPlusNormal"/>
        <w:ind w:firstLine="540"/>
        <w:jc w:val="both"/>
      </w:pPr>
      <w:r>
        <w:t xml:space="preserve">4. </w:t>
      </w:r>
      <w:r>
        <w:t xml:space="preserve">В рамках осуществления контроля за деятельностью Управляющей организации, проводимого в соответствии с </w:t>
      </w:r>
      <w:hyperlink w:anchor="Par2169" w:tooltip="1. Любой собственник помещения наряду с членами Совета многоквартирного дома имеет право осуществлять контроль за исполнением Управляющей организацией своих обязательств по Договору путем:" w:history="1">
        <w:r>
          <w:rPr>
            <w:color w:val="0000FF"/>
          </w:rPr>
          <w:t>п. 1</w:t>
        </w:r>
      </w:hyperlink>
      <w:r>
        <w:t xml:space="preserve">, </w:t>
      </w:r>
      <w:hyperlink w:anchor="Par2178" w:tooltip="2. Контроль за деятельностью Управляющей организации уполномоченными лицами осуществляется помимо способов, указанных в пункте 1 настоящего приложения, путем:" w:history="1">
        <w:r>
          <w:rPr>
            <w:color w:val="0000FF"/>
          </w:rPr>
          <w:t>п. 2</w:t>
        </w:r>
      </w:hyperlink>
      <w:r>
        <w:t xml:space="preserve"> настоящего приложения, у Управляющей организации отсутствует обязанность по предоставлению (раскрытию) информации о внутрихозяйственной деятельности Управляющей организации, к которой относится информация о затратах Управляющей организации, в том ч</w:t>
      </w:r>
      <w:r>
        <w:t>исле информация о видах и суммах произведенных расходов, относящихся к организации финансово-хозяйственной деятельности Управляющей организации (в т.ч. о заработной плате работников, административно-управленческих расходах, расходах по видам затрат и т.п.)</w:t>
      </w:r>
      <w:r>
        <w:t xml:space="preserve"> или к условиям выполнения отдельных видов работ, оказания отдельных видов услуг (договоры с поставщиками и подрядчиками </w:t>
      </w:r>
      <w:hyperlink w:anchor="Par2191" w:tooltip="&lt;2&gt; Кроме случаев, когда условиями Договора (п. 5.5) предусмотрено уменьшение стоимости работ, услуг на сумму экономии, полученной Управляющей организацией при выполнении работ, услуг." w:history="1">
        <w:r>
          <w:rPr>
            <w:color w:val="0000FF"/>
          </w:rPr>
          <w:t>&lt;2&gt;</w:t>
        </w:r>
      </w:hyperlink>
      <w:r>
        <w:t>, документы на закупку товарно-материальных ценностей и т.п.).</w:t>
      </w:r>
    </w:p>
    <w:p w:rsidR="00000000" w:rsidRDefault="009F7076">
      <w:pPr>
        <w:pStyle w:val="ConsPlusNormal"/>
        <w:ind w:firstLine="540"/>
        <w:jc w:val="both"/>
      </w:pPr>
      <w:r>
        <w:t>--------------------------------</w:t>
      </w:r>
    </w:p>
    <w:p w:rsidR="00000000" w:rsidRDefault="009F7076">
      <w:pPr>
        <w:pStyle w:val="ConsPlusNormal"/>
        <w:ind w:firstLine="540"/>
        <w:jc w:val="both"/>
      </w:pPr>
      <w:bookmarkStart w:id="122" w:name="Par2191"/>
      <w:bookmarkEnd w:id="122"/>
      <w:r>
        <w:t xml:space="preserve">&lt;2&gt; Кроме случаев, когда условиями Договора </w:t>
      </w:r>
      <w:hyperlink w:anchor="Par162" w:tooltip="5.5. Уменьшение стоимости работ, услуг по управлению многоквартирным домом, содержанию и ремонту общего имущества в связи с экономией Управляющей организации не производится, за исключением случаев некачественного выполнения таких работ, услуг. Под экономией Управляющей организации понимается разница между планово-договорной стоимостью работ, услуг и суммой фактических затрат на выполнение работ, оказание услуг." w:history="1">
        <w:r>
          <w:rPr>
            <w:color w:val="0000FF"/>
          </w:rPr>
          <w:t>(п. 5.5)</w:t>
        </w:r>
      </w:hyperlink>
      <w:r>
        <w:t xml:space="preserve"> предусмотрено уменьшение стоимости работ, услуг на сумму экономии, полученной У</w:t>
      </w:r>
      <w:r>
        <w:t>правляющей организацией при выполнении работ, услуг.</w:t>
      </w: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right"/>
        <w:outlineLvl w:val="1"/>
      </w:pPr>
      <w:r>
        <w:t>Приложение N 20</w:t>
      </w:r>
    </w:p>
    <w:p w:rsidR="00000000" w:rsidRDefault="009F7076">
      <w:pPr>
        <w:pStyle w:val="ConsPlusNormal"/>
        <w:jc w:val="right"/>
      </w:pPr>
      <w:r>
        <w:t>к Договору</w:t>
      </w:r>
    </w:p>
    <w:p w:rsidR="00000000" w:rsidRDefault="009F7076">
      <w:pPr>
        <w:pStyle w:val="ConsPlusNormal"/>
        <w:jc w:val="right"/>
      </w:pPr>
      <w:r>
        <w:t>от "___" ________ _____ г.</w:t>
      </w:r>
    </w:p>
    <w:p w:rsidR="00000000" w:rsidRDefault="009F7076">
      <w:pPr>
        <w:pStyle w:val="ConsPlusNormal"/>
        <w:jc w:val="both"/>
      </w:pPr>
    </w:p>
    <w:p w:rsidR="00000000" w:rsidRDefault="009F7076">
      <w:pPr>
        <w:pStyle w:val="ConsPlusNormal"/>
        <w:jc w:val="center"/>
      </w:pPr>
      <w:bookmarkStart w:id="123" w:name="Par2201"/>
      <w:bookmarkEnd w:id="123"/>
      <w:r>
        <w:t>Перечень технической документации на многоквартирный дом</w:t>
      </w:r>
    </w:p>
    <w:p w:rsidR="00000000" w:rsidRDefault="009F7076">
      <w:pPr>
        <w:pStyle w:val="ConsPlusNormal"/>
        <w:jc w:val="center"/>
      </w:pPr>
      <w:r>
        <w:t>и иных связанных с управлением таким домом документов</w:t>
      </w:r>
    </w:p>
    <w:p w:rsidR="00000000" w:rsidRDefault="009F7076">
      <w:pPr>
        <w:pStyle w:val="ConsPlusNormal"/>
        <w:jc w:val="both"/>
      </w:pPr>
    </w:p>
    <w:p w:rsidR="00000000" w:rsidRDefault="009F7076">
      <w:pPr>
        <w:pStyle w:val="ConsPlusNormal"/>
        <w:jc w:val="both"/>
        <w:outlineLvl w:val="2"/>
      </w:pPr>
      <w:r>
        <w:t>1. Перечень технической документации</w:t>
      </w:r>
    </w:p>
    <w:p w:rsidR="00000000" w:rsidRDefault="009F7076">
      <w:pPr>
        <w:pStyle w:val="ConsPlusNormal"/>
        <w:jc w:val="both"/>
      </w:pPr>
    </w:p>
    <w:p w:rsidR="00000000" w:rsidRDefault="009F7076">
      <w:pPr>
        <w:pStyle w:val="ConsPlusCell"/>
        <w:jc w:val="both"/>
      </w:pPr>
      <w:r>
        <w:t>┌────┬──────────────────────────────────────────────┬──────────┬──────────┐</w:t>
      </w:r>
    </w:p>
    <w:p w:rsidR="00000000" w:rsidRDefault="009F7076">
      <w:pPr>
        <w:pStyle w:val="ConsPlusCell"/>
        <w:jc w:val="both"/>
      </w:pPr>
      <w:r>
        <w:t>│</w:t>
      </w:r>
      <w:r>
        <w:t xml:space="preserve">N   </w:t>
      </w:r>
      <w:r>
        <w:t>│</w:t>
      </w:r>
      <w:r>
        <w:t xml:space="preserve">Наименование документа                        </w:t>
      </w:r>
      <w:r>
        <w:t>│</w:t>
      </w:r>
      <w:r>
        <w:t>Количество</w:t>
      </w:r>
      <w:r>
        <w:t>│</w:t>
      </w:r>
      <w:r>
        <w:t>Примечания</w:t>
      </w:r>
      <w:r>
        <w:t>│</w:t>
      </w:r>
    </w:p>
    <w:p w:rsidR="00000000" w:rsidRDefault="009F7076">
      <w:pPr>
        <w:pStyle w:val="ConsPlusCell"/>
        <w:jc w:val="both"/>
      </w:pPr>
      <w:r>
        <w:t>│</w:t>
      </w:r>
      <w:r>
        <w:t xml:space="preserve">п/п </w:t>
      </w:r>
      <w:r>
        <w:t>│</w:t>
      </w:r>
      <w:r>
        <w:t xml:space="preserve">                                              </w:t>
      </w:r>
      <w:r>
        <w:t>│</w:t>
      </w:r>
      <w:r>
        <w:t xml:space="preserve">листов    </w:t>
      </w:r>
      <w:r>
        <w:t>│</w:t>
      </w:r>
      <w:r>
        <w:t xml:space="preserve">  </w:t>
      </w:r>
      <w:r>
        <w:t xml:space="preserve">        </w:t>
      </w:r>
      <w:r>
        <w:t>│</w:t>
      </w:r>
    </w:p>
    <w:p w:rsidR="00000000" w:rsidRDefault="009F7076">
      <w:pPr>
        <w:pStyle w:val="ConsPlusCell"/>
        <w:jc w:val="both"/>
      </w:pPr>
      <w:r>
        <w:t>├────┼──────────────────────────────────────────────┴──────────┴──────────┤</w:t>
      </w:r>
    </w:p>
    <w:p w:rsidR="00000000" w:rsidRDefault="009F7076">
      <w:pPr>
        <w:pStyle w:val="ConsPlusCell"/>
        <w:jc w:val="both"/>
      </w:pPr>
      <w:r>
        <w:t>│</w:t>
      </w:r>
      <w:r>
        <w:t xml:space="preserve">    </w:t>
      </w:r>
      <w:r>
        <w:t>│</w:t>
      </w:r>
      <w:r>
        <w:t xml:space="preserve">I. Техническая документация на многоквартирный дом                  </w:t>
      </w:r>
      <w:r>
        <w:t>│</w:t>
      </w:r>
    </w:p>
    <w:p w:rsidR="00000000" w:rsidRDefault="009F7076">
      <w:pPr>
        <w:pStyle w:val="ConsPlusCell"/>
        <w:jc w:val="both"/>
      </w:pPr>
      <w:r>
        <w:t>├────┼──────────────────────────────────────────────┬──────────┬──────────┤</w:t>
      </w:r>
    </w:p>
    <w:p w:rsidR="00000000" w:rsidRDefault="009F7076">
      <w:pPr>
        <w:pStyle w:val="ConsPlusCell"/>
        <w:jc w:val="both"/>
      </w:pPr>
      <w:r>
        <w:t>│</w:t>
      </w:r>
      <w:r>
        <w:t xml:space="preserve">1.  </w:t>
      </w:r>
      <w:r>
        <w:t>│</w:t>
      </w:r>
      <w:r>
        <w:t xml:space="preserve">Технический </w:t>
      </w:r>
      <w:r>
        <w:t xml:space="preserve">паспорт на многоквартирный дом    </w:t>
      </w:r>
      <w:r>
        <w:t>│</w:t>
      </w:r>
      <w:r>
        <w:t xml:space="preserve">          </w:t>
      </w:r>
      <w:r>
        <w:t>│</w:t>
      </w:r>
      <w:r>
        <w:t xml:space="preserve">          </w:t>
      </w:r>
      <w:r>
        <w:t>│</w:t>
      </w:r>
    </w:p>
    <w:p w:rsidR="00000000" w:rsidRDefault="009F7076">
      <w:pPr>
        <w:pStyle w:val="ConsPlusCell"/>
        <w:jc w:val="both"/>
      </w:pPr>
      <w:r>
        <w:t>│</w:t>
      </w:r>
      <w:r>
        <w:t xml:space="preserve">    </w:t>
      </w:r>
      <w:r>
        <w:t>│</w:t>
      </w:r>
      <w:r>
        <w:t xml:space="preserve">(выписка из технического паспорта на          </w:t>
      </w:r>
      <w:r>
        <w:t>│</w:t>
      </w:r>
      <w:r>
        <w:t xml:space="preserve">          </w:t>
      </w:r>
      <w:r>
        <w:t>│</w:t>
      </w:r>
      <w:r>
        <w:t xml:space="preserve">          </w:t>
      </w:r>
      <w:r>
        <w:t>│</w:t>
      </w:r>
    </w:p>
    <w:p w:rsidR="00000000" w:rsidRDefault="009F7076">
      <w:pPr>
        <w:pStyle w:val="ConsPlusCell"/>
        <w:jc w:val="both"/>
      </w:pPr>
      <w:r>
        <w:t>│</w:t>
      </w:r>
      <w:r>
        <w:t xml:space="preserve">    </w:t>
      </w:r>
      <w:r>
        <w:t>│</w:t>
      </w:r>
      <w:r>
        <w:t xml:space="preserve">многоквартирный дом)                          </w:t>
      </w:r>
      <w:r>
        <w:t>│</w:t>
      </w:r>
      <w:r>
        <w:t xml:space="preserve">          </w:t>
      </w:r>
      <w:r>
        <w:t>│</w:t>
      </w:r>
      <w:r>
        <w:t xml:space="preserve">          </w:t>
      </w:r>
      <w:r>
        <w:t>│</w:t>
      </w:r>
    </w:p>
    <w:p w:rsidR="00000000" w:rsidRDefault="009F7076">
      <w:pPr>
        <w:pStyle w:val="ConsPlusCell"/>
        <w:jc w:val="both"/>
      </w:pPr>
      <w:r>
        <w:t>├────┼────────────────────────────────────────</w:t>
      </w:r>
      <w:r>
        <w:t>──────┼──────────┼──────────┤</w:t>
      </w:r>
    </w:p>
    <w:p w:rsidR="00000000" w:rsidRDefault="009F7076">
      <w:pPr>
        <w:pStyle w:val="ConsPlusCell"/>
        <w:jc w:val="both"/>
      </w:pPr>
      <w:r>
        <w:t>│</w:t>
      </w:r>
      <w:r>
        <w:t xml:space="preserve">2.  </w:t>
      </w:r>
      <w:r>
        <w:t>│</w:t>
      </w:r>
      <w:r>
        <w:t xml:space="preserve">Документы (акты) о приемке результатов работ  </w:t>
      </w:r>
      <w:r>
        <w:t>│</w:t>
      </w:r>
      <w:r>
        <w:t xml:space="preserve">          </w:t>
      </w:r>
      <w:r>
        <w:t>│</w:t>
      </w:r>
      <w:r>
        <w:t xml:space="preserve">          </w:t>
      </w:r>
      <w:r>
        <w:t>│</w:t>
      </w:r>
    </w:p>
    <w:p w:rsidR="00000000" w:rsidRDefault="009F7076">
      <w:pPr>
        <w:pStyle w:val="ConsPlusCell"/>
        <w:jc w:val="both"/>
      </w:pPr>
      <w:r>
        <w:t>│</w:t>
      </w:r>
      <w:r>
        <w:t xml:space="preserve">    </w:t>
      </w:r>
      <w:r>
        <w:t>│</w:t>
      </w:r>
      <w:r>
        <w:t xml:space="preserve">по текущему ремонту общего имущества в        </w:t>
      </w:r>
      <w:r>
        <w:t>│</w:t>
      </w:r>
      <w:r>
        <w:t xml:space="preserve">          </w:t>
      </w:r>
      <w:r>
        <w:t>│</w:t>
      </w:r>
      <w:r>
        <w:t xml:space="preserve">          </w:t>
      </w:r>
      <w:r>
        <w:t>│</w:t>
      </w:r>
    </w:p>
    <w:p w:rsidR="00000000" w:rsidRDefault="009F7076">
      <w:pPr>
        <w:pStyle w:val="ConsPlusCell"/>
        <w:jc w:val="both"/>
      </w:pPr>
      <w:r>
        <w:t>│</w:t>
      </w:r>
      <w:r>
        <w:t xml:space="preserve">    </w:t>
      </w:r>
      <w:r>
        <w:t>│</w:t>
      </w:r>
      <w:r>
        <w:t xml:space="preserve">многоквартирном доме                          </w:t>
      </w:r>
      <w:r>
        <w:t>│</w:t>
      </w:r>
      <w:r>
        <w:t xml:space="preserve">          </w:t>
      </w:r>
      <w:r>
        <w:t>│</w:t>
      </w:r>
      <w:r>
        <w:t xml:space="preserve">          </w:t>
      </w:r>
      <w:r>
        <w:t>│</w:t>
      </w:r>
    </w:p>
    <w:p w:rsidR="00000000" w:rsidRDefault="009F7076">
      <w:pPr>
        <w:pStyle w:val="ConsPlusCell"/>
        <w:jc w:val="both"/>
      </w:pPr>
      <w:r>
        <w:t>├────┼──────────────────────────────────────────────┼──────────┼──────────┤</w:t>
      </w:r>
    </w:p>
    <w:p w:rsidR="00000000" w:rsidRDefault="009F7076">
      <w:pPr>
        <w:pStyle w:val="ConsPlusCell"/>
        <w:jc w:val="both"/>
      </w:pPr>
      <w:r>
        <w:t>│</w:t>
      </w:r>
      <w:r>
        <w:t xml:space="preserve">3.  </w:t>
      </w:r>
      <w:r>
        <w:t>│</w:t>
      </w:r>
      <w:r>
        <w:t xml:space="preserve">Документы (акты) о приемке результатов работ  </w:t>
      </w:r>
      <w:r>
        <w:t>│</w:t>
      </w:r>
      <w:r>
        <w:t xml:space="preserve">          </w:t>
      </w:r>
      <w:r>
        <w:t>│</w:t>
      </w:r>
      <w:r>
        <w:t xml:space="preserve">          </w:t>
      </w:r>
      <w:r>
        <w:t>│</w:t>
      </w:r>
    </w:p>
    <w:p w:rsidR="00000000" w:rsidRDefault="009F7076">
      <w:pPr>
        <w:pStyle w:val="ConsPlusCell"/>
        <w:jc w:val="both"/>
      </w:pPr>
      <w:r>
        <w:t>│</w:t>
      </w:r>
      <w:r>
        <w:t xml:space="preserve">    </w:t>
      </w:r>
      <w:r>
        <w:t>│</w:t>
      </w:r>
      <w:r>
        <w:t xml:space="preserve">по капитальному ремонту общего имущества в    </w:t>
      </w:r>
      <w:r>
        <w:t>│</w:t>
      </w:r>
      <w:r>
        <w:t xml:space="preserve">          </w:t>
      </w:r>
      <w:r>
        <w:t>│</w:t>
      </w:r>
      <w:r>
        <w:t xml:space="preserve">          </w:t>
      </w:r>
      <w:r>
        <w:t>│</w:t>
      </w:r>
    </w:p>
    <w:p w:rsidR="00000000" w:rsidRDefault="009F7076">
      <w:pPr>
        <w:pStyle w:val="ConsPlusCell"/>
        <w:jc w:val="both"/>
      </w:pPr>
      <w:r>
        <w:t>│</w:t>
      </w:r>
      <w:r>
        <w:t xml:space="preserve">    </w:t>
      </w:r>
      <w:r>
        <w:t>│</w:t>
      </w:r>
      <w:r>
        <w:t>многоквартирном доме</w:t>
      </w:r>
      <w:r>
        <w:t xml:space="preserve">                          </w:t>
      </w:r>
      <w:r>
        <w:t>│</w:t>
      </w:r>
      <w:r>
        <w:t xml:space="preserve">          </w:t>
      </w:r>
      <w:r>
        <w:t>│</w:t>
      </w:r>
      <w:r>
        <w:t xml:space="preserve">          </w:t>
      </w:r>
      <w:r>
        <w:t>│</w:t>
      </w:r>
    </w:p>
    <w:p w:rsidR="00000000" w:rsidRDefault="009F7076">
      <w:pPr>
        <w:pStyle w:val="ConsPlusCell"/>
        <w:jc w:val="both"/>
      </w:pPr>
      <w:r>
        <w:t>├────┼──────────────────────┬───────────────────────┼──────────┼──────────┤</w:t>
      </w:r>
    </w:p>
    <w:p w:rsidR="00000000" w:rsidRDefault="009F7076">
      <w:pPr>
        <w:pStyle w:val="ConsPlusCell"/>
        <w:jc w:val="both"/>
      </w:pPr>
      <w:r>
        <w:t>│</w:t>
      </w:r>
      <w:r>
        <w:t xml:space="preserve">4.  </w:t>
      </w:r>
      <w:r>
        <w:t>│</w:t>
      </w:r>
      <w:r>
        <w:t>Акты осмотра, проверки</w:t>
      </w:r>
      <w:r>
        <w:t>│</w:t>
      </w:r>
      <w:r>
        <w:t xml:space="preserve">4.1. Инженерных        </w:t>
      </w:r>
      <w:r>
        <w:t>│</w:t>
      </w:r>
      <w:r>
        <w:t xml:space="preserve">          </w:t>
      </w:r>
      <w:r>
        <w:t>│</w:t>
      </w:r>
      <w:r>
        <w:t xml:space="preserve">          </w:t>
      </w:r>
      <w:r>
        <w:t>│</w:t>
      </w:r>
    </w:p>
    <w:p w:rsidR="00000000" w:rsidRDefault="009F7076">
      <w:pPr>
        <w:pStyle w:val="ConsPlusCell"/>
        <w:jc w:val="both"/>
      </w:pPr>
      <w:r>
        <w:t>│</w:t>
      </w:r>
      <w:r>
        <w:t xml:space="preserve">    </w:t>
      </w:r>
      <w:r>
        <w:t>│</w:t>
      </w:r>
      <w:r>
        <w:t xml:space="preserve">состояния (испытания) </w:t>
      </w:r>
      <w:r>
        <w:t>│</w:t>
      </w:r>
      <w:r>
        <w:t xml:space="preserve">коммуникаций           </w:t>
      </w:r>
      <w:r>
        <w:t>│</w:t>
      </w:r>
      <w:r>
        <w:t xml:space="preserve">          </w:t>
      </w:r>
      <w:r>
        <w:t>│</w:t>
      </w:r>
      <w:r>
        <w:t xml:space="preserve">          </w:t>
      </w:r>
      <w:r>
        <w:t>│</w:t>
      </w:r>
    </w:p>
    <w:p w:rsidR="00000000" w:rsidRDefault="009F7076">
      <w:pPr>
        <w:pStyle w:val="ConsPlusCell"/>
        <w:jc w:val="both"/>
      </w:pPr>
      <w:r>
        <w:t>│</w:t>
      </w:r>
      <w:r>
        <w:t xml:space="preserve">    </w:t>
      </w:r>
      <w:r>
        <w:t>│</w:t>
      </w:r>
      <w:r>
        <w:t xml:space="preserve">на соответствие их    </w:t>
      </w:r>
      <w:r>
        <w:t>├───────────────────────┼──────────┼──────────┤</w:t>
      </w:r>
    </w:p>
    <w:p w:rsidR="00000000" w:rsidRDefault="009F7076">
      <w:pPr>
        <w:pStyle w:val="ConsPlusCell"/>
        <w:jc w:val="both"/>
      </w:pPr>
      <w:r>
        <w:t>│</w:t>
      </w:r>
      <w:r>
        <w:t xml:space="preserve">    </w:t>
      </w:r>
      <w:r>
        <w:t>│</w:t>
      </w:r>
      <w:r>
        <w:t xml:space="preserve">эксплуатационных      </w:t>
      </w:r>
      <w:r>
        <w:t>│</w:t>
      </w:r>
      <w:r>
        <w:t xml:space="preserve">4.2. Коллективных      </w:t>
      </w:r>
      <w:r>
        <w:t>│</w:t>
      </w:r>
      <w:r>
        <w:t xml:space="preserve">          </w:t>
      </w:r>
      <w:r>
        <w:t>│</w:t>
      </w:r>
      <w:r>
        <w:t xml:space="preserve">          </w:t>
      </w:r>
      <w:r>
        <w:t>│</w:t>
      </w:r>
    </w:p>
    <w:p w:rsidR="00000000" w:rsidRDefault="009F7076">
      <w:pPr>
        <w:pStyle w:val="ConsPlusCell"/>
        <w:jc w:val="both"/>
      </w:pPr>
      <w:r>
        <w:t>│</w:t>
      </w:r>
      <w:r>
        <w:t xml:space="preserve">    </w:t>
      </w:r>
      <w:r>
        <w:t>│</w:t>
      </w:r>
      <w:r>
        <w:t xml:space="preserve">качеств обязательным  </w:t>
      </w:r>
      <w:r>
        <w:t>│</w:t>
      </w:r>
      <w:r>
        <w:t xml:space="preserve">(общедомовых) приборов </w:t>
      </w:r>
      <w:r>
        <w:t>│</w:t>
      </w:r>
      <w:r>
        <w:t xml:space="preserve">          </w:t>
      </w:r>
      <w:r>
        <w:t>│</w:t>
      </w:r>
      <w:r>
        <w:t xml:space="preserve">          </w:t>
      </w:r>
      <w:r>
        <w:t>│</w:t>
      </w:r>
    </w:p>
    <w:p w:rsidR="00000000" w:rsidRDefault="009F7076">
      <w:pPr>
        <w:pStyle w:val="ConsPlusCell"/>
        <w:jc w:val="both"/>
      </w:pPr>
      <w:r>
        <w:t>│</w:t>
      </w:r>
      <w:r>
        <w:t xml:space="preserve">    </w:t>
      </w:r>
      <w:r>
        <w:t>│</w:t>
      </w:r>
      <w:r>
        <w:t xml:space="preserve">требованиям           </w:t>
      </w:r>
      <w:r>
        <w:t>│</w:t>
      </w:r>
      <w:r>
        <w:t xml:space="preserve">учета                  </w:t>
      </w:r>
      <w:r>
        <w:t>│</w:t>
      </w:r>
      <w:r>
        <w:t xml:space="preserve">          </w:t>
      </w:r>
      <w:r>
        <w:t>│</w:t>
      </w:r>
      <w:r>
        <w:t xml:space="preserve">          </w:t>
      </w:r>
      <w:r>
        <w:t>│</w:t>
      </w:r>
    </w:p>
    <w:p w:rsidR="00000000" w:rsidRDefault="009F7076">
      <w:pPr>
        <w:pStyle w:val="ConsPlusCell"/>
        <w:jc w:val="both"/>
      </w:pPr>
      <w:r>
        <w:t>│</w:t>
      </w:r>
      <w:r>
        <w:t xml:space="preserve">    </w:t>
      </w:r>
      <w:r>
        <w:t>│</w:t>
      </w:r>
      <w:r>
        <w:t xml:space="preserve">безопасности:         </w:t>
      </w:r>
      <w:r>
        <w:t>├───────────────────────┼──────────┼──────────┤</w:t>
      </w:r>
    </w:p>
    <w:p w:rsidR="00000000" w:rsidRDefault="009F7076">
      <w:pPr>
        <w:pStyle w:val="ConsPlusCell"/>
        <w:jc w:val="both"/>
      </w:pPr>
      <w:r>
        <w:t>│</w:t>
      </w:r>
      <w:r>
        <w:t xml:space="preserve">    </w:t>
      </w:r>
      <w:r>
        <w:t>│</w:t>
      </w:r>
      <w:r>
        <w:t xml:space="preserve">                      </w:t>
      </w:r>
      <w:r>
        <w:t>│</w:t>
      </w:r>
      <w:r>
        <w:t>4.3. Общих (квартирных)</w:t>
      </w:r>
      <w:r>
        <w:t>│</w:t>
      </w:r>
      <w:r>
        <w:t xml:space="preserve">          </w:t>
      </w:r>
      <w:r>
        <w:t>│</w:t>
      </w:r>
      <w:r>
        <w:t xml:space="preserve">          </w:t>
      </w:r>
      <w:r>
        <w:t>│</w:t>
      </w:r>
    </w:p>
    <w:p w:rsidR="00000000" w:rsidRDefault="009F7076">
      <w:pPr>
        <w:pStyle w:val="ConsPlusCell"/>
        <w:jc w:val="both"/>
      </w:pPr>
      <w:r>
        <w:t>│</w:t>
      </w:r>
      <w:r>
        <w:t xml:space="preserve">    </w:t>
      </w:r>
      <w:r>
        <w:t>│</w:t>
      </w:r>
      <w:r>
        <w:t xml:space="preserve">                      </w:t>
      </w:r>
      <w:r>
        <w:t>│</w:t>
      </w:r>
      <w:r>
        <w:t>приб</w:t>
      </w:r>
      <w:r>
        <w:t xml:space="preserve">оров учета         </w:t>
      </w:r>
      <w:r>
        <w:t>│</w:t>
      </w:r>
      <w:r>
        <w:t xml:space="preserve">          </w:t>
      </w:r>
      <w:r>
        <w:t>│</w:t>
      </w:r>
      <w:r>
        <w:t xml:space="preserve">          </w:t>
      </w:r>
      <w:r>
        <w:t>│</w:t>
      </w:r>
    </w:p>
    <w:p w:rsidR="00000000" w:rsidRDefault="009F7076">
      <w:pPr>
        <w:pStyle w:val="ConsPlusCell"/>
        <w:jc w:val="both"/>
      </w:pPr>
      <w:r>
        <w:t>│</w:t>
      </w:r>
      <w:r>
        <w:t xml:space="preserve">    </w:t>
      </w:r>
      <w:r>
        <w:t>│</w:t>
      </w:r>
      <w:r>
        <w:t xml:space="preserve">                      </w:t>
      </w:r>
      <w:r>
        <w:t>├───────────────────────┼──────────┼──────────┤</w:t>
      </w:r>
    </w:p>
    <w:p w:rsidR="00000000" w:rsidRDefault="009F7076">
      <w:pPr>
        <w:pStyle w:val="ConsPlusCell"/>
        <w:jc w:val="both"/>
      </w:pPr>
      <w:r>
        <w:t>│</w:t>
      </w:r>
      <w:r>
        <w:t xml:space="preserve">    </w:t>
      </w:r>
      <w:r>
        <w:t>│</w:t>
      </w:r>
      <w:r>
        <w:t xml:space="preserve">                      </w:t>
      </w:r>
      <w:r>
        <w:t>│</w:t>
      </w:r>
      <w:r>
        <w:t>4.4. Комнатных приборов</w:t>
      </w:r>
      <w:r>
        <w:t>│</w:t>
      </w:r>
      <w:r>
        <w:t xml:space="preserve">          </w:t>
      </w:r>
      <w:r>
        <w:t>│</w:t>
      </w:r>
      <w:r>
        <w:t xml:space="preserve">          </w:t>
      </w:r>
      <w:r>
        <w:t>│</w:t>
      </w:r>
    </w:p>
    <w:p w:rsidR="00000000" w:rsidRDefault="009F7076">
      <w:pPr>
        <w:pStyle w:val="ConsPlusCell"/>
        <w:jc w:val="both"/>
      </w:pPr>
      <w:r>
        <w:t>│</w:t>
      </w:r>
      <w:r>
        <w:t xml:space="preserve">    </w:t>
      </w:r>
      <w:r>
        <w:t>│</w:t>
      </w:r>
      <w:r>
        <w:t xml:space="preserve">                      </w:t>
      </w:r>
      <w:r>
        <w:t>│</w:t>
      </w:r>
      <w:r>
        <w:t xml:space="preserve">учета электрической    </w:t>
      </w:r>
      <w:r>
        <w:t>│</w:t>
      </w:r>
      <w:r>
        <w:t xml:space="preserve">        </w:t>
      </w:r>
      <w:r>
        <w:t xml:space="preserve">  </w:t>
      </w:r>
      <w:r>
        <w:t>│</w:t>
      </w:r>
      <w:r>
        <w:t xml:space="preserve">          </w:t>
      </w:r>
      <w:r>
        <w:t>│</w:t>
      </w:r>
    </w:p>
    <w:p w:rsidR="00000000" w:rsidRDefault="009F7076">
      <w:pPr>
        <w:pStyle w:val="ConsPlusCell"/>
        <w:jc w:val="both"/>
      </w:pPr>
      <w:r>
        <w:t>│</w:t>
      </w:r>
      <w:r>
        <w:t xml:space="preserve">    </w:t>
      </w:r>
      <w:r>
        <w:t>│</w:t>
      </w:r>
      <w:r>
        <w:t xml:space="preserve">                      </w:t>
      </w:r>
      <w:r>
        <w:t>│</w:t>
      </w:r>
      <w:r>
        <w:t xml:space="preserve">энергии                </w:t>
      </w:r>
      <w:r>
        <w:t>│</w:t>
      </w:r>
      <w:r>
        <w:t xml:space="preserve">          </w:t>
      </w:r>
      <w:r>
        <w:t>│</w:t>
      </w:r>
      <w:r>
        <w:t xml:space="preserve">          </w:t>
      </w:r>
      <w:r>
        <w:t>│</w:t>
      </w:r>
    </w:p>
    <w:p w:rsidR="00000000" w:rsidRDefault="009F7076">
      <w:pPr>
        <w:pStyle w:val="ConsPlusCell"/>
        <w:jc w:val="both"/>
      </w:pPr>
      <w:r>
        <w:t>│</w:t>
      </w:r>
      <w:r>
        <w:t xml:space="preserve">    </w:t>
      </w:r>
      <w:r>
        <w:t>│</w:t>
      </w:r>
      <w:r>
        <w:t xml:space="preserve">                      </w:t>
      </w:r>
      <w:r>
        <w:t>├───────────────────────┼──────────┼──────────┤</w:t>
      </w:r>
    </w:p>
    <w:p w:rsidR="00000000" w:rsidRDefault="009F7076">
      <w:pPr>
        <w:pStyle w:val="ConsPlusCell"/>
        <w:jc w:val="both"/>
      </w:pPr>
      <w:r>
        <w:t>│</w:t>
      </w:r>
      <w:r>
        <w:t xml:space="preserve">    </w:t>
      </w:r>
      <w:r>
        <w:t>│</w:t>
      </w:r>
      <w:r>
        <w:t xml:space="preserve">                      </w:t>
      </w:r>
      <w:r>
        <w:t>│</w:t>
      </w:r>
      <w:r>
        <w:t xml:space="preserve">4.5. Индивидуальных    </w:t>
      </w:r>
      <w:r>
        <w:t>│</w:t>
      </w:r>
      <w:r>
        <w:t xml:space="preserve">          </w:t>
      </w:r>
      <w:r>
        <w:t>│</w:t>
      </w:r>
      <w:r>
        <w:t xml:space="preserve">          </w:t>
      </w:r>
      <w:r>
        <w:t>│</w:t>
      </w:r>
    </w:p>
    <w:p w:rsidR="00000000" w:rsidRDefault="009F7076">
      <w:pPr>
        <w:pStyle w:val="ConsPlusCell"/>
        <w:jc w:val="both"/>
      </w:pPr>
      <w:r>
        <w:t>│</w:t>
      </w:r>
      <w:r>
        <w:t xml:space="preserve">    </w:t>
      </w:r>
      <w:r>
        <w:t>│</w:t>
      </w:r>
      <w:r>
        <w:t xml:space="preserve">       </w:t>
      </w:r>
      <w:r>
        <w:t xml:space="preserve">               </w:t>
      </w:r>
      <w:r>
        <w:t>│</w:t>
      </w:r>
      <w:r>
        <w:t xml:space="preserve">приборов учета         </w:t>
      </w:r>
      <w:r>
        <w:t>│</w:t>
      </w:r>
      <w:r>
        <w:t xml:space="preserve">          </w:t>
      </w:r>
      <w:r>
        <w:t>│</w:t>
      </w:r>
      <w:r>
        <w:t xml:space="preserve">          </w:t>
      </w:r>
      <w:r>
        <w:t>│</w:t>
      </w:r>
    </w:p>
    <w:p w:rsidR="00000000" w:rsidRDefault="009F7076">
      <w:pPr>
        <w:pStyle w:val="ConsPlusCell"/>
        <w:jc w:val="both"/>
      </w:pPr>
      <w:r>
        <w:t>│</w:t>
      </w:r>
      <w:r>
        <w:t xml:space="preserve">    </w:t>
      </w:r>
      <w:r>
        <w:t>│</w:t>
      </w:r>
      <w:r>
        <w:t xml:space="preserve">                      </w:t>
      </w:r>
      <w:r>
        <w:t>├───────────────────────┼──────────┼──────────┤</w:t>
      </w:r>
    </w:p>
    <w:p w:rsidR="00000000" w:rsidRDefault="009F7076">
      <w:pPr>
        <w:pStyle w:val="ConsPlusCell"/>
        <w:jc w:val="both"/>
      </w:pPr>
      <w:r>
        <w:t>│</w:t>
      </w:r>
      <w:r>
        <w:t xml:space="preserve">    </w:t>
      </w:r>
      <w:r>
        <w:t>│</w:t>
      </w:r>
      <w:r>
        <w:t xml:space="preserve">                      </w:t>
      </w:r>
      <w:r>
        <w:t>│</w:t>
      </w:r>
      <w:r>
        <w:t xml:space="preserve">4.6. Механического     </w:t>
      </w:r>
      <w:r>
        <w:t>│</w:t>
      </w:r>
      <w:r>
        <w:t xml:space="preserve">          </w:t>
      </w:r>
      <w:r>
        <w:t>│</w:t>
      </w:r>
      <w:r>
        <w:t xml:space="preserve">          </w:t>
      </w:r>
      <w:r>
        <w:t>│</w:t>
      </w:r>
    </w:p>
    <w:p w:rsidR="00000000" w:rsidRDefault="009F7076">
      <w:pPr>
        <w:pStyle w:val="ConsPlusCell"/>
        <w:jc w:val="both"/>
      </w:pPr>
      <w:r>
        <w:t>│</w:t>
      </w:r>
      <w:r>
        <w:t xml:space="preserve">    </w:t>
      </w:r>
      <w:r>
        <w:t>│</w:t>
      </w:r>
      <w:r>
        <w:t xml:space="preserve">                      </w:t>
      </w:r>
      <w:r>
        <w:t>│</w:t>
      </w:r>
      <w:r>
        <w:t>оборудования</w:t>
      </w:r>
      <w:r>
        <w:t xml:space="preserve">           </w:t>
      </w:r>
      <w:r>
        <w:t>│</w:t>
      </w:r>
      <w:r>
        <w:t xml:space="preserve">          </w:t>
      </w:r>
      <w:r>
        <w:t>│</w:t>
      </w:r>
      <w:r>
        <w:t xml:space="preserve">          </w:t>
      </w:r>
      <w:r>
        <w:t>│</w:t>
      </w:r>
    </w:p>
    <w:p w:rsidR="00000000" w:rsidRDefault="009F7076">
      <w:pPr>
        <w:pStyle w:val="ConsPlusCell"/>
        <w:jc w:val="both"/>
      </w:pPr>
      <w:r>
        <w:t>│</w:t>
      </w:r>
      <w:r>
        <w:t xml:space="preserve">    </w:t>
      </w:r>
      <w:r>
        <w:t>│</w:t>
      </w:r>
      <w:r>
        <w:t xml:space="preserve">                      </w:t>
      </w:r>
      <w:r>
        <w:t>├───────────────────────┼──────────┼──────────┤</w:t>
      </w:r>
    </w:p>
    <w:p w:rsidR="00000000" w:rsidRDefault="009F7076">
      <w:pPr>
        <w:pStyle w:val="ConsPlusCell"/>
        <w:jc w:val="both"/>
      </w:pPr>
      <w:r>
        <w:t>│</w:t>
      </w:r>
      <w:r>
        <w:t xml:space="preserve">    </w:t>
      </w:r>
      <w:r>
        <w:t>│</w:t>
      </w:r>
      <w:r>
        <w:t xml:space="preserve">                      </w:t>
      </w:r>
      <w:r>
        <w:t>│</w:t>
      </w:r>
      <w:r>
        <w:t xml:space="preserve">4.7. Электрического    </w:t>
      </w:r>
      <w:r>
        <w:t>│</w:t>
      </w:r>
      <w:r>
        <w:t xml:space="preserve">          </w:t>
      </w:r>
      <w:r>
        <w:t>│</w:t>
      </w:r>
      <w:r>
        <w:t xml:space="preserve">          </w:t>
      </w:r>
      <w:r>
        <w:t>│</w:t>
      </w:r>
    </w:p>
    <w:p w:rsidR="00000000" w:rsidRDefault="009F7076">
      <w:pPr>
        <w:pStyle w:val="ConsPlusCell"/>
        <w:jc w:val="both"/>
      </w:pPr>
      <w:r>
        <w:t>│</w:t>
      </w:r>
      <w:r>
        <w:t xml:space="preserve">    </w:t>
      </w:r>
      <w:r>
        <w:t>│</w:t>
      </w:r>
      <w:r>
        <w:t xml:space="preserve">                      </w:t>
      </w:r>
      <w:r>
        <w:t>│</w:t>
      </w:r>
      <w:r>
        <w:t xml:space="preserve">оборудования           </w:t>
      </w:r>
      <w:r>
        <w:t>│</w:t>
      </w:r>
      <w:r>
        <w:t xml:space="preserve">          </w:t>
      </w:r>
      <w:r>
        <w:t>│</w:t>
      </w:r>
      <w:r>
        <w:t xml:space="preserve">     </w:t>
      </w:r>
      <w:r>
        <w:t xml:space="preserve">     </w:t>
      </w:r>
      <w:r>
        <w:t>│</w:t>
      </w:r>
    </w:p>
    <w:p w:rsidR="00000000" w:rsidRDefault="009F7076">
      <w:pPr>
        <w:pStyle w:val="ConsPlusCell"/>
        <w:jc w:val="both"/>
      </w:pPr>
      <w:r>
        <w:t>│</w:t>
      </w:r>
      <w:r>
        <w:t xml:space="preserve">    </w:t>
      </w:r>
      <w:r>
        <w:t>│</w:t>
      </w:r>
      <w:r>
        <w:t xml:space="preserve">                      </w:t>
      </w:r>
      <w:r>
        <w:t>├───────────────────────┼──────────┼──────────┤</w:t>
      </w:r>
    </w:p>
    <w:p w:rsidR="00000000" w:rsidRDefault="009F7076">
      <w:pPr>
        <w:pStyle w:val="ConsPlusCell"/>
        <w:jc w:val="both"/>
      </w:pPr>
      <w:r>
        <w:t>│</w:t>
      </w:r>
      <w:r>
        <w:t xml:space="preserve">    </w:t>
      </w:r>
      <w:r>
        <w:t>│</w:t>
      </w:r>
      <w:r>
        <w:t xml:space="preserve">                      </w:t>
      </w:r>
      <w:r>
        <w:t>│</w:t>
      </w:r>
      <w:r>
        <w:t xml:space="preserve">4.8.                   </w:t>
      </w:r>
      <w:r>
        <w:t>│</w:t>
      </w:r>
      <w:r>
        <w:t xml:space="preserve">          </w:t>
      </w:r>
      <w:r>
        <w:t>│</w:t>
      </w:r>
      <w:r>
        <w:t xml:space="preserve">          </w:t>
      </w:r>
      <w:r>
        <w:t>│</w:t>
      </w:r>
    </w:p>
    <w:p w:rsidR="00000000" w:rsidRDefault="009F7076">
      <w:pPr>
        <w:pStyle w:val="ConsPlusCell"/>
        <w:jc w:val="both"/>
      </w:pPr>
      <w:r>
        <w:t>│</w:t>
      </w:r>
      <w:r>
        <w:t xml:space="preserve">    </w:t>
      </w:r>
      <w:r>
        <w:t>│</w:t>
      </w:r>
      <w:r>
        <w:t xml:space="preserve">                      </w:t>
      </w:r>
      <w:r>
        <w:t>│</w:t>
      </w:r>
      <w:r>
        <w:t xml:space="preserve">Санитарно-технического </w:t>
      </w:r>
      <w:r>
        <w:t>│</w:t>
      </w:r>
      <w:r>
        <w:t xml:space="preserve">          </w:t>
      </w:r>
      <w:r>
        <w:t>│</w:t>
      </w:r>
      <w:r>
        <w:t xml:space="preserve">          </w:t>
      </w:r>
      <w:r>
        <w:t>│</w:t>
      </w:r>
    </w:p>
    <w:p w:rsidR="00000000" w:rsidRDefault="009F7076">
      <w:pPr>
        <w:pStyle w:val="ConsPlusCell"/>
        <w:jc w:val="both"/>
      </w:pPr>
      <w:r>
        <w:t>│</w:t>
      </w:r>
      <w:r>
        <w:t xml:space="preserve">    </w:t>
      </w:r>
      <w:r>
        <w:t>│</w:t>
      </w:r>
      <w:r>
        <w:t xml:space="preserve">               </w:t>
      </w:r>
      <w:r>
        <w:t xml:space="preserve">       </w:t>
      </w:r>
      <w:r>
        <w:t>│</w:t>
      </w:r>
      <w:r>
        <w:t xml:space="preserve">оборудования           </w:t>
      </w:r>
      <w:r>
        <w:t>│</w:t>
      </w:r>
      <w:r>
        <w:t xml:space="preserve">          </w:t>
      </w:r>
      <w:r>
        <w:t>│</w:t>
      </w:r>
      <w:r>
        <w:t xml:space="preserve">          </w:t>
      </w:r>
      <w:r>
        <w:t>│</w:t>
      </w:r>
    </w:p>
    <w:p w:rsidR="00000000" w:rsidRDefault="009F7076">
      <w:pPr>
        <w:pStyle w:val="ConsPlusCell"/>
        <w:jc w:val="both"/>
      </w:pPr>
      <w:r>
        <w:t>│</w:t>
      </w:r>
      <w:r>
        <w:t xml:space="preserve">    </w:t>
      </w:r>
      <w:r>
        <w:t>│</w:t>
      </w:r>
      <w:r>
        <w:t xml:space="preserve">                      </w:t>
      </w:r>
      <w:r>
        <w:t>├───────────────────────┼──────────┼──────────┤</w:t>
      </w:r>
    </w:p>
    <w:p w:rsidR="00000000" w:rsidRDefault="009F7076">
      <w:pPr>
        <w:pStyle w:val="ConsPlusCell"/>
        <w:jc w:val="both"/>
      </w:pPr>
      <w:r>
        <w:t>│</w:t>
      </w:r>
      <w:r>
        <w:t xml:space="preserve">    </w:t>
      </w:r>
      <w:r>
        <w:t>│</w:t>
      </w:r>
      <w:r>
        <w:t xml:space="preserve">                      </w:t>
      </w:r>
      <w:r>
        <w:t>│</w:t>
      </w:r>
      <w:r>
        <w:t xml:space="preserve">4.9. Иного             </w:t>
      </w:r>
      <w:r>
        <w:t>│</w:t>
      </w:r>
      <w:r>
        <w:t xml:space="preserve">          </w:t>
      </w:r>
      <w:r>
        <w:t>│</w:t>
      </w:r>
      <w:r>
        <w:t xml:space="preserve">          </w:t>
      </w:r>
      <w:r>
        <w:t>│</w:t>
      </w:r>
    </w:p>
    <w:p w:rsidR="00000000" w:rsidRDefault="009F7076">
      <w:pPr>
        <w:pStyle w:val="ConsPlusCell"/>
        <w:jc w:val="both"/>
      </w:pPr>
      <w:r>
        <w:t>│</w:t>
      </w:r>
      <w:r>
        <w:t xml:space="preserve">    </w:t>
      </w:r>
      <w:r>
        <w:t>│</w:t>
      </w:r>
      <w:r>
        <w:t xml:space="preserve">                      </w:t>
      </w:r>
      <w:r>
        <w:t>│</w:t>
      </w:r>
      <w:r>
        <w:t>обслуживающего более</w:t>
      </w:r>
      <w:r>
        <w:t xml:space="preserve">   </w:t>
      </w:r>
      <w:r>
        <w:t>│</w:t>
      </w:r>
      <w:r>
        <w:t xml:space="preserve">          </w:t>
      </w:r>
      <w:r>
        <w:t>│</w:t>
      </w:r>
      <w:r>
        <w:t xml:space="preserve">          </w:t>
      </w:r>
      <w:r>
        <w:t>│</w:t>
      </w:r>
    </w:p>
    <w:p w:rsidR="00000000" w:rsidRDefault="009F7076">
      <w:pPr>
        <w:pStyle w:val="ConsPlusCell"/>
        <w:jc w:val="both"/>
      </w:pPr>
      <w:r>
        <w:t>│</w:t>
      </w:r>
      <w:r>
        <w:t xml:space="preserve">    </w:t>
      </w:r>
      <w:r>
        <w:t>│</w:t>
      </w:r>
      <w:r>
        <w:t xml:space="preserve">                      </w:t>
      </w:r>
      <w:r>
        <w:t>│</w:t>
      </w:r>
      <w:r>
        <w:t xml:space="preserve">одного помещения в     </w:t>
      </w:r>
      <w:r>
        <w:t>│</w:t>
      </w:r>
      <w:r>
        <w:t xml:space="preserve">          </w:t>
      </w:r>
      <w:r>
        <w:t>│</w:t>
      </w:r>
      <w:r>
        <w:t xml:space="preserve">          </w:t>
      </w:r>
      <w:r>
        <w:t>│</w:t>
      </w:r>
    </w:p>
    <w:p w:rsidR="00000000" w:rsidRDefault="009F7076">
      <w:pPr>
        <w:pStyle w:val="ConsPlusCell"/>
        <w:jc w:val="both"/>
      </w:pPr>
      <w:r>
        <w:t>│</w:t>
      </w:r>
      <w:r>
        <w:t xml:space="preserve">    </w:t>
      </w:r>
      <w:r>
        <w:t>│</w:t>
      </w:r>
      <w:r>
        <w:t xml:space="preserve">                      </w:t>
      </w:r>
      <w:r>
        <w:t>│</w:t>
      </w:r>
      <w:r>
        <w:t xml:space="preserve">многоквартирном доме   </w:t>
      </w:r>
      <w:r>
        <w:t>│</w:t>
      </w:r>
      <w:r>
        <w:t xml:space="preserve">          </w:t>
      </w:r>
      <w:r>
        <w:t>│</w:t>
      </w:r>
      <w:r>
        <w:t xml:space="preserve">          </w:t>
      </w:r>
      <w:r>
        <w:t>│</w:t>
      </w:r>
    </w:p>
    <w:p w:rsidR="00000000" w:rsidRDefault="009F7076">
      <w:pPr>
        <w:pStyle w:val="ConsPlusCell"/>
        <w:jc w:val="both"/>
      </w:pPr>
      <w:r>
        <w:t>│</w:t>
      </w:r>
      <w:r>
        <w:t xml:space="preserve">    </w:t>
      </w:r>
      <w:r>
        <w:t>│</w:t>
      </w:r>
      <w:r>
        <w:t xml:space="preserve">                      </w:t>
      </w:r>
      <w:r>
        <w:t>│</w:t>
      </w:r>
      <w:r>
        <w:t xml:space="preserve">оборудования           </w:t>
      </w:r>
      <w:r>
        <w:t>│</w:t>
      </w:r>
      <w:r>
        <w:t xml:space="preserve">          </w:t>
      </w:r>
      <w:r>
        <w:t>│</w:t>
      </w:r>
      <w:r>
        <w:t xml:space="preserve">          </w:t>
      </w:r>
      <w:r>
        <w:t>│</w:t>
      </w:r>
    </w:p>
    <w:p w:rsidR="00000000" w:rsidRDefault="009F7076">
      <w:pPr>
        <w:pStyle w:val="ConsPlusCell"/>
        <w:jc w:val="both"/>
      </w:pPr>
      <w:r>
        <w:t>│</w:t>
      </w:r>
      <w:r>
        <w:t xml:space="preserve">    </w:t>
      </w:r>
      <w:r>
        <w:t>│</w:t>
      </w:r>
      <w:r>
        <w:t xml:space="preserve">                      </w:t>
      </w:r>
      <w:r>
        <w:t>├───────────────────────┼──────────┼──────────┤</w:t>
      </w:r>
    </w:p>
    <w:p w:rsidR="00000000" w:rsidRDefault="009F7076">
      <w:pPr>
        <w:pStyle w:val="ConsPlusCell"/>
        <w:jc w:val="both"/>
      </w:pPr>
      <w:r>
        <w:t>│</w:t>
      </w:r>
      <w:r>
        <w:t xml:space="preserve">    </w:t>
      </w:r>
      <w:r>
        <w:t>│</w:t>
      </w:r>
      <w:r>
        <w:t xml:space="preserve">                      </w:t>
      </w:r>
      <w:r>
        <w:t>│</w:t>
      </w:r>
      <w:r>
        <w:t xml:space="preserve">4.10. Отдельных        </w:t>
      </w:r>
      <w:r>
        <w:t>│</w:t>
      </w:r>
      <w:r>
        <w:t xml:space="preserve">          </w:t>
      </w:r>
      <w:r>
        <w:t>│</w:t>
      </w:r>
      <w:r>
        <w:t xml:space="preserve">          </w:t>
      </w:r>
      <w:r>
        <w:t>│</w:t>
      </w:r>
    </w:p>
    <w:p w:rsidR="00000000" w:rsidRDefault="009F7076">
      <w:pPr>
        <w:pStyle w:val="ConsPlusCell"/>
        <w:jc w:val="both"/>
      </w:pPr>
      <w:r>
        <w:t>│</w:t>
      </w:r>
      <w:r>
        <w:t xml:space="preserve">    </w:t>
      </w:r>
      <w:r>
        <w:t>│</w:t>
      </w:r>
      <w:r>
        <w:t xml:space="preserve">                      </w:t>
      </w:r>
      <w:r>
        <w:t>│</w:t>
      </w:r>
      <w:r>
        <w:t xml:space="preserve">конструктивных         </w:t>
      </w:r>
      <w:r>
        <w:t>│</w:t>
      </w:r>
      <w:r>
        <w:t xml:space="preserve">          </w:t>
      </w:r>
      <w:r>
        <w:t>│</w:t>
      </w:r>
      <w:r>
        <w:t xml:space="preserve">          </w:t>
      </w:r>
      <w:r>
        <w:t>│</w:t>
      </w:r>
    </w:p>
    <w:p w:rsidR="00000000" w:rsidRDefault="009F7076">
      <w:pPr>
        <w:pStyle w:val="ConsPlusCell"/>
        <w:jc w:val="both"/>
      </w:pPr>
      <w:r>
        <w:t>│</w:t>
      </w:r>
      <w:r>
        <w:t xml:space="preserve">    </w:t>
      </w:r>
      <w:r>
        <w:t>│</w:t>
      </w:r>
      <w:r>
        <w:t xml:space="preserve">                      </w:t>
      </w:r>
      <w:r>
        <w:t>│</w:t>
      </w:r>
      <w:r>
        <w:t xml:space="preserve">элементов              </w:t>
      </w:r>
      <w:r>
        <w:t>│</w:t>
      </w:r>
      <w:r>
        <w:t xml:space="preserve">          </w:t>
      </w:r>
      <w:r>
        <w:t>│</w:t>
      </w:r>
      <w:r>
        <w:t xml:space="preserve">          </w:t>
      </w:r>
      <w:r>
        <w:t>│</w:t>
      </w:r>
    </w:p>
    <w:p w:rsidR="00000000" w:rsidRDefault="009F7076">
      <w:pPr>
        <w:pStyle w:val="ConsPlusCell"/>
        <w:jc w:val="both"/>
      </w:pPr>
      <w:r>
        <w:t>│</w:t>
      </w:r>
      <w:r>
        <w:t xml:space="preserve">    </w:t>
      </w:r>
      <w:r>
        <w:t>│</w:t>
      </w:r>
      <w:r>
        <w:t xml:space="preserve">                      </w:t>
      </w:r>
      <w:r>
        <w:t>│</w:t>
      </w:r>
      <w:r>
        <w:t xml:space="preserve">многоквартирного дома  </w:t>
      </w:r>
      <w:r>
        <w:t>│</w:t>
      </w:r>
      <w:r>
        <w:t xml:space="preserve">          </w:t>
      </w:r>
      <w:r>
        <w:t>│</w:t>
      </w:r>
      <w:r>
        <w:t xml:space="preserve">          </w:t>
      </w:r>
      <w:r>
        <w:t>│</w:t>
      </w:r>
    </w:p>
    <w:p w:rsidR="00000000" w:rsidRDefault="009F7076">
      <w:pPr>
        <w:pStyle w:val="ConsPlusCell"/>
        <w:jc w:val="both"/>
      </w:pPr>
      <w:r>
        <w:t>│</w:t>
      </w:r>
      <w:r>
        <w:t xml:space="preserve">    </w:t>
      </w:r>
      <w:r>
        <w:t>│</w:t>
      </w:r>
      <w:r>
        <w:t xml:space="preserve">                      </w:t>
      </w:r>
      <w:r>
        <w:t>│</w:t>
      </w:r>
      <w:r>
        <w:t xml:space="preserve">(крыши, ограждающих    </w:t>
      </w:r>
      <w:r>
        <w:t>│</w:t>
      </w:r>
      <w:r>
        <w:t xml:space="preserve">          </w:t>
      </w:r>
      <w:r>
        <w:t>│</w:t>
      </w:r>
      <w:r>
        <w:t xml:space="preserve">          </w:t>
      </w:r>
      <w:r>
        <w:t>│</w:t>
      </w:r>
    </w:p>
    <w:p w:rsidR="00000000" w:rsidRDefault="009F7076">
      <w:pPr>
        <w:pStyle w:val="ConsPlusCell"/>
        <w:jc w:val="both"/>
      </w:pPr>
      <w:r>
        <w:t>│</w:t>
      </w:r>
      <w:r>
        <w:t xml:space="preserve">    </w:t>
      </w:r>
      <w:r>
        <w:t>│</w:t>
      </w:r>
      <w:r>
        <w:t xml:space="preserve">                      </w:t>
      </w:r>
      <w:r>
        <w:t>│</w:t>
      </w:r>
      <w:r>
        <w:t xml:space="preserve">несущих и ненесущих    </w:t>
      </w:r>
      <w:r>
        <w:t>│</w:t>
      </w:r>
      <w:r>
        <w:t xml:space="preserve">    </w:t>
      </w:r>
      <w:r>
        <w:t xml:space="preserve">      </w:t>
      </w:r>
      <w:r>
        <w:t>│</w:t>
      </w:r>
      <w:r>
        <w:t xml:space="preserve">          </w:t>
      </w:r>
      <w:r>
        <w:t>│</w:t>
      </w:r>
    </w:p>
    <w:p w:rsidR="00000000" w:rsidRDefault="009F7076">
      <w:pPr>
        <w:pStyle w:val="ConsPlusCell"/>
        <w:jc w:val="both"/>
      </w:pPr>
      <w:r>
        <w:t>│</w:t>
      </w:r>
      <w:r>
        <w:t xml:space="preserve">    </w:t>
      </w:r>
      <w:r>
        <w:t>│</w:t>
      </w:r>
      <w:r>
        <w:t xml:space="preserve">                      </w:t>
      </w:r>
      <w:r>
        <w:t>│</w:t>
      </w:r>
      <w:r>
        <w:t xml:space="preserve">конструкций            </w:t>
      </w:r>
      <w:r>
        <w:t>│</w:t>
      </w:r>
      <w:r>
        <w:t xml:space="preserve">          </w:t>
      </w:r>
      <w:r>
        <w:t>│</w:t>
      </w:r>
      <w:r>
        <w:t xml:space="preserve">          </w:t>
      </w:r>
      <w:r>
        <w:t>│</w:t>
      </w:r>
    </w:p>
    <w:p w:rsidR="00000000" w:rsidRDefault="009F7076">
      <w:pPr>
        <w:pStyle w:val="ConsPlusCell"/>
        <w:jc w:val="both"/>
      </w:pPr>
      <w:r>
        <w:t>│</w:t>
      </w:r>
      <w:r>
        <w:t xml:space="preserve">    </w:t>
      </w:r>
      <w:r>
        <w:t>│</w:t>
      </w:r>
      <w:r>
        <w:t xml:space="preserve">                      </w:t>
      </w:r>
      <w:r>
        <w:t>│</w:t>
      </w:r>
      <w:r>
        <w:t xml:space="preserve">многоквартирного дома, </w:t>
      </w:r>
      <w:r>
        <w:t>│</w:t>
      </w:r>
      <w:r>
        <w:t xml:space="preserve">          </w:t>
      </w:r>
      <w:r>
        <w:t>│</w:t>
      </w:r>
      <w:r>
        <w:t xml:space="preserve">          </w:t>
      </w:r>
      <w:r>
        <w:t>│</w:t>
      </w:r>
    </w:p>
    <w:p w:rsidR="00000000" w:rsidRDefault="009F7076">
      <w:pPr>
        <w:pStyle w:val="ConsPlusCell"/>
        <w:jc w:val="both"/>
      </w:pPr>
      <w:r>
        <w:t>│</w:t>
      </w:r>
      <w:r>
        <w:t xml:space="preserve">    </w:t>
      </w:r>
      <w:r>
        <w:t>│</w:t>
      </w:r>
      <w:r>
        <w:t xml:space="preserve">                      </w:t>
      </w:r>
      <w:r>
        <w:t>│</w:t>
      </w:r>
      <w:r>
        <w:t>объектов, расположенных</w:t>
      </w:r>
      <w:r>
        <w:t>│</w:t>
      </w:r>
      <w:r>
        <w:t xml:space="preserve">          </w:t>
      </w:r>
      <w:r>
        <w:t>│</w:t>
      </w:r>
      <w:r>
        <w:t xml:space="preserve">          </w:t>
      </w:r>
      <w:r>
        <w:t>│</w:t>
      </w:r>
    </w:p>
    <w:p w:rsidR="00000000" w:rsidRDefault="009F7076">
      <w:pPr>
        <w:pStyle w:val="ConsPlusCell"/>
        <w:jc w:val="both"/>
      </w:pPr>
      <w:r>
        <w:t>│</w:t>
      </w:r>
      <w:r>
        <w:t xml:space="preserve">    </w:t>
      </w:r>
      <w:r>
        <w:t>│</w:t>
      </w:r>
      <w:r>
        <w:t xml:space="preserve">   </w:t>
      </w:r>
      <w:r>
        <w:t xml:space="preserve">                   </w:t>
      </w:r>
      <w:r>
        <w:t>│</w:t>
      </w:r>
      <w:r>
        <w:t>на земельном участке, и</w:t>
      </w:r>
      <w:r>
        <w:t>│</w:t>
      </w:r>
      <w:r>
        <w:t xml:space="preserve">          </w:t>
      </w:r>
      <w:r>
        <w:t>│</w:t>
      </w:r>
      <w:r>
        <w:t xml:space="preserve">          </w:t>
      </w:r>
      <w:r>
        <w:t>│</w:t>
      </w:r>
    </w:p>
    <w:p w:rsidR="00000000" w:rsidRDefault="009F7076">
      <w:pPr>
        <w:pStyle w:val="ConsPlusCell"/>
        <w:jc w:val="both"/>
      </w:pPr>
      <w:r>
        <w:t>│</w:t>
      </w:r>
      <w:r>
        <w:t xml:space="preserve">    </w:t>
      </w:r>
      <w:r>
        <w:t>│</w:t>
      </w:r>
      <w:r>
        <w:t xml:space="preserve">                      </w:t>
      </w:r>
      <w:r>
        <w:t>│</w:t>
      </w:r>
      <w:r>
        <w:t>других элементов общего</w:t>
      </w:r>
      <w:r>
        <w:t>│</w:t>
      </w:r>
      <w:r>
        <w:t xml:space="preserve">          </w:t>
      </w:r>
      <w:r>
        <w:t>│</w:t>
      </w:r>
      <w:r>
        <w:t xml:space="preserve">          </w:t>
      </w:r>
      <w:r>
        <w:t>│</w:t>
      </w:r>
    </w:p>
    <w:p w:rsidR="00000000" w:rsidRDefault="009F7076">
      <w:pPr>
        <w:pStyle w:val="ConsPlusCell"/>
        <w:jc w:val="both"/>
      </w:pPr>
      <w:r>
        <w:t>│</w:t>
      </w:r>
      <w:r>
        <w:t xml:space="preserve">    </w:t>
      </w:r>
      <w:r>
        <w:t>│</w:t>
      </w:r>
      <w:r>
        <w:t xml:space="preserve">                      </w:t>
      </w:r>
      <w:r>
        <w:t>│</w:t>
      </w:r>
      <w:r>
        <w:t xml:space="preserve">имущества)             </w:t>
      </w:r>
      <w:r>
        <w:t>│</w:t>
      </w:r>
      <w:r>
        <w:t xml:space="preserve">          </w:t>
      </w:r>
      <w:r>
        <w:t>│</w:t>
      </w:r>
      <w:r>
        <w:t xml:space="preserve">          </w:t>
      </w:r>
      <w:r>
        <w:t>│</w:t>
      </w:r>
    </w:p>
    <w:p w:rsidR="00000000" w:rsidRDefault="009F7076">
      <w:pPr>
        <w:pStyle w:val="ConsPlusCell"/>
        <w:jc w:val="both"/>
      </w:pPr>
      <w:r>
        <w:t>├────┼──────────────────────┴────────</w:t>
      </w:r>
      <w:r>
        <w:t>───────────────┼──────────┼──────────┤</w:t>
      </w:r>
    </w:p>
    <w:p w:rsidR="00000000" w:rsidRDefault="009F7076">
      <w:pPr>
        <w:pStyle w:val="ConsPlusCell"/>
        <w:jc w:val="both"/>
      </w:pPr>
      <w:r>
        <w:t>│</w:t>
      </w:r>
      <w:r>
        <w:t xml:space="preserve">5.  </w:t>
      </w:r>
      <w:r>
        <w:t>│</w:t>
      </w:r>
      <w:r>
        <w:t xml:space="preserve">Инструкция по эксплуатации многоквартирного   </w:t>
      </w:r>
      <w:r>
        <w:t>│</w:t>
      </w:r>
      <w:r>
        <w:t xml:space="preserve">          </w:t>
      </w:r>
      <w:r>
        <w:t>│</w:t>
      </w:r>
      <w:r>
        <w:t xml:space="preserve">          </w:t>
      </w:r>
      <w:r>
        <w:t>│</w:t>
      </w:r>
    </w:p>
    <w:p w:rsidR="00000000" w:rsidRDefault="009F7076">
      <w:pPr>
        <w:pStyle w:val="ConsPlusCell"/>
        <w:jc w:val="both"/>
      </w:pPr>
      <w:r>
        <w:t>│</w:t>
      </w:r>
      <w:r>
        <w:t xml:space="preserve">    </w:t>
      </w:r>
      <w:r>
        <w:t>│</w:t>
      </w:r>
      <w:r>
        <w:t xml:space="preserve">дома по форме, установленной федеральным      </w:t>
      </w:r>
      <w:r>
        <w:t>│</w:t>
      </w:r>
      <w:r>
        <w:t xml:space="preserve">          </w:t>
      </w:r>
      <w:r>
        <w:t>│</w:t>
      </w:r>
      <w:r>
        <w:t xml:space="preserve">          </w:t>
      </w:r>
      <w:r>
        <w:t>│</w:t>
      </w:r>
    </w:p>
    <w:p w:rsidR="00000000" w:rsidRDefault="009F7076">
      <w:pPr>
        <w:pStyle w:val="ConsPlusCell"/>
        <w:jc w:val="both"/>
      </w:pPr>
      <w:r>
        <w:t>│</w:t>
      </w:r>
      <w:r>
        <w:t xml:space="preserve">    </w:t>
      </w:r>
      <w:r>
        <w:t>│</w:t>
      </w:r>
      <w:r>
        <w:t xml:space="preserve">органом исполнительной власти (для домов,     </w:t>
      </w:r>
      <w:r>
        <w:t>│</w:t>
      </w:r>
      <w:r>
        <w:t xml:space="preserve">          </w:t>
      </w:r>
      <w:r>
        <w:t>│</w:t>
      </w:r>
      <w:r>
        <w:t xml:space="preserve"> </w:t>
      </w:r>
      <w:r>
        <w:t xml:space="preserve">         </w:t>
      </w:r>
      <w:r>
        <w:t>│</w:t>
      </w:r>
    </w:p>
    <w:p w:rsidR="00000000" w:rsidRDefault="009F7076">
      <w:pPr>
        <w:pStyle w:val="ConsPlusCell"/>
        <w:jc w:val="both"/>
      </w:pPr>
      <w:r>
        <w:t>│</w:t>
      </w:r>
      <w:r>
        <w:t xml:space="preserve">    </w:t>
      </w:r>
      <w:r>
        <w:t>│</w:t>
      </w:r>
      <w:r>
        <w:t xml:space="preserve">введенных в эксплуатацию с 01.07.2007)        </w:t>
      </w:r>
      <w:r>
        <w:t>│</w:t>
      </w:r>
      <w:r>
        <w:t xml:space="preserve">          </w:t>
      </w:r>
      <w:r>
        <w:t>│</w:t>
      </w:r>
      <w:r>
        <w:t xml:space="preserve">          </w:t>
      </w:r>
      <w:r>
        <w:t>│</w:t>
      </w:r>
    </w:p>
    <w:p w:rsidR="00000000" w:rsidRDefault="009F7076">
      <w:pPr>
        <w:pStyle w:val="ConsPlusCell"/>
        <w:jc w:val="both"/>
      </w:pPr>
      <w:r>
        <w:t>├────┼──────────────────────────────────────────────┴──────────┴──────────┤</w:t>
      </w:r>
    </w:p>
    <w:p w:rsidR="00000000" w:rsidRDefault="009F7076">
      <w:pPr>
        <w:pStyle w:val="ConsPlusCell"/>
        <w:jc w:val="both"/>
      </w:pPr>
      <w:r>
        <w:t>│</w:t>
      </w:r>
      <w:r>
        <w:t xml:space="preserve">    </w:t>
      </w:r>
      <w:r>
        <w:t>│</w:t>
      </w:r>
      <w:r>
        <w:t xml:space="preserve">II. Иные связанные с управлением многоквартирным домом документы    </w:t>
      </w:r>
      <w:r>
        <w:t>│</w:t>
      </w:r>
    </w:p>
    <w:p w:rsidR="00000000" w:rsidRDefault="009F7076">
      <w:pPr>
        <w:pStyle w:val="ConsPlusCell"/>
        <w:jc w:val="both"/>
      </w:pPr>
      <w:r>
        <w:t>├────┼───────────</w:t>
      </w:r>
      <w:r>
        <w:t>───────────────────────────────────┬──────────┬──────────┤</w:t>
      </w:r>
    </w:p>
    <w:p w:rsidR="00000000" w:rsidRDefault="009F7076">
      <w:pPr>
        <w:pStyle w:val="ConsPlusCell"/>
        <w:jc w:val="both"/>
      </w:pPr>
      <w:r>
        <w:t>│</w:t>
      </w:r>
      <w:r>
        <w:t xml:space="preserve">6.  </w:t>
      </w:r>
      <w:r>
        <w:t>│</w:t>
      </w:r>
      <w:r>
        <w:t xml:space="preserve">                                           </w:t>
      </w:r>
      <w:hyperlink w:anchor="Par2337" w:tooltip="    1" w:history="1">
        <w:r>
          <w:rPr>
            <w:color w:val="0000FF"/>
          </w:rPr>
          <w:t>1</w:t>
        </w:r>
      </w:hyperlink>
      <w:r>
        <w:t xml:space="preserve">  </w:t>
      </w:r>
      <w:r>
        <w:t>│</w:t>
      </w:r>
      <w:r>
        <w:t xml:space="preserve">          </w:t>
      </w:r>
      <w:r>
        <w:t>│</w:t>
      </w:r>
      <w:r>
        <w:t xml:space="preserve">          </w:t>
      </w:r>
      <w:r>
        <w:t>│</w:t>
      </w:r>
    </w:p>
    <w:p w:rsidR="00000000" w:rsidRDefault="009F7076">
      <w:pPr>
        <w:pStyle w:val="ConsPlusCell"/>
        <w:jc w:val="both"/>
      </w:pPr>
      <w:r>
        <w:t>│</w:t>
      </w:r>
      <w:r>
        <w:t xml:space="preserve">    </w:t>
      </w:r>
      <w:r>
        <w:t>│</w:t>
      </w:r>
      <w:r>
        <w:t xml:space="preserve">Кадастровый план (карта) земельного участка   </w:t>
      </w:r>
      <w:r>
        <w:t>│</w:t>
      </w:r>
      <w:r>
        <w:t xml:space="preserve">          </w:t>
      </w:r>
      <w:r>
        <w:t>│</w:t>
      </w:r>
      <w:r>
        <w:t xml:space="preserve">          </w:t>
      </w:r>
      <w:r>
        <w:t>│</w:t>
      </w:r>
    </w:p>
    <w:p w:rsidR="00000000" w:rsidRDefault="009F7076">
      <w:pPr>
        <w:pStyle w:val="ConsPlusCell"/>
        <w:jc w:val="both"/>
      </w:pPr>
      <w:r>
        <w:t>├────┼────</w:t>
      </w:r>
      <w:r>
        <w:t>──────────────────────────────────────────┼──────────┼──────────┤</w:t>
      </w:r>
    </w:p>
    <w:p w:rsidR="00000000" w:rsidRDefault="009F7076">
      <w:pPr>
        <w:pStyle w:val="ConsPlusCell"/>
        <w:jc w:val="both"/>
      </w:pPr>
      <w:r>
        <w:t>│</w:t>
      </w:r>
      <w:r>
        <w:t xml:space="preserve">7.  </w:t>
      </w:r>
      <w:r>
        <w:t>│</w:t>
      </w:r>
      <w:r>
        <w:t xml:space="preserve">Заверенная уполномоченным органом местного    </w:t>
      </w:r>
      <w:r>
        <w:t>│</w:t>
      </w:r>
      <w:r>
        <w:t xml:space="preserve">          </w:t>
      </w:r>
      <w:r>
        <w:t>│</w:t>
      </w:r>
      <w:r>
        <w:t xml:space="preserve">          </w:t>
      </w:r>
      <w:r>
        <w:t>│</w:t>
      </w:r>
    </w:p>
    <w:p w:rsidR="00000000" w:rsidRDefault="009F7076">
      <w:pPr>
        <w:pStyle w:val="ConsPlusCell"/>
        <w:jc w:val="both"/>
      </w:pPr>
      <w:r>
        <w:t>│</w:t>
      </w:r>
      <w:r>
        <w:t xml:space="preserve">    </w:t>
      </w:r>
      <w:r>
        <w:t>│</w:t>
      </w:r>
      <w:r>
        <w:t xml:space="preserve">самоуправления копия градостроительного плана </w:t>
      </w:r>
      <w:r>
        <w:t>│</w:t>
      </w:r>
      <w:r>
        <w:t xml:space="preserve">          </w:t>
      </w:r>
      <w:r>
        <w:t>│</w:t>
      </w:r>
      <w:r>
        <w:t xml:space="preserve">          </w:t>
      </w:r>
      <w:r>
        <w:t>│</w:t>
      </w:r>
    </w:p>
    <w:p w:rsidR="00000000" w:rsidRDefault="009F7076">
      <w:pPr>
        <w:pStyle w:val="ConsPlusCell"/>
        <w:jc w:val="both"/>
      </w:pPr>
      <w:r>
        <w:t>│</w:t>
      </w:r>
      <w:r>
        <w:t xml:space="preserve">    </w:t>
      </w:r>
      <w:r>
        <w:t>│</w:t>
      </w:r>
      <w:r>
        <w:t xml:space="preserve">земельного участка по установленной форме     </w:t>
      </w:r>
      <w:r>
        <w:t>│</w:t>
      </w:r>
      <w:r>
        <w:t xml:space="preserve">          </w:t>
      </w:r>
      <w:r>
        <w:t>│</w:t>
      </w:r>
      <w:r>
        <w:t xml:space="preserve">          </w:t>
      </w:r>
      <w:r>
        <w:t>│</w:t>
      </w:r>
    </w:p>
    <w:p w:rsidR="00000000" w:rsidRDefault="009F7076">
      <w:pPr>
        <w:pStyle w:val="ConsPlusCell"/>
        <w:jc w:val="both"/>
      </w:pPr>
      <w:r>
        <w:t>├────┼──────────────────────────────────────────────┼──────────┼──────────┤</w:t>
      </w:r>
    </w:p>
    <w:p w:rsidR="00000000" w:rsidRDefault="009F7076">
      <w:pPr>
        <w:pStyle w:val="ConsPlusCell"/>
        <w:jc w:val="both"/>
      </w:pPr>
      <w:r>
        <w:t>│</w:t>
      </w:r>
      <w:r>
        <w:t xml:space="preserve">8.  </w:t>
      </w:r>
      <w:r>
        <w:t>│</w:t>
      </w:r>
      <w:r>
        <w:t xml:space="preserve">Документы, в которых указываются содержание и </w:t>
      </w:r>
      <w:r>
        <w:t>│</w:t>
      </w:r>
      <w:r>
        <w:t xml:space="preserve">          </w:t>
      </w:r>
      <w:r>
        <w:t>│</w:t>
      </w:r>
      <w:r>
        <w:t xml:space="preserve">          </w:t>
      </w:r>
      <w:r>
        <w:t>│</w:t>
      </w:r>
    </w:p>
    <w:p w:rsidR="00000000" w:rsidRDefault="009F7076">
      <w:pPr>
        <w:pStyle w:val="ConsPlusCell"/>
        <w:jc w:val="both"/>
      </w:pPr>
      <w:r>
        <w:t>│</w:t>
      </w:r>
      <w:r>
        <w:t xml:space="preserve">    </w:t>
      </w:r>
      <w:r>
        <w:t>│</w:t>
      </w:r>
      <w:r>
        <w:t xml:space="preserve">сфера действия сервитута, с </w:t>
      </w:r>
      <w:r>
        <w:t xml:space="preserve">приложением       </w:t>
      </w:r>
      <w:r>
        <w:t>│</w:t>
      </w:r>
      <w:r>
        <w:t xml:space="preserve">          </w:t>
      </w:r>
      <w:r>
        <w:t>│</w:t>
      </w:r>
      <w:r>
        <w:t xml:space="preserve">          </w:t>
      </w:r>
      <w:r>
        <w:t>│</w:t>
      </w:r>
    </w:p>
    <w:p w:rsidR="00000000" w:rsidRDefault="009F7076">
      <w:pPr>
        <w:pStyle w:val="ConsPlusCell"/>
        <w:jc w:val="both"/>
      </w:pPr>
      <w:r>
        <w:t>│</w:t>
      </w:r>
      <w:r>
        <w:t xml:space="preserve">    </w:t>
      </w:r>
      <w:r>
        <w:t>│</w:t>
      </w:r>
      <w:r>
        <w:t xml:space="preserve">заверенного соответствующей организацией      </w:t>
      </w:r>
      <w:r>
        <w:t>│</w:t>
      </w:r>
      <w:r>
        <w:t xml:space="preserve">          </w:t>
      </w:r>
      <w:r>
        <w:t>│</w:t>
      </w:r>
      <w:r>
        <w:t xml:space="preserve">          </w:t>
      </w:r>
      <w:r>
        <w:t>│</w:t>
      </w:r>
    </w:p>
    <w:p w:rsidR="00000000" w:rsidRDefault="009F7076">
      <w:pPr>
        <w:pStyle w:val="ConsPlusCell"/>
        <w:jc w:val="both"/>
      </w:pPr>
      <w:r>
        <w:t>│</w:t>
      </w:r>
      <w:r>
        <w:t xml:space="preserve">    </w:t>
      </w:r>
      <w:r>
        <w:t>│</w:t>
      </w:r>
      <w:r>
        <w:t xml:space="preserve">(органом) по государственному учету объектов  </w:t>
      </w:r>
      <w:r>
        <w:t>│</w:t>
      </w:r>
      <w:r>
        <w:t xml:space="preserve">          </w:t>
      </w:r>
      <w:r>
        <w:t>│</w:t>
      </w:r>
      <w:r>
        <w:t xml:space="preserve">          </w:t>
      </w:r>
      <w:r>
        <w:t>│</w:t>
      </w:r>
    </w:p>
    <w:p w:rsidR="00000000" w:rsidRDefault="009F7076">
      <w:pPr>
        <w:pStyle w:val="ConsPlusCell"/>
        <w:jc w:val="both"/>
      </w:pPr>
      <w:r>
        <w:t>│</w:t>
      </w:r>
      <w:r>
        <w:t xml:space="preserve">    </w:t>
      </w:r>
      <w:r>
        <w:t>│</w:t>
      </w:r>
      <w:r>
        <w:t xml:space="preserve">недвижимого имущества плана, на котором       </w:t>
      </w:r>
      <w:r>
        <w:t>│</w:t>
      </w:r>
      <w:r>
        <w:t xml:space="preserve">         </w:t>
      </w:r>
      <w:r>
        <w:t xml:space="preserve"> </w:t>
      </w:r>
      <w:r>
        <w:t>│</w:t>
      </w:r>
      <w:r>
        <w:t xml:space="preserve">          </w:t>
      </w:r>
      <w:r>
        <w:t>│</w:t>
      </w:r>
    </w:p>
    <w:p w:rsidR="00000000" w:rsidRDefault="009F7076">
      <w:pPr>
        <w:pStyle w:val="ConsPlusCell"/>
        <w:jc w:val="both"/>
      </w:pPr>
      <w:r>
        <w:t>│</w:t>
      </w:r>
      <w:r>
        <w:t xml:space="preserve">    </w:t>
      </w:r>
      <w:r>
        <w:t>│</w:t>
      </w:r>
      <w:r>
        <w:t xml:space="preserve">отмечена сфера (граница) действия сервитута,  </w:t>
      </w:r>
      <w:r>
        <w:t>│</w:t>
      </w:r>
      <w:r>
        <w:t xml:space="preserve">          </w:t>
      </w:r>
      <w:r>
        <w:t>│</w:t>
      </w:r>
      <w:r>
        <w:t xml:space="preserve">          </w:t>
      </w:r>
      <w:r>
        <w:t>│</w:t>
      </w:r>
    </w:p>
    <w:p w:rsidR="00000000" w:rsidRDefault="009F7076">
      <w:pPr>
        <w:pStyle w:val="ConsPlusCell"/>
        <w:jc w:val="both"/>
      </w:pPr>
      <w:r>
        <w:t>│</w:t>
      </w:r>
      <w:r>
        <w:t xml:space="preserve">    </w:t>
      </w:r>
      <w:r>
        <w:t>│</w:t>
      </w:r>
      <w:r>
        <w:t xml:space="preserve">относящегося к части земельного участка, и    </w:t>
      </w:r>
      <w:r>
        <w:t>│</w:t>
      </w:r>
      <w:r>
        <w:t xml:space="preserve">          </w:t>
      </w:r>
      <w:r>
        <w:t>│</w:t>
      </w:r>
      <w:r>
        <w:t xml:space="preserve">          </w:t>
      </w:r>
      <w:r>
        <w:t>│</w:t>
      </w:r>
    </w:p>
    <w:p w:rsidR="00000000" w:rsidRDefault="009F7076">
      <w:pPr>
        <w:pStyle w:val="ConsPlusCell"/>
        <w:jc w:val="both"/>
      </w:pPr>
      <w:r>
        <w:t>│</w:t>
      </w:r>
      <w:r>
        <w:t xml:space="preserve">    </w:t>
      </w:r>
      <w:r>
        <w:t>│</w:t>
      </w:r>
      <w:r>
        <w:t xml:space="preserve">документы, подтверждающие государственную     </w:t>
      </w:r>
      <w:r>
        <w:t>│</w:t>
      </w:r>
      <w:r>
        <w:t xml:space="preserve">          </w:t>
      </w:r>
      <w:r>
        <w:t>│</w:t>
      </w:r>
      <w:r>
        <w:t xml:space="preserve">          </w:t>
      </w:r>
      <w:r>
        <w:t>│</w:t>
      </w:r>
    </w:p>
    <w:p w:rsidR="00000000" w:rsidRDefault="009F7076">
      <w:pPr>
        <w:pStyle w:val="ConsPlusCell"/>
        <w:jc w:val="both"/>
      </w:pPr>
      <w:r>
        <w:t>│</w:t>
      </w:r>
      <w:r>
        <w:t xml:space="preserve">    </w:t>
      </w:r>
      <w:r>
        <w:t>│</w:t>
      </w:r>
      <w:r>
        <w:t xml:space="preserve">        </w:t>
      </w:r>
      <w:r>
        <w:t xml:space="preserve">                    </w:t>
      </w:r>
      <w:hyperlink w:anchor="Par2340" w:tooltip="    2" w:history="1">
        <w:r>
          <w:rPr>
            <w:color w:val="0000FF"/>
          </w:rPr>
          <w:t>2</w:t>
        </w:r>
      </w:hyperlink>
      <w:r>
        <w:t xml:space="preserve">                 </w:t>
      </w:r>
      <w:r>
        <w:t>│</w:t>
      </w:r>
      <w:r>
        <w:t xml:space="preserve">          </w:t>
      </w:r>
      <w:r>
        <w:t>│</w:t>
      </w:r>
      <w:r>
        <w:t xml:space="preserve">          </w:t>
      </w:r>
      <w:r>
        <w:t>│</w:t>
      </w:r>
    </w:p>
    <w:p w:rsidR="00000000" w:rsidRDefault="009F7076">
      <w:pPr>
        <w:pStyle w:val="ConsPlusCell"/>
        <w:jc w:val="both"/>
      </w:pPr>
      <w:r>
        <w:t>│</w:t>
      </w:r>
      <w:r>
        <w:t xml:space="preserve">    </w:t>
      </w:r>
      <w:r>
        <w:t>│</w:t>
      </w:r>
      <w:r>
        <w:t xml:space="preserve">регистрацию сервитута в ЕГРП                  </w:t>
      </w:r>
      <w:r>
        <w:t>│</w:t>
      </w:r>
      <w:r>
        <w:t xml:space="preserve">          </w:t>
      </w:r>
      <w:r>
        <w:t>│</w:t>
      </w:r>
      <w:r>
        <w:t xml:space="preserve">          </w:t>
      </w:r>
      <w:r>
        <w:t>│</w:t>
      </w:r>
    </w:p>
    <w:p w:rsidR="00000000" w:rsidRDefault="009F7076">
      <w:pPr>
        <w:pStyle w:val="ConsPlusCell"/>
        <w:jc w:val="both"/>
      </w:pPr>
      <w:r>
        <w:t>├────┼──────────────────────────────────────────────┼──────────┼──────────┤</w:t>
      </w:r>
    </w:p>
    <w:p w:rsidR="00000000" w:rsidRDefault="009F7076">
      <w:pPr>
        <w:pStyle w:val="ConsPlusCell"/>
        <w:jc w:val="both"/>
      </w:pPr>
      <w:r>
        <w:t>│</w:t>
      </w:r>
      <w:r>
        <w:t xml:space="preserve">9.  </w:t>
      </w:r>
      <w:r>
        <w:t>│</w:t>
      </w:r>
      <w:r>
        <w:t>П</w:t>
      </w:r>
      <w:r>
        <w:t>роектная документация на многоквартирный дом,</w:t>
      </w:r>
      <w:r>
        <w:t>│</w:t>
      </w:r>
      <w:r>
        <w:t xml:space="preserve">          </w:t>
      </w:r>
      <w:r>
        <w:t>│</w:t>
      </w:r>
      <w:r>
        <w:t xml:space="preserve">          </w:t>
      </w:r>
      <w:r>
        <w:t>│</w:t>
      </w:r>
    </w:p>
    <w:p w:rsidR="00000000" w:rsidRDefault="009F7076">
      <w:pPr>
        <w:pStyle w:val="ConsPlusCell"/>
        <w:jc w:val="both"/>
      </w:pPr>
      <w:r>
        <w:t>│</w:t>
      </w:r>
      <w:r>
        <w:t xml:space="preserve">    </w:t>
      </w:r>
      <w:r>
        <w:t>│</w:t>
      </w:r>
      <w:r>
        <w:t xml:space="preserve">в соответствии с которой осуществлено         </w:t>
      </w:r>
      <w:r>
        <w:t>│</w:t>
      </w:r>
      <w:r>
        <w:t xml:space="preserve">          </w:t>
      </w:r>
      <w:r>
        <w:t>│</w:t>
      </w:r>
      <w:r>
        <w:t xml:space="preserve">          </w:t>
      </w:r>
      <w:r>
        <w:t>│</w:t>
      </w:r>
    </w:p>
    <w:p w:rsidR="00000000" w:rsidRDefault="009F7076">
      <w:pPr>
        <w:pStyle w:val="ConsPlusCell"/>
        <w:jc w:val="both"/>
      </w:pPr>
      <w:r>
        <w:t>│</w:t>
      </w:r>
      <w:r>
        <w:t xml:space="preserve">    </w:t>
      </w:r>
      <w:r>
        <w:t>│</w:t>
      </w:r>
      <w:r>
        <w:t xml:space="preserve">строительство (реконструкция)                 </w:t>
      </w:r>
      <w:r>
        <w:t>│</w:t>
      </w:r>
      <w:r>
        <w:t xml:space="preserve">          </w:t>
      </w:r>
      <w:r>
        <w:t>│</w:t>
      </w:r>
      <w:r>
        <w:t xml:space="preserve">          </w:t>
      </w:r>
      <w:r>
        <w:t>│</w:t>
      </w:r>
    </w:p>
    <w:p w:rsidR="00000000" w:rsidRDefault="009F7076">
      <w:pPr>
        <w:pStyle w:val="ConsPlusCell"/>
        <w:jc w:val="both"/>
      </w:pPr>
      <w:r>
        <w:t>│</w:t>
      </w:r>
      <w:r>
        <w:t xml:space="preserve">    </w:t>
      </w:r>
      <w:r>
        <w:t>│</w:t>
      </w:r>
      <w:r>
        <w:t xml:space="preserve">многоквартирного дома        </w:t>
      </w:r>
      <w:r>
        <w:t xml:space="preserve">                 </w:t>
      </w:r>
      <w:r>
        <w:t>│</w:t>
      </w:r>
      <w:r>
        <w:t xml:space="preserve">          </w:t>
      </w:r>
      <w:r>
        <w:t>│</w:t>
      </w:r>
      <w:r>
        <w:t xml:space="preserve">          </w:t>
      </w:r>
      <w:r>
        <w:t>│</w:t>
      </w:r>
    </w:p>
    <w:p w:rsidR="00000000" w:rsidRDefault="009F7076">
      <w:pPr>
        <w:pStyle w:val="ConsPlusCell"/>
        <w:jc w:val="both"/>
      </w:pPr>
      <w:r>
        <w:t>├────┼──────────────────────────────────────────────┼──────────┼──────────┤</w:t>
      </w:r>
    </w:p>
    <w:p w:rsidR="00000000" w:rsidRDefault="009F7076">
      <w:pPr>
        <w:pStyle w:val="ConsPlusCell"/>
        <w:jc w:val="both"/>
      </w:pPr>
      <w:r>
        <w:t>│</w:t>
      </w:r>
      <w:r>
        <w:t xml:space="preserve">10. </w:t>
      </w:r>
      <w:r>
        <w:t>│</w:t>
      </w:r>
      <w:r>
        <w:t xml:space="preserve">Акт приемки в эксплуатацию многоквартирного   </w:t>
      </w:r>
      <w:r>
        <w:t>│</w:t>
      </w:r>
      <w:r>
        <w:t xml:space="preserve">          </w:t>
      </w:r>
      <w:r>
        <w:t>│</w:t>
      </w:r>
      <w:r>
        <w:t xml:space="preserve">          </w:t>
      </w:r>
      <w:r>
        <w:t>│</w:t>
      </w:r>
    </w:p>
    <w:p w:rsidR="00000000" w:rsidRDefault="009F7076">
      <w:pPr>
        <w:pStyle w:val="ConsPlusCell"/>
        <w:jc w:val="both"/>
      </w:pPr>
      <w:r>
        <w:t>│</w:t>
      </w:r>
      <w:r>
        <w:t xml:space="preserve">    </w:t>
      </w:r>
      <w:r>
        <w:t>│</w:t>
      </w:r>
      <w:r>
        <w:t xml:space="preserve">дома                                          </w:t>
      </w:r>
      <w:r>
        <w:t>│</w:t>
      </w:r>
      <w:r>
        <w:t xml:space="preserve">          </w:t>
      </w:r>
      <w:r>
        <w:t>│</w:t>
      </w:r>
      <w:r>
        <w:t xml:space="preserve">          </w:t>
      </w:r>
      <w:r>
        <w:t>│</w:t>
      </w:r>
    </w:p>
    <w:p w:rsidR="00000000" w:rsidRDefault="009F7076">
      <w:pPr>
        <w:pStyle w:val="ConsPlusCell"/>
        <w:jc w:val="both"/>
      </w:pPr>
      <w:r>
        <w:t>├────┼──────────────────────────────────────────────┼──────────┼──────────┤</w:t>
      </w:r>
    </w:p>
    <w:p w:rsidR="00000000" w:rsidRDefault="009F7076">
      <w:pPr>
        <w:pStyle w:val="ConsPlusCell"/>
        <w:jc w:val="both"/>
      </w:pPr>
      <w:r>
        <w:t>│</w:t>
      </w:r>
      <w:r>
        <w:t xml:space="preserve">11. </w:t>
      </w:r>
      <w:r>
        <w:t>│</w:t>
      </w:r>
      <w:r>
        <w:t xml:space="preserve">Акты освидетельствования скрытых работ        </w:t>
      </w:r>
      <w:r>
        <w:t>│</w:t>
      </w:r>
      <w:r>
        <w:t xml:space="preserve">          </w:t>
      </w:r>
      <w:r>
        <w:t>│</w:t>
      </w:r>
      <w:r>
        <w:t xml:space="preserve">          </w:t>
      </w:r>
      <w:r>
        <w:t>│</w:t>
      </w:r>
    </w:p>
    <w:p w:rsidR="00000000" w:rsidRDefault="009F7076">
      <w:pPr>
        <w:pStyle w:val="ConsPlusCell"/>
        <w:jc w:val="both"/>
      </w:pPr>
      <w:r>
        <w:t>├────┼──────────────────────────────────────────────┼──────────┼──────────┤</w:t>
      </w:r>
    </w:p>
    <w:p w:rsidR="00000000" w:rsidRDefault="009F7076">
      <w:pPr>
        <w:pStyle w:val="ConsPlusCell"/>
        <w:jc w:val="both"/>
      </w:pPr>
      <w:r>
        <w:t>│</w:t>
      </w:r>
      <w:r>
        <w:t xml:space="preserve">12. </w:t>
      </w:r>
      <w:r>
        <w:t>│</w:t>
      </w:r>
      <w:r>
        <w:t xml:space="preserve">Протокол </w:t>
      </w:r>
      <w:r>
        <w:t xml:space="preserve">измерения шума и вибрации            </w:t>
      </w:r>
      <w:r>
        <w:t>│</w:t>
      </w:r>
      <w:r>
        <w:t xml:space="preserve">          </w:t>
      </w:r>
      <w:r>
        <w:t>│</w:t>
      </w:r>
      <w:r>
        <w:t xml:space="preserve">          </w:t>
      </w:r>
      <w:r>
        <w:t>│</w:t>
      </w:r>
    </w:p>
    <w:p w:rsidR="00000000" w:rsidRDefault="009F7076">
      <w:pPr>
        <w:pStyle w:val="ConsPlusCell"/>
        <w:jc w:val="both"/>
      </w:pPr>
      <w:r>
        <w:t>├────┼──────────────────────────────────────────────┼──────────┼──────────┤</w:t>
      </w:r>
    </w:p>
    <w:p w:rsidR="00000000" w:rsidRDefault="009F7076">
      <w:pPr>
        <w:pStyle w:val="ConsPlusCell"/>
        <w:jc w:val="both"/>
      </w:pPr>
      <w:r>
        <w:t>│</w:t>
      </w:r>
      <w:r>
        <w:t xml:space="preserve">13. </w:t>
      </w:r>
      <w:r>
        <w:t>│</w:t>
      </w:r>
      <w:r>
        <w:t xml:space="preserve">Разрешение на присоединение мощности к сети   </w:t>
      </w:r>
      <w:r>
        <w:t>│</w:t>
      </w:r>
      <w:r>
        <w:t xml:space="preserve">          </w:t>
      </w:r>
      <w:r>
        <w:t>│</w:t>
      </w:r>
      <w:r>
        <w:t xml:space="preserve">          </w:t>
      </w:r>
      <w:r>
        <w:t>│</w:t>
      </w:r>
    </w:p>
    <w:p w:rsidR="00000000" w:rsidRDefault="009F7076">
      <w:pPr>
        <w:pStyle w:val="ConsPlusCell"/>
        <w:jc w:val="both"/>
      </w:pPr>
      <w:r>
        <w:t>│</w:t>
      </w:r>
      <w:r>
        <w:t xml:space="preserve">    </w:t>
      </w:r>
      <w:r>
        <w:t>│</w:t>
      </w:r>
      <w:r>
        <w:t xml:space="preserve">энергоснабжающей организации         </w:t>
      </w:r>
      <w:r>
        <w:t xml:space="preserve">         </w:t>
      </w:r>
      <w:r>
        <w:t>│</w:t>
      </w:r>
      <w:r>
        <w:t xml:space="preserve">          </w:t>
      </w:r>
      <w:r>
        <w:t>│</w:t>
      </w:r>
      <w:r>
        <w:t xml:space="preserve">          </w:t>
      </w:r>
      <w:r>
        <w:t>│</w:t>
      </w:r>
    </w:p>
    <w:p w:rsidR="00000000" w:rsidRDefault="009F7076">
      <w:pPr>
        <w:pStyle w:val="ConsPlusCell"/>
        <w:jc w:val="both"/>
      </w:pPr>
      <w:r>
        <w:t>├────┼──────────────────────────────────────────────┼──────────┼──────────┤</w:t>
      </w:r>
    </w:p>
    <w:p w:rsidR="00000000" w:rsidRDefault="009F7076">
      <w:pPr>
        <w:pStyle w:val="ConsPlusCell"/>
        <w:jc w:val="both"/>
      </w:pPr>
      <w:r>
        <w:t>│</w:t>
      </w:r>
      <w:r>
        <w:t xml:space="preserve">14. </w:t>
      </w:r>
      <w:r>
        <w:t>│</w:t>
      </w:r>
      <w:r>
        <w:t xml:space="preserve">Акты разграничения эксплуатационной           </w:t>
      </w:r>
      <w:r>
        <w:t>│</w:t>
      </w:r>
      <w:r>
        <w:t xml:space="preserve">          </w:t>
      </w:r>
      <w:r>
        <w:t>│</w:t>
      </w:r>
      <w:r>
        <w:t xml:space="preserve">          </w:t>
      </w:r>
      <w:r>
        <w:t>│</w:t>
      </w:r>
    </w:p>
    <w:p w:rsidR="00000000" w:rsidRDefault="009F7076">
      <w:pPr>
        <w:pStyle w:val="ConsPlusCell"/>
        <w:jc w:val="both"/>
      </w:pPr>
      <w:r>
        <w:t>│</w:t>
      </w:r>
      <w:r>
        <w:t xml:space="preserve">    </w:t>
      </w:r>
      <w:r>
        <w:t>│</w:t>
      </w:r>
      <w:r>
        <w:t xml:space="preserve">ответственности инженерных сетей              </w:t>
      </w:r>
      <w:r>
        <w:t>│</w:t>
      </w:r>
      <w:r>
        <w:t xml:space="preserve">          </w:t>
      </w:r>
      <w:r>
        <w:t>│</w:t>
      </w:r>
      <w:r>
        <w:t xml:space="preserve">          </w:t>
      </w:r>
      <w:r>
        <w:t>│</w:t>
      </w:r>
    </w:p>
    <w:p w:rsidR="00000000" w:rsidRDefault="009F7076">
      <w:pPr>
        <w:pStyle w:val="ConsPlusCell"/>
        <w:jc w:val="both"/>
      </w:pPr>
      <w:r>
        <w:t>│</w:t>
      </w:r>
      <w:r>
        <w:t xml:space="preserve">    </w:t>
      </w:r>
      <w:r>
        <w:t>│</w:t>
      </w:r>
      <w:r>
        <w:t xml:space="preserve">электроснабжения, холодного и горячего        </w:t>
      </w:r>
      <w:r>
        <w:t>│</w:t>
      </w:r>
      <w:r>
        <w:t xml:space="preserve">          </w:t>
      </w:r>
      <w:r>
        <w:t>│</w:t>
      </w:r>
      <w:r>
        <w:t xml:space="preserve">          </w:t>
      </w:r>
      <w:r>
        <w:t>│</w:t>
      </w:r>
    </w:p>
    <w:p w:rsidR="00000000" w:rsidRDefault="009F7076">
      <w:pPr>
        <w:pStyle w:val="ConsPlusCell"/>
        <w:jc w:val="both"/>
      </w:pPr>
      <w:r>
        <w:t>│</w:t>
      </w:r>
      <w:r>
        <w:t xml:space="preserve">    </w:t>
      </w:r>
      <w:r>
        <w:t>│</w:t>
      </w:r>
      <w:r>
        <w:t xml:space="preserve">водоснабжения, водоотведения, теплоснабжения, </w:t>
      </w:r>
      <w:r>
        <w:t>│</w:t>
      </w:r>
      <w:r>
        <w:t xml:space="preserve">          </w:t>
      </w:r>
      <w:r>
        <w:t>│</w:t>
      </w:r>
      <w:r>
        <w:t xml:space="preserve">          </w:t>
      </w:r>
      <w:r>
        <w:t>│</w:t>
      </w:r>
    </w:p>
    <w:p w:rsidR="00000000" w:rsidRDefault="009F7076">
      <w:pPr>
        <w:pStyle w:val="ConsPlusCell"/>
        <w:jc w:val="both"/>
      </w:pPr>
      <w:r>
        <w:t>│</w:t>
      </w:r>
      <w:r>
        <w:t xml:space="preserve">    </w:t>
      </w:r>
      <w:r>
        <w:t>│</w:t>
      </w:r>
      <w:r>
        <w:t xml:space="preserve">газоснабжения с ресурсоснабжающими            </w:t>
      </w:r>
      <w:r>
        <w:t>│</w:t>
      </w:r>
      <w:r>
        <w:t xml:space="preserve">          </w:t>
      </w:r>
      <w:r>
        <w:t>│</w:t>
      </w:r>
      <w:r>
        <w:t xml:space="preserve">          </w:t>
      </w:r>
      <w:r>
        <w:t>│</w:t>
      </w:r>
    </w:p>
    <w:p w:rsidR="00000000" w:rsidRDefault="009F7076">
      <w:pPr>
        <w:pStyle w:val="ConsPlusCell"/>
        <w:jc w:val="both"/>
      </w:pPr>
      <w:r>
        <w:t>│</w:t>
      </w:r>
      <w:r>
        <w:t xml:space="preserve">    </w:t>
      </w:r>
      <w:r>
        <w:t>│</w:t>
      </w:r>
      <w:r>
        <w:t>организаци</w:t>
      </w:r>
      <w:r>
        <w:t xml:space="preserve">ями                                 </w:t>
      </w:r>
      <w:r>
        <w:t>│</w:t>
      </w:r>
      <w:r>
        <w:t xml:space="preserve">          </w:t>
      </w:r>
      <w:r>
        <w:t>│</w:t>
      </w:r>
      <w:r>
        <w:t xml:space="preserve">          </w:t>
      </w:r>
      <w:r>
        <w:t>│</w:t>
      </w:r>
    </w:p>
    <w:p w:rsidR="00000000" w:rsidRDefault="009F7076">
      <w:pPr>
        <w:pStyle w:val="ConsPlusCell"/>
        <w:jc w:val="both"/>
      </w:pPr>
      <w:r>
        <w:t>├────┼──────────────────────────────────────────────┼──────────┼──────────┤</w:t>
      </w:r>
    </w:p>
    <w:p w:rsidR="00000000" w:rsidRDefault="009F7076">
      <w:pPr>
        <w:pStyle w:val="ConsPlusCell"/>
        <w:jc w:val="both"/>
      </w:pPr>
      <w:r>
        <w:t>│</w:t>
      </w:r>
      <w:r>
        <w:t xml:space="preserve">15. </w:t>
      </w:r>
      <w:r>
        <w:t>│</w:t>
      </w:r>
      <w:r>
        <w:t xml:space="preserve">Акты установки и приемки в эксплуатацию       </w:t>
      </w:r>
      <w:r>
        <w:t>│</w:t>
      </w:r>
      <w:r>
        <w:t xml:space="preserve">          </w:t>
      </w:r>
      <w:r>
        <w:t>│</w:t>
      </w:r>
      <w:r>
        <w:t xml:space="preserve">          </w:t>
      </w:r>
      <w:r>
        <w:t>│</w:t>
      </w:r>
    </w:p>
    <w:p w:rsidR="00000000" w:rsidRDefault="009F7076">
      <w:pPr>
        <w:pStyle w:val="ConsPlusCell"/>
        <w:jc w:val="both"/>
      </w:pPr>
      <w:r>
        <w:t>│</w:t>
      </w:r>
      <w:r>
        <w:t xml:space="preserve">    </w:t>
      </w:r>
      <w:r>
        <w:t>│</w:t>
      </w:r>
      <w:r>
        <w:t>коллективных (общедомовых) приборов уч</w:t>
      </w:r>
      <w:r>
        <w:t xml:space="preserve">ета     </w:t>
      </w:r>
      <w:r>
        <w:t>│</w:t>
      </w:r>
      <w:r>
        <w:t xml:space="preserve">          </w:t>
      </w:r>
      <w:r>
        <w:t>│</w:t>
      </w:r>
      <w:r>
        <w:t xml:space="preserve">          </w:t>
      </w:r>
      <w:r>
        <w:t>│</w:t>
      </w:r>
    </w:p>
    <w:p w:rsidR="00000000" w:rsidRDefault="009F7076">
      <w:pPr>
        <w:pStyle w:val="ConsPlusCell"/>
        <w:jc w:val="both"/>
      </w:pPr>
      <w:r>
        <w:t>├────┼──────────────────────────────────────────────┼──────────┼──────────┤</w:t>
      </w:r>
    </w:p>
    <w:p w:rsidR="00000000" w:rsidRDefault="009F7076">
      <w:pPr>
        <w:pStyle w:val="ConsPlusCell"/>
        <w:jc w:val="both"/>
      </w:pPr>
      <w:r>
        <w:t>│</w:t>
      </w:r>
      <w:r>
        <w:t xml:space="preserve">16. </w:t>
      </w:r>
      <w:r>
        <w:t>│</w:t>
      </w:r>
      <w:r>
        <w:t xml:space="preserve">Паспорта на приборы учета, механическое,      </w:t>
      </w:r>
      <w:r>
        <w:t>│</w:t>
      </w:r>
      <w:r>
        <w:t xml:space="preserve">          </w:t>
      </w:r>
      <w:r>
        <w:t>│</w:t>
      </w:r>
      <w:r>
        <w:t xml:space="preserve">          </w:t>
      </w:r>
      <w:r>
        <w:t>│</w:t>
      </w:r>
    </w:p>
    <w:p w:rsidR="00000000" w:rsidRDefault="009F7076">
      <w:pPr>
        <w:pStyle w:val="ConsPlusCell"/>
        <w:jc w:val="both"/>
      </w:pPr>
      <w:r>
        <w:t>│</w:t>
      </w:r>
      <w:r>
        <w:t xml:space="preserve">    </w:t>
      </w:r>
      <w:r>
        <w:t>│</w:t>
      </w:r>
      <w:r>
        <w:t xml:space="preserve">электрическое, санитарно-техническое и иное   </w:t>
      </w:r>
      <w:r>
        <w:t>│</w:t>
      </w:r>
      <w:r>
        <w:t xml:space="preserve">          </w:t>
      </w:r>
      <w:r>
        <w:t>│</w:t>
      </w:r>
      <w:r>
        <w:t xml:space="preserve">        </w:t>
      </w:r>
      <w:r>
        <w:t xml:space="preserve">  </w:t>
      </w:r>
      <w:r>
        <w:t>│</w:t>
      </w:r>
    </w:p>
    <w:p w:rsidR="00000000" w:rsidRDefault="009F7076">
      <w:pPr>
        <w:pStyle w:val="ConsPlusCell"/>
        <w:jc w:val="both"/>
      </w:pPr>
      <w:r>
        <w:t>│</w:t>
      </w:r>
      <w:r>
        <w:t xml:space="preserve">    </w:t>
      </w:r>
      <w:r>
        <w:t>│</w:t>
      </w:r>
      <w:r>
        <w:t xml:space="preserve">обслуживающее более одного помещения в        </w:t>
      </w:r>
      <w:r>
        <w:t>│</w:t>
      </w:r>
      <w:r>
        <w:t xml:space="preserve">          </w:t>
      </w:r>
      <w:r>
        <w:t>│</w:t>
      </w:r>
      <w:r>
        <w:t xml:space="preserve">          </w:t>
      </w:r>
      <w:r>
        <w:t>│</w:t>
      </w:r>
    </w:p>
    <w:p w:rsidR="00000000" w:rsidRDefault="009F7076">
      <w:pPr>
        <w:pStyle w:val="ConsPlusCell"/>
        <w:jc w:val="both"/>
      </w:pPr>
      <w:r>
        <w:t>│</w:t>
      </w:r>
      <w:r>
        <w:t xml:space="preserve">    </w:t>
      </w:r>
      <w:r>
        <w:t>│</w:t>
      </w:r>
      <w:r>
        <w:t xml:space="preserve">многоквартирном доме оборудование             </w:t>
      </w:r>
      <w:r>
        <w:t>│</w:t>
      </w:r>
      <w:r>
        <w:t xml:space="preserve">          </w:t>
      </w:r>
      <w:r>
        <w:t>│</w:t>
      </w:r>
      <w:r>
        <w:t xml:space="preserve">          </w:t>
      </w:r>
      <w:r>
        <w:t>│</w:t>
      </w:r>
    </w:p>
    <w:p w:rsidR="00000000" w:rsidRDefault="009F7076">
      <w:pPr>
        <w:pStyle w:val="ConsPlusCell"/>
        <w:jc w:val="both"/>
      </w:pPr>
      <w:r>
        <w:t>├────┼──────────────────────────────────────────────┼──────────┼──────────┤</w:t>
      </w:r>
    </w:p>
    <w:p w:rsidR="00000000" w:rsidRDefault="009F7076">
      <w:pPr>
        <w:pStyle w:val="ConsPlusCell"/>
        <w:jc w:val="both"/>
      </w:pPr>
      <w:r>
        <w:t>│</w:t>
      </w:r>
      <w:r>
        <w:t xml:space="preserve">17. </w:t>
      </w:r>
      <w:r>
        <w:t>│</w:t>
      </w:r>
      <w:r>
        <w:t>Акты передачи упра</w:t>
      </w:r>
      <w:r>
        <w:t xml:space="preserve">вляющей организации         </w:t>
      </w:r>
      <w:r>
        <w:t>│</w:t>
      </w:r>
      <w:r>
        <w:t xml:space="preserve">          </w:t>
      </w:r>
      <w:r>
        <w:t>│</w:t>
      </w:r>
      <w:r>
        <w:t xml:space="preserve">          </w:t>
      </w:r>
      <w:r>
        <w:t>│</w:t>
      </w:r>
    </w:p>
    <w:p w:rsidR="00000000" w:rsidRDefault="009F7076">
      <w:pPr>
        <w:pStyle w:val="ConsPlusCell"/>
        <w:jc w:val="both"/>
      </w:pPr>
      <w:r>
        <w:t>│</w:t>
      </w:r>
      <w:r>
        <w:t xml:space="preserve">    </w:t>
      </w:r>
      <w:r>
        <w:t>│</w:t>
      </w:r>
      <w:r>
        <w:t xml:space="preserve">комплектов проектной документации и           </w:t>
      </w:r>
      <w:r>
        <w:t>│</w:t>
      </w:r>
      <w:r>
        <w:t xml:space="preserve">          </w:t>
      </w:r>
      <w:r>
        <w:t>│</w:t>
      </w:r>
      <w:r>
        <w:t xml:space="preserve">          </w:t>
      </w:r>
      <w:r>
        <w:t>│</w:t>
      </w:r>
    </w:p>
    <w:p w:rsidR="00000000" w:rsidRDefault="009F7076">
      <w:pPr>
        <w:pStyle w:val="ConsPlusCell"/>
        <w:jc w:val="both"/>
      </w:pPr>
      <w:r>
        <w:t>│</w:t>
      </w:r>
      <w:r>
        <w:t xml:space="preserve">    </w:t>
      </w:r>
      <w:r>
        <w:t>│</w:t>
      </w:r>
      <w:r>
        <w:t xml:space="preserve">исполнительной документации после приемки     </w:t>
      </w:r>
      <w:r>
        <w:t>│</w:t>
      </w:r>
      <w:r>
        <w:t xml:space="preserve">          </w:t>
      </w:r>
      <w:r>
        <w:t>│</w:t>
      </w:r>
      <w:r>
        <w:t xml:space="preserve">          </w:t>
      </w:r>
      <w:r>
        <w:t>│</w:t>
      </w:r>
    </w:p>
    <w:p w:rsidR="00000000" w:rsidRDefault="009F7076">
      <w:pPr>
        <w:pStyle w:val="ConsPlusCell"/>
        <w:jc w:val="both"/>
      </w:pPr>
      <w:r>
        <w:t>│</w:t>
      </w:r>
      <w:r>
        <w:t xml:space="preserve">    </w:t>
      </w:r>
      <w:r>
        <w:t>│</w:t>
      </w:r>
      <w:r>
        <w:t xml:space="preserve">многоквартирного дома в эксплуатацию          </w:t>
      </w:r>
      <w:r>
        <w:t>│</w:t>
      </w:r>
      <w:r>
        <w:t xml:space="preserve">          </w:t>
      </w:r>
      <w:r>
        <w:t>│</w:t>
      </w:r>
      <w:r>
        <w:t xml:space="preserve">          </w:t>
      </w:r>
      <w:r>
        <w:t>│</w:t>
      </w:r>
    </w:p>
    <w:p w:rsidR="00000000" w:rsidRDefault="009F7076">
      <w:pPr>
        <w:pStyle w:val="ConsPlusCell"/>
        <w:jc w:val="both"/>
      </w:pPr>
      <w:r>
        <w:t>├────┼──────────────────────────────────────────────┼──────────┼──────────┤</w:t>
      </w:r>
    </w:p>
    <w:p w:rsidR="00000000" w:rsidRDefault="009F7076">
      <w:pPr>
        <w:pStyle w:val="ConsPlusCell"/>
        <w:jc w:val="both"/>
      </w:pPr>
      <w:r>
        <w:t>│</w:t>
      </w:r>
      <w:r>
        <w:t xml:space="preserve">18. </w:t>
      </w:r>
      <w:r>
        <w:t>│</w:t>
      </w:r>
      <w:r>
        <w:t xml:space="preserve">Иные документы, определенные решением общего  </w:t>
      </w:r>
      <w:r>
        <w:t>│</w:t>
      </w:r>
      <w:r>
        <w:t xml:space="preserve">          </w:t>
      </w:r>
      <w:r>
        <w:t>│</w:t>
      </w:r>
      <w:r>
        <w:t xml:space="preserve">          </w:t>
      </w:r>
      <w:r>
        <w:t>│</w:t>
      </w:r>
    </w:p>
    <w:p w:rsidR="00000000" w:rsidRDefault="009F7076">
      <w:pPr>
        <w:pStyle w:val="ConsPlusCell"/>
        <w:jc w:val="both"/>
      </w:pPr>
      <w:r>
        <w:t>│</w:t>
      </w:r>
      <w:r>
        <w:t xml:space="preserve">    </w:t>
      </w:r>
      <w:r>
        <w:t>│</w:t>
      </w:r>
      <w:r>
        <w:t xml:space="preserve">собрания собственников помещений              </w:t>
      </w:r>
      <w:r>
        <w:t>│</w:t>
      </w:r>
      <w:r>
        <w:t xml:space="preserve">          </w:t>
      </w:r>
      <w:r>
        <w:t>│</w:t>
      </w:r>
      <w:r>
        <w:t xml:space="preserve">          </w:t>
      </w:r>
      <w:r>
        <w:t>│</w:t>
      </w:r>
    </w:p>
    <w:p w:rsidR="00000000" w:rsidRDefault="009F7076">
      <w:pPr>
        <w:pStyle w:val="ConsPlusCell"/>
        <w:jc w:val="both"/>
      </w:pPr>
      <w:r>
        <w:t>└───</w:t>
      </w:r>
      <w:r>
        <w:t>─┴──────────────────────────────────────────────┴──────────┴──────────┘</w:t>
      </w:r>
    </w:p>
    <w:p w:rsidR="00000000" w:rsidRDefault="009F7076">
      <w:pPr>
        <w:pStyle w:val="ConsPlusNormal"/>
        <w:jc w:val="both"/>
      </w:pPr>
    </w:p>
    <w:p w:rsidR="00000000" w:rsidRDefault="009F7076">
      <w:pPr>
        <w:pStyle w:val="ConsPlusNormal"/>
        <w:jc w:val="both"/>
      </w:pPr>
      <w:r>
        <w:t>Примечание: Необходимо указание на форму документа: оригинал; нотариально заверенная копия; копия, заверенная органом, выдавшим документ; ксерокопия или др.</w:t>
      </w:r>
    </w:p>
    <w:p w:rsidR="00000000" w:rsidRDefault="009F7076">
      <w:pPr>
        <w:pStyle w:val="ConsPlusNormal"/>
        <w:jc w:val="both"/>
      </w:pPr>
    </w:p>
    <w:p w:rsidR="00000000" w:rsidRDefault="009F7076">
      <w:pPr>
        <w:pStyle w:val="ConsPlusNonformat"/>
        <w:jc w:val="both"/>
      </w:pPr>
      <w:r>
        <w:t>-------------------------</w:t>
      </w:r>
      <w:r>
        <w:t>-------</w:t>
      </w:r>
    </w:p>
    <w:p w:rsidR="00000000" w:rsidRDefault="009F7076">
      <w:pPr>
        <w:pStyle w:val="ConsPlusNonformat"/>
        <w:jc w:val="both"/>
      </w:pPr>
      <w:bookmarkStart w:id="124" w:name="Par2337"/>
      <w:bookmarkEnd w:id="124"/>
      <w:r>
        <w:t xml:space="preserve">    1</w:t>
      </w:r>
    </w:p>
    <w:p w:rsidR="00000000" w:rsidRDefault="009F7076">
      <w:pPr>
        <w:pStyle w:val="ConsPlusNonformat"/>
        <w:jc w:val="both"/>
      </w:pPr>
      <w:r>
        <w:t xml:space="preserve">     Включается в состав общего имущества после передачи земельного участка</w:t>
      </w:r>
    </w:p>
    <w:p w:rsidR="00000000" w:rsidRDefault="009F7076">
      <w:pPr>
        <w:pStyle w:val="ConsPlusNonformat"/>
        <w:jc w:val="both"/>
      </w:pPr>
      <w:r>
        <w:t>в общедолевую собственность в соответствии с действующим законодательством.</w:t>
      </w:r>
    </w:p>
    <w:p w:rsidR="00000000" w:rsidRDefault="009F7076">
      <w:pPr>
        <w:pStyle w:val="ConsPlusNonformat"/>
        <w:jc w:val="both"/>
      </w:pPr>
      <w:bookmarkStart w:id="125" w:name="Par2340"/>
      <w:bookmarkEnd w:id="125"/>
      <w:r>
        <w:t xml:space="preserve">    2</w:t>
      </w:r>
    </w:p>
    <w:p w:rsidR="00000000" w:rsidRDefault="009F7076">
      <w:pPr>
        <w:pStyle w:val="ConsPlusNonformat"/>
        <w:jc w:val="both"/>
      </w:pPr>
      <w:r>
        <w:t xml:space="preserve">     Включается в состав общего имущества после передачи земельного участка</w:t>
      </w:r>
    </w:p>
    <w:p w:rsidR="00000000" w:rsidRDefault="009F7076">
      <w:pPr>
        <w:pStyle w:val="ConsPlusNonformat"/>
        <w:jc w:val="both"/>
      </w:pPr>
      <w:r>
        <w:t>в общедолевую собственность в соответствии с действующим законодательством.</w:t>
      </w:r>
    </w:p>
    <w:p w:rsidR="00000000" w:rsidRDefault="009F7076">
      <w:pPr>
        <w:pStyle w:val="ConsPlusNormal"/>
        <w:jc w:val="both"/>
      </w:pPr>
    </w:p>
    <w:p w:rsidR="00000000" w:rsidRDefault="009F7076">
      <w:pPr>
        <w:pStyle w:val="ConsPlusNormal"/>
        <w:jc w:val="both"/>
        <w:outlineLvl w:val="2"/>
      </w:pPr>
      <w:r>
        <w:t>2. Документация, подлежащая передаче для начала осуществления деятельности по управлению многоквартирны</w:t>
      </w:r>
      <w:r>
        <w:t>м домом и в случае расторжения (прекращения срока действия) Договора</w:t>
      </w:r>
    </w:p>
    <w:p w:rsidR="00000000" w:rsidRDefault="009F7076">
      <w:pPr>
        <w:pStyle w:val="ConsPlusNormal"/>
        <w:jc w:val="both"/>
      </w:pPr>
    </w:p>
    <w:p w:rsidR="00000000" w:rsidRDefault="009F7076">
      <w:pPr>
        <w:pStyle w:val="ConsPlusNormal"/>
        <w:ind w:firstLine="540"/>
        <w:jc w:val="both"/>
      </w:pPr>
      <w:r>
        <w:t>Для начала управления многоквартирным домом Управляющая организация должна получить, а в случаях расторжения или прекращения срока действия Договора Управляющая организация обязана перед</w:t>
      </w:r>
      <w:r>
        <w:t>ать с учетом выбранного и реализуемого способа управления многоквартирным домом новому исполнителю соответствующих услуг и работ по управлению, содержанию и ремонту многоквартирного дома, товариществу, или кооперативу, или ресурсоснабжающей организации сле</w:t>
      </w:r>
      <w:r>
        <w:t>дующую документацию, касающуюся выполнения действий по управлению многоквартирным домом:</w:t>
      </w:r>
    </w:p>
    <w:p w:rsidR="00000000" w:rsidRDefault="009F7076">
      <w:pPr>
        <w:pStyle w:val="ConsPlusNormal"/>
        <w:ind w:firstLine="540"/>
        <w:jc w:val="both"/>
      </w:pPr>
      <w:r>
        <w:t>а) техническую и иную документацию на многоквартирный дом в соответствии с порядком, установленным частью 10 статьи 162 Жилищного кодекса Российской Федерации, и утвер</w:t>
      </w:r>
      <w:r>
        <w:t>жденными Правительством Российской Федерации правилами содержания общего имущества в многоквартирном доме;</w:t>
      </w:r>
    </w:p>
    <w:p w:rsidR="00000000" w:rsidRDefault="009F7076">
      <w:pPr>
        <w:pStyle w:val="ConsPlusNormal"/>
        <w:ind w:firstLine="540"/>
        <w:jc w:val="both"/>
      </w:pPr>
      <w:r>
        <w:t>б) реестр собственников помещений, нанимателей жилых помещений государственного и муниципального жилищного фонда, включая персональные данные всех пр</w:t>
      </w:r>
      <w:r>
        <w:t>оживающих граждан, зарегистрированных в жилых помещениях, реестр собственников нежилых помещений в многоквартирном доме и арендаторов (пользователей нежилых помещений), включая информацию об осуществляемых ими видах деятельности;</w:t>
      </w:r>
    </w:p>
    <w:p w:rsidR="00000000" w:rsidRDefault="009F7076">
      <w:pPr>
        <w:pStyle w:val="ConsPlusNormal"/>
        <w:ind w:firstLine="540"/>
        <w:jc w:val="both"/>
      </w:pPr>
      <w:r>
        <w:t>в) документы регистрационн</w:t>
      </w:r>
      <w:r>
        <w:t>ого учета граждан в составе и по форме, установленным Правительством Российской Федерации;</w:t>
      </w:r>
    </w:p>
    <w:p w:rsidR="00000000" w:rsidRDefault="009F7076">
      <w:pPr>
        <w:pStyle w:val="ConsPlusNormal"/>
        <w:ind w:firstLine="540"/>
        <w:jc w:val="both"/>
      </w:pPr>
      <w:r>
        <w:t>г) информацию о лицах, пользующихся общим имуществом в многоквартирном доме по договору об использовании общего имущества собственников помещений в многоквартирном д</w:t>
      </w:r>
      <w:r>
        <w:t>оме, а также подлинник такого договора, если он был передан на хранение лицу, ранее управляющему многоквартирным домом, или Управляющей организации в период управления ею многоквартирным домом;</w:t>
      </w:r>
    </w:p>
    <w:p w:rsidR="00000000" w:rsidRDefault="009F7076">
      <w:pPr>
        <w:pStyle w:val="ConsPlusNormal"/>
        <w:ind w:firstLine="540"/>
        <w:jc w:val="both"/>
      </w:pPr>
      <w:r>
        <w:t>д) информацию об оснащении помещений в многоквартирном доме ин</w:t>
      </w:r>
      <w:r>
        <w:t>дивидуальными (квартирными) приборами учета, в том числе информацию о каждом установленном индивидуальном (квартирном) приборе учета (технические характеристики, дата установки, факты замены или поверки), дату последней проверки технического состояния и по</w:t>
      </w:r>
      <w:r>
        <w:t>следнего контрольного снятия показаний;</w:t>
      </w:r>
    </w:p>
    <w:p w:rsidR="00000000" w:rsidRDefault="009F7076">
      <w:pPr>
        <w:pStyle w:val="ConsPlusNormal"/>
        <w:ind w:firstLine="540"/>
        <w:jc w:val="both"/>
      </w:pPr>
      <w:r>
        <w:t>е) документы на установленный общедомовый прибор учета и сведения о проведении его ремонта, замены, поверки, экземпляры актов, фиксирующих показания коллективных (общедомовых) приборов учета, на момент прекращения об</w:t>
      </w:r>
      <w:r>
        <w:t>язательств лицом, управляющим многоквартирным домом, подписанные также соответствующими ресурсоснабжающими организациями;</w:t>
      </w:r>
    </w:p>
    <w:p w:rsidR="00000000" w:rsidRDefault="009F7076">
      <w:pPr>
        <w:pStyle w:val="ConsPlusNormal"/>
        <w:ind w:firstLine="540"/>
        <w:jc w:val="both"/>
      </w:pPr>
      <w:r>
        <w:t>ж) журнал учета показаний общедомового прибора учета и информацию о показаниях индивидуальных приборов учета по всем помещениям на пос</w:t>
      </w:r>
      <w:r>
        <w:t>леднюю дату снятия таких показаний стороной, передающей документы;</w:t>
      </w:r>
    </w:p>
    <w:p w:rsidR="00000000" w:rsidRDefault="009F7076">
      <w:pPr>
        <w:pStyle w:val="ConsPlusNormal"/>
        <w:ind w:firstLine="540"/>
        <w:jc w:val="both"/>
      </w:pPr>
      <w:r>
        <w:t>з) заявления собственников, иных лиц, пользующихся помещениями, о временном отсутствии граждан в жилом помещении, а также о временно проживающих гражданах, относящиеся к периоду начала осущ</w:t>
      </w:r>
      <w:r>
        <w:t>ествления деятельности по управлению многоквартирным домом новым исполнителем коммунальных услуг (Управляющей организацией).</w:t>
      </w: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sectPr w:rsidR="00000000">
          <w:headerReference w:type="default" r:id="rId47"/>
          <w:footerReference w:type="default" r:id="rId48"/>
          <w:pgSz w:w="11906" w:h="16838"/>
          <w:pgMar w:top="1440" w:right="566" w:bottom="1440" w:left="1133" w:header="0" w:footer="0" w:gutter="0"/>
          <w:cols w:space="720"/>
          <w:noEndnote/>
        </w:sectPr>
      </w:pPr>
    </w:p>
    <w:p w:rsidR="00000000" w:rsidRDefault="009F7076">
      <w:pPr>
        <w:pStyle w:val="ConsPlusNormal"/>
        <w:jc w:val="right"/>
        <w:outlineLvl w:val="0"/>
      </w:pPr>
      <w:r>
        <w:t>Приложение N 2</w:t>
      </w:r>
    </w:p>
    <w:p w:rsidR="00000000" w:rsidRDefault="009F7076">
      <w:pPr>
        <w:pStyle w:val="ConsPlusNormal"/>
        <w:jc w:val="right"/>
      </w:pPr>
      <w:r>
        <w:t>к распоряжению Министерства</w:t>
      </w:r>
    </w:p>
    <w:p w:rsidR="00000000" w:rsidRDefault="009F7076">
      <w:pPr>
        <w:pStyle w:val="ConsPlusNormal"/>
        <w:jc w:val="right"/>
      </w:pPr>
      <w:r>
        <w:t>жилищно-коммунального хозяйства</w:t>
      </w:r>
    </w:p>
    <w:p w:rsidR="00000000" w:rsidRDefault="009F7076">
      <w:pPr>
        <w:pStyle w:val="ConsPlusNormal"/>
        <w:jc w:val="right"/>
      </w:pPr>
      <w:r>
        <w:t>Московской области</w:t>
      </w:r>
    </w:p>
    <w:p w:rsidR="00000000" w:rsidRDefault="009F7076">
      <w:pPr>
        <w:pStyle w:val="ConsPlusNormal"/>
        <w:jc w:val="right"/>
      </w:pPr>
      <w:r>
        <w:t>от 30 октября 2015 г. N 255-РВ</w:t>
      </w:r>
    </w:p>
    <w:p w:rsidR="00000000" w:rsidRDefault="009F7076">
      <w:pPr>
        <w:pStyle w:val="ConsPlusNormal"/>
        <w:jc w:val="both"/>
      </w:pPr>
    </w:p>
    <w:p w:rsidR="00000000" w:rsidRDefault="009F7076">
      <w:pPr>
        <w:pStyle w:val="ConsPlusTitle"/>
        <w:jc w:val="center"/>
      </w:pPr>
      <w:bookmarkStart w:id="126" w:name="Par2366"/>
      <w:bookmarkEnd w:id="126"/>
      <w:r>
        <w:t>ПРЕДЕЛЬНЫЙ (МАКСИМАЛЬНЫЙ) РАЗМЕР</w:t>
      </w:r>
    </w:p>
    <w:p w:rsidR="00000000" w:rsidRDefault="009F7076">
      <w:pPr>
        <w:pStyle w:val="ConsPlusTitle"/>
        <w:jc w:val="center"/>
      </w:pPr>
      <w:r>
        <w:t>ПЛАТЫ ЗА СОДЕРЖАНИЕ ЖИЛОГО ПОМЕЩЕНИЯ В ЗАВИСИМОСТИ</w:t>
      </w:r>
    </w:p>
    <w:p w:rsidR="00000000" w:rsidRDefault="009F7076">
      <w:pPr>
        <w:pStyle w:val="ConsPlusTitle"/>
        <w:jc w:val="center"/>
      </w:pPr>
      <w:r>
        <w:t>ОТ УРОВНЯ БЛАГОУСТРОЙСТВА МНОГОКВАРТИРНОГО ДОМА (РУБ./КВ. М</w:t>
      </w:r>
    </w:p>
    <w:p w:rsidR="00000000" w:rsidRDefault="009F7076">
      <w:pPr>
        <w:pStyle w:val="ConsPlusTitle"/>
        <w:jc w:val="center"/>
      </w:pPr>
      <w:r>
        <w:t>ОБЩЕЙ ПЛОЩАДИ ЖИЛОГО ПОМЕЩЕНИЯ В МЕСЯЦ)</w:t>
      </w:r>
    </w:p>
    <w:p w:rsidR="00000000" w:rsidRDefault="009F7076">
      <w:pPr>
        <w:pStyle w:val="ConsPlusNormal"/>
        <w:jc w:val="center"/>
      </w:pPr>
    </w:p>
    <w:p w:rsidR="00000000" w:rsidRDefault="009F7076">
      <w:pPr>
        <w:pStyle w:val="ConsPlusNormal"/>
        <w:jc w:val="center"/>
      </w:pPr>
      <w:r>
        <w:t>Список изменяющих документов</w:t>
      </w:r>
    </w:p>
    <w:p w:rsidR="00000000" w:rsidRDefault="009F7076">
      <w:pPr>
        <w:pStyle w:val="ConsPlusNormal"/>
        <w:jc w:val="center"/>
      </w:pPr>
      <w:r>
        <w:t>(в ред. распоряжения Министерства ЖКХ МО от 24.11.2016 N 229-РВ)</w:t>
      </w:r>
    </w:p>
    <w:p w:rsidR="00000000" w:rsidRDefault="009F7076">
      <w:pPr>
        <w:pStyle w:val="ConsPlusNormal"/>
        <w:jc w:val="center"/>
      </w:pPr>
    </w:p>
    <w:p w:rsidR="00000000" w:rsidRDefault="009F7076">
      <w:pPr>
        <w:pStyle w:val="ConsPlusNormal"/>
        <w:jc w:val="right"/>
      </w:pPr>
      <w:r>
        <w:t>(вводится с 1 января 2017 года)</w:t>
      </w:r>
    </w:p>
    <w:tbl>
      <w:tblPr>
        <w:tblW w:w="0" w:type="auto"/>
        <w:tblInd w:w="-6" w:type="dxa"/>
        <w:tblLayout w:type="fixed"/>
        <w:tblCellMar>
          <w:top w:w="102" w:type="dxa"/>
          <w:left w:w="62" w:type="dxa"/>
          <w:bottom w:w="102" w:type="dxa"/>
          <w:right w:w="62" w:type="dxa"/>
        </w:tblCellMar>
        <w:tblLook w:val="0000" w:firstRow="0" w:lastRow="0" w:firstColumn="0" w:lastColumn="0" w:noHBand="0" w:noVBand="0"/>
      </w:tblPr>
      <w:tblGrid>
        <w:gridCol w:w="624"/>
        <w:gridCol w:w="2438"/>
        <w:gridCol w:w="1220"/>
        <w:gridCol w:w="1361"/>
        <w:gridCol w:w="2778"/>
        <w:gridCol w:w="1786"/>
        <w:gridCol w:w="1984"/>
        <w:gridCol w:w="1191"/>
        <w:gridCol w:w="1134"/>
        <w:gridCol w:w="1928"/>
      </w:tblGrid>
      <w:tr w:rsidR="00000000">
        <w:tc>
          <w:tcPr>
            <w:tcW w:w="624"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N п/п</w:t>
            </w:r>
          </w:p>
        </w:tc>
        <w:tc>
          <w:tcPr>
            <w:tcW w:w="2438"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Вид благоустройства</w:t>
            </w:r>
          </w:p>
        </w:tc>
        <w:tc>
          <w:tcPr>
            <w:tcW w:w="1220"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Размер платы с НДС (руб./в месяц)</w:t>
            </w:r>
          </w:p>
        </w:tc>
        <w:tc>
          <w:tcPr>
            <w:tcW w:w="7909" w:type="dxa"/>
            <w:gridSpan w:val="4"/>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В том числе</w:t>
            </w:r>
          </w:p>
        </w:tc>
        <w:tc>
          <w:tcPr>
            <w:tcW w:w="4253" w:type="dxa"/>
            <w:gridSpan w:val="3"/>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 xml:space="preserve">Коммунальные ресурсы в целях содержания общего имущества (дополнительно к размеру платы в соответствии с законодательством) </w:t>
            </w:r>
            <w:hyperlink w:anchor="Par2600" w:tooltip="&lt;2&gt; Расходы за коммунальные ресурсы в целях содержания общего имущества в многоквартирном доме не начисляются гражданам в составе платы за содержание жилого помещения в случаях, предусмотренных постановлением Правительства Российской Федерации от 06.05.2011 N 354 &quot;О предоставлении коммунальных услуг собственникам и пользователям помещений в многоквартирных домах и жилых домов&quot;." w:history="1">
              <w:r>
                <w:rPr>
                  <w:color w:val="0000FF"/>
                </w:rPr>
                <w:t>&lt;2&gt;</w:t>
              </w:r>
            </w:hyperlink>
          </w:p>
        </w:tc>
      </w:tr>
      <w:tr w:rsidR="00000000">
        <w:tc>
          <w:tcPr>
            <w:tcW w:w="624"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right"/>
            </w:pPr>
          </w:p>
        </w:tc>
        <w:tc>
          <w:tcPr>
            <w:tcW w:w="2438"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right"/>
            </w:pPr>
          </w:p>
        </w:tc>
        <w:tc>
          <w:tcPr>
            <w:tcW w:w="1220"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right"/>
            </w:pP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Текущий ремонт подъездов</w:t>
            </w: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Организация приема и передачи в органы регистрационного учета документов для регистрации и снятия с регистрационного учета граждан Российской Федерации п</w:t>
            </w:r>
            <w:r>
              <w:t>о месту пребывания и по месту жительства в пределах Российской Федерации (услуги паспортного стола)</w:t>
            </w:r>
          </w:p>
        </w:tc>
        <w:tc>
          <w:tcPr>
            <w:tcW w:w="1786"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Организация и содержание системы диспетчерского контроля и обеспечение диспетчерской связи</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 xml:space="preserve">Сбор, транспортировка и утилизация (утилизация, обезвреживание и </w:t>
            </w:r>
            <w:r>
              <w:t xml:space="preserve">захоронение) ТБО и КГМ </w:t>
            </w:r>
            <w:hyperlink w:anchor="Par2599" w:tooltip="&lt;1&gt; Расходы за сбор, транспортировку и утилизацию (утилизацию, обезвреживание и захоронение) твердых бытовых отходов и крупногабаритного мусора не начисляются в составе платы за содержание жилого помещения с момента наступления обязанности граждан по внесению платы за коммунальную услугу по обращению с твердыми коммунальными отходами." w:history="1">
              <w:r>
                <w:rPr>
                  <w:color w:val="0000FF"/>
                </w:rPr>
                <w:t>&lt;1&gt;</w:t>
              </w:r>
            </w:hyperlink>
          </w:p>
        </w:tc>
        <w:tc>
          <w:tcPr>
            <w:tcW w:w="4253" w:type="dxa"/>
            <w:gridSpan w:val="3"/>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p>
        </w:tc>
      </w:tr>
      <w:tr w:rsidR="00000000">
        <w:tc>
          <w:tcPr>
            <w:tcW w:w="624"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right"/>
            </w:pPr>
          </w:p>
        </w:tc>
        <w:tc>
          <w:tcPr>
            <w:tcW w:w="2438"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right"/>
            </w:pPr>
          </w:p>
        </w:tc>
        <w:tc>
          <w:tcPr>
            <w:tcW w:w="1220"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right"/>
            </w:pPr>
          </w:p>
        </w:tc>
        <w:tc>
          <w:tcPr>
            <w:tcW w:w="1361"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right"/>
            </w:pPr>
          </w:p>
        </w:tc>
        <w:tc>
          <w:tcPr>
            <w:tcW w:w="2778"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right"/>
            </w:pPr>
          </w:p>
        </w:tc>
        <w:tc>
          <w:tcPr>
            <w:tcW w:w="1786"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right"/>
            </w:pPr>
          </w:p>
        </w:tc>
        <w:tc>
          <w:tcPr>
            <w:tcW w:w="1984" w:type="dxa"/>
            <w:vMerge/>
            <w:tcBorders>
              <w:top w:val="single" w:sz="4" w:space="0" w:color="auto"/>
              <w:left w:val="single" w:sz="4" w:space="0" w:color="auto"/>
              <w:bottom w:val="single" w:sz="4" w:space="0" w:color="auto"/>
              <w:right w:val="single" w:sz="4" w:space="0" w:color="auto"/>
            </w:tcBorders>
          </w:tcPr>
          <w:p w:rsidR="00000000" w:rsidRDefault="009F7076">
            <w:pPr>
              <w:pStyle w:val="ConsPlusNormal"/>
              <w:jc w:val="right"/>
            </w:pP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 xml:space="preserve">ГВС </w:t>
            </w:r>
            <w:hyperlink w:anchor="Par2601" w:tooltip="&lt;3&gt; Расходы за коммунальные ресурсы в целях содержания общего имущества в многоквартирном доме не начисляются потребителям, которым плата за коммунальные услуги по холодному и горячему водоснабжению начисляется по утвержденным органом местного самоуправления нормативам потребления коммунальных услуг по холодному и горячему водоснабжению, в которых учтен объем коммунальных ресурсов на общедомовые нужды." w:history="1">
              <w:r>
                <w:rPr>
                  <w:color w:val="0000FF"/>
                </w:rPr>
                <w:t>&lt;3&gt;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 xml:space="preserve">ХВС </w:t>
            </w:r>
            <w:hyperlink w:anchor="Par2601" w:tooltip="&lt;3&gt; Расходы за коммунальные ресурсы в целях содержания общего имущества в многоквартирном доме не начисляются потребителям, которым плата за коммунальные услуги по холодному и горячему водоснабжению начисляется по утвержденным органом местного самоуправления нормативам потребления коммунальных услуг по холодному и горячему водоснабжению, в которых учтен объем коммунальных ресурсов на общедомовые нужды." w:history="1">
              <w:r>
                <w:rPr>
                  <w:color w:val="0000FF"/>
                </w:rPr>
                <w:t>&lt;3&gt;</w:t>
              </w:r>
            </w:hyperlink>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Электроэнергия</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1</w:t>
            </w:r>
          </w:p>
        </w:tc>
        <w:tc>
          <w:tcPr>
            <w:tcW w:w="2438"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2</w:t>
            </w:r>
          </w:p>
        </w:tc>
        <w:tc>
          <w:tcPr>
            <w:tcW w:w="1220"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3.1</w:t>
            </w:r>
          </w:p>
        </w:tc>
        <w:tc>
          <w:tcPr>
            <w:tcW w:w="2778"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3.2</w:t>
            </w:r>
          </w:p>
        </w:tc>
        <w:tc>
          <w:tcPr>
            <w:tcW w:w="1786"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3.3</w:t>
            </w:r>
          </w:p>
        </w:tc>
        <w:tc>
          <w:tcPr>
            <w:tcW w:w="198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3.4</w:t>
            </w: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6</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w:t>
            </w:r>
          </w:p>
        </w:tc>
        <w:tc>
          <w:tcPr>
            <w:tcW w:w="15820" w:type="dxa"/>
            <w:gridSpan w:val="9"/>
            <w:tcBorders>
              <w:top w:val="single" w:sz="4" w:space="0" w:color="auto"/>
              <w:left w:val="single" w:sz="4" w:space="0" w:color="auto"/>
              <w:bottom w:val="single" w:sz="4" w:space="0" w:color="auto"/>
              <w:right w:val="single" w:sz="4" w:space="0" w:color="auto"/>
            </w:tcBorders>
          </w:tcPr>
          <w:p w:rsidR="00000000" w:rsidRDefault="009F7076">
            <w:pPr>
              <w:pStyle w:val="ConsPlusNormal"/>
            </w:pPr>
            <w:r>
              <w:t>Жилые дома со всеми видами благоустройства</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1.1</w:t>
            </w:r>
          </w:p>
        </w:tc>
        <w:tc>
          <w:tcPr>
            <w:tcW w:w="243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 с лифтом и мусоропроводом (с одним лифтом в подъезде)</w:t>
            </w:r>
          </w:p>
        </w:tc>
        <w:tc>
          <w:tcPr>
            <w:tcW w:w="122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36,2</w:t>
            </w:r>
          </w:p>
        </w:tc>
        <w:tc>
          <w:tcPr>
            <w:tcW w:w="13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2,6</w:t>
            </w:r>
          </w:p>
        </w:tc>
        <w:tc>
          <w:tcPr>
            <w:tcW w:w="277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0,37</w:t>
            </w:r>
          </w:p>
        </w:tc>
        <w:tc>
          <w:tcPr>
            <w:tcW w:w="178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1,5</w:t>
            </w:r>
          </w:p>
        </w:tc>
        <w:tc>
          <w:tcPr>
            <w:tcW w:w="19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3,18</w:t>
            </w: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0,26</w:t>
            </w:r>
          </w:p>
        </w:tc>
        <w:tc>
          <w:tcPr>
            <w:tcW w:w="113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0,045</w:t>
            </w: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1,62</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1.2</w:t>
            </w:r>
          </w:p>
        </w:tc>
        <w:tc>
          <w:tcPr>
            <w:tcW w:w="243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 с лифтом и без мусоропровода</w:t>
            </w:r>
          </w:p>
        </w:tc>
        <w:tc>
          <w:tcPr>
            <w:tcW w:w="122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31,2</w:t>
            </w:r>
          </w:p>
        </w:tc>
        <w:tc>
          <w:tcPr>
            <w:tcW w:w="13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2,6</w:t>
            </w:r>
          </w:p>
        </w:tc>
        <w:tc>
          <w:tcPr>
            <w:tcW w:w="277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0,37</w:t>
            </w:r>
          </w:p>
        </w:tc>
        <w:tc>
          <w:tcPr>
            <w:tcW w:w="178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1,5</w:t>
            </w:r>
          </w:p>
        </w:tc>
        <w:tc>
          <w:tcPr>
            <w:tcW w:w="19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3,18</w:t>
            </w: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0,26</w:t>
            </w:r>
          </w:p>
        </w:tc>
        <w:tc>
          <w:tcPr>
            <w:tcW w:w="113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0,045</w:t>
            </w: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1,62</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1.3</w:t>
            </w:r>
          </w:p>
        </w:tc>
        <w:tc>
          <w:tcPr>
            <w:tcW w:w="243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 без лифта, с мусоропроводом</w:t>
            </w:r>
          </w:p>
        </w:tc>
        <w:tc>
          <w:tcPr>
            <w:tcW w:w="122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34,45</w:t>
            </w:r>
          </w:p>
        </w:tc>
        <w:tc>
          <w:tcPr>
            <w:tcW w:w="13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2,6</w:t>
            </w:r>
          </w:p>
        </w:tc>
        <w:tc>
          <w:tcPr>
            <w:tcW w:w="277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0,37</w:t>
            </w:r>
          </w:p>
        </w:tc>
        <w:tc>
          <w:tcPr>
            <w:tcW w:w="178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1,5</w:t>
            </w:r>
          </w:p>
        </w:tc>
        <w:tc>
          <w:tcPr>
            <w:tcW w:w="19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3,18</w:t>
            </w: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0,23</w:t>
            </w:r>
          </w:p>
        </w:tc>
        <w:tc>
          <w:tcPr>
            <w:tcW w:w="113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0,04</w:t>
            </w: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0,28</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1.4</w:t>
            </w:r>
          </w:p>
        </w:tc>
        <w:tc>
          <w:tcPr>
            <w:tcW w:w="243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 без лифта и мусоропровода</w:t>
            </w:r>
          </w:p>
        </w:tc>
        <w:tc>
          <w:tcPr>
            <w:tcW w:w="122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29,46</w:t>
            </w:r>
          </w:p>
        </w:tc>
        <w:tc>
          <w:tcPr>
            <w:tcW w:w="13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2,6</w:t>
            </w:r>
          </w:p>
        </w:tc>
        <w:tc>
          <w:tcPr>
            <w:tcW w:w="277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0,37</w:t>
            </w:r>
          </w:p>
        </w:tc>
        <w:tc>
          <w:tcPr>
            <w:tcW w:w="178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1,5</w:t>
            </w:r>
          </w:p>
        </w:tc>
        <w:tc>
          <w:tcPr>
            <w:tcW w:w="19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3,18</w:t>
            </w: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0,23</w:t>
            </w:r>
          </w:p>
        </w:tc>
        <w:tc>
          <w:tcPr>
            <w:tcW w:w="113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0,04</w:t>
            </w: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0,28</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1.5</w:t>
            </w:r>
          </w:p>
        </w:tc>
        <w:tc>
          <w:tcPr>
            <w:tcW w:w="243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 с лифтом и мусоропроводом (с двумя лифтами в подъезде)</w:t>
            </w:r>
          </w:p>
        </w:tc>
        <w:tc>
          <w:tcPr>
            <w:tcW w:w="122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37,94</w:t>
            </w:r>
          </w:p>
        </w:tc>
        <w:tc>
          <w:tcPr>
            <w:tcW w:w="13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2,6</w:t>
            </w:r>
          </w:p>
        </w:tc>
        <w:tc>
          <w:tcPr>
            <w:tcW w:w="277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0,37</w:t>
            </w:r>
          </w:p>
        </w:tc>
        <w:tc>
          <w:tcPr>
            <w:tcW w:w="178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1,5</w:t>
            </w:r>
          </w:p>
        </w:tc>
        <w:tc>
          <w:tcPr>
            <w:tcW w:w="19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3,18</w:t>
            </w: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0,26</w:t>
            </w:r>
          </w:p>
        </w:tc>
        <w:tc>
          <w:tcPr>
            <w:tcW w:w="113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0,045</w:t>
            </w: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1,62</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1.6</w:t>
            </w:r>
          </w:p>
        </w:tc>
        <w:tc>
          <w:tcPr>
            <w:tcW w:w="243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 с лифтом и без мусоропровода (с двумя лифтами в подъезде)</w:t>
            </w:r>
          </w:p>
        </w:tc>
        <w:tc>
          <w:tcPr>
            <w:tcW w:w="122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32,93</w:t>
            </w:r>
          </w:p>
        </w:tc>
        <w:tc>
          <w:tcPr>
            <w:tcW w:w="13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2,6</w:t>
            </w:r>
          </w:p>
        </w:tc>
        <w:tc>
          <w:tcPr>
            <w:tcW w:w="277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0,37</w:t>
            </w:r>
          </w:p>
        </w:tc>
        <w:tc>
          <w:tcPr>
            <w:tcW w:w="178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1,5</w:t>
            </w:r>
          </w:p>
        </w:tc>
        <w:tc>
          <w:tcPr>
            <w:tcW w:w="19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3,18</w:t>
            </w: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0,26</w:t>
            </w:r>
          </w:p>
        </w:tc>
        <w:tc>
          <w:tcPr>
            <w:tcW w:w="113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0,045</w:t>
            </w: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1,62</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w:t>
            </w:r>
          </w:p>
        </w:tc>
        <w:tc>
          <w:tcPr>
            <w:tcW w:w="15820" w:type="dxa"/>
            <w:gridSpan w:val="9"/>
            <w:tcBorders>
              <w:top w:val="single" w:sz="4" w:space="0" w:color="auto"/>
              <w:left w:val="single" w:sz="4" w:space="0" w:color="auto"/>
              <w:bottom w:val="single" w:sz="4" w:space="0" w:color="auto"/>
              <w:right w:val="single" w:sz="4" w:space="0" w:color="auto"/>
            </w:tcBorders>
          </w:tcPr>
          <w:p w:rsidR="00000000" w:rsidRDefault="009F7076">
            <w:pPr>
              <w:pStyle w:val="ConsPlusNormal"/>
            </w:pPr>
            <w:r>
              <w:t>Жилые дома, имеющие не все виды благоустройства</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2.1</w:t>
            </w:r>
          </w:p>
        </w:tc>
        <w:tc>
          <w:tcPr>
            <w:tcW w:w="243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 без одного вида удобств</w:t>
            </w:r>
          </w:p>
        </w:tc>
        <w:tc>
          <w:tcPr>
            <w:tcW w:w="122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28,98</w:t>
            </w:r>
          </w:p>
        </w:tc>
        <w:tc>
          <w:tcPr>
            <w:tcW w:w="13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2,6</w:t>
            </w:r>
          </w:p>
        </w:tc>
        <w:tc>
          <w:tcPr>
            <w:tcW w:w="277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0,37</w:t>
            </w:r>
          </w:p>
        </w:tc>
        <w:tc>
          <w:tcPr>
            <w:tcW w:w="178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1,5</w:t>
            </w:r>
          </w:p>
        </w:tc>
        <w:tc>
          <w:tcPr>
            <w:tcW w:w="19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3,18</w:t>
            </w: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0,037</w:t>
            </w: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0,28</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2.2</w:t>
            </w:r>
          </w:p>
        </w:tc>
        <w:tc>
          <w:tcPr>
            <w:tcW w:w="243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 без двух видов удобств</w:t>
            </w:r>
          </w:p>
        </w:tc>
        <w:tc>
          <w:tcPr>
            <w:tcW w:w="122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26,07</w:t>
            </w:r>
          </w:p>
        </w:tc>
        <w:tc>
          <w:tcPr>
            <w:tcW w:w="13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2,6</w:t>
            </w:r>
          </w:p>
        </w:tc>
        <w:tc>
          <w:tcPr>
            <w:tcW w:w="277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0,37</w:t>
            </w:r>
          </w:p>
        </w:tc>
        <w:tc>
          <w:tcPr>
            <w:tcW w:w="178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1,5</w:t>
            </w:r>
          </w:p>
        </w:tc>
        <w:tc>
          <w:tcPr>
            <w:tcW w:w="19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3,18</w:t>
            </w: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0,037</w:t>
            </w: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0,28</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2.3</w:t>
            </w:r>
          </w:p>
        </w:tc>
        <w:tc>
          <w:tcPr>
            <w:tcW w:w="243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 без удобств</w:t>
            </w:r>
          </w:p>
        </w:tc>
        <w:tc>
          <w:tcPr>
            <w:tcW w:w="122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24,56</w:t>
            </w:r>
          </w:p>
        </w:tc>
        <w:tc>
          <w:tcPr>
            <w:tcW w:w="13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2,6</w:t>
            </w:r>
          </w:p>
        </w:tc>
        <w:tc>
          <w:tcPr>
            <w:tcW w:w="277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0,37</w:t>
            </w:r>
          </w:p>
        </w:tc>
        <w:tc>
          <w:tcPr>
            <w:tcW w:w="178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1,5</w:t>
            </w:r>
          </w:p>
        </w:tc>
        <w:tc>
          <w:tcPr>
            <w:tcW w:w="19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3,18</w:t>
            </w: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0,28</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3</w:t>
            </w:r>
          </w:p>
        </w:tc>
        <w:tc>
          <w:tcPr>
            <w:tcW w:w="15820" w:type="dxa"/>
            <w:gridSpan w:val="9"/>
            <w:tcBorders>
              <w:top w:val="single" w:sz="4" w:space="0" w:color="auto"/>
              <w:left w:val="single" w:sz="4" w:space="0" w:color="auto"/>
              <w:bottom w:val="single" w:sz="4" w:space="0" w:color="auto"/>
              <w:right w:val="single" w:sz="4" w:space="0" w:color="auto"/>
            </w:tcBorders>
          </w:tcPr>
          <w:p w:rsidR="00000000" w:rsidRDefault="009F7076">
            <w:pPr>
              <w:pStyle w:val="ConsPlusNormal"/>
            </w:pPr>
            <w:r>
              <w:t>Жилые дома блокированной постройки</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3.1</w:t>
            </w:r>
          </w:p>
        </w:tc>
        <w:tc>
          <w:tcPr>
            <w:tcW w:w="243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Жилые дома блокированной постройки</w:t>
            </w:r>
          </w:p>
        </w:tc>
        <w:tc>
          <w:tcPr>
            <w:tcW w:w="122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22,17</w:t>
            </w:r>
          </w:p>
        </w:tc>
        <w:tc>
          <w:tcPr>
            <w:tcW w:w="13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2,6</w:t>
            </w:r>
          </w:p>
        </w:tc>
        <w:tc>
          <w:tcPr>
            <w:tcW w:w="277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0,37</w:t>
            </w:r>
          </w:p>
        </w:tc>
        <w:tc>
          <w:tcPr>
            <w:tcW w:w="178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1,5</w:t>
            </w:r>
          </w:p>
        </w:tc>
        <w:tc>
          <w:tcPr>
            <w:tcW w:w="19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3,18</w:t>
            </w: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0,23</w:t>
            </w:r>
          </w:p>
        </w:tc>
        <w:tc>
          <w:tcPr>
            <w:tcW w:w="113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0,04</w:t>
            </w: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0,28</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w:t>
            </w:r>
          </w:p>
        </w:tc>
        <w:tc>
          <w:tcPr>
            <w:tcW w:w="15820" w:type="dxa"/>
            <w:gridSpan w:val="9"/>
            <w:tcBorders>
              <w:top w:val="single" w:sz="4" w:space="0" w:color="auto"/>
              <w:left w:val="single" w:sz="4" w:space="0" w:color="auto"/>
              <w:bottom w:val="single" w:sz="4" w:space="0" w:color="auto"/>
              <w:right w:val="single" w:sz="4" w:space="0" w:color="auto"/>
            </w:tcBorders>
          </w:tcPr>
          <w:p w:rsidR="00000000" w:rsidRDefault="009F7076">
            <w:pPr>
              <w:pStyle w:val="ConsPlusNormal"/>
            </w:pPr>
            <w:r>
              <w:t>Дополнительно к размеру платы, соответствующей уровню благоустройства дома</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Техническое оборудование, находящееся в составе общего имущества собственников:</w:t>
            </w:r>
          </w:p>
        </w:tc>
        <w:tc>
          <w:tcPr>
            <w:tcW w:w="122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78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4.1</w:t>
            </w:r>
          </w:p>
        </w:tc>
        <w:tc>
          <w:tcPr>
            <w:tcW w:w="243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 индивидуальный тепловой пункт (ИТП)</w:t>
            </w:r>
          </w:p>
        </w:tc>
        <w:tc>
          <w:tcPr>
            <w:tcW w:w="122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1,8</w:t>
            </w:r>
          </w:p>
        </w:tc>
        <w:tc>
          <w:tcPr>
            <w:tcW w:w="13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78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4.2</w:t>
            </w:r>
          </w:p>
        </w:tc>
        <w:tc>
          <w:tcPr>
            <w:tcW w:w="243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 котельная</w:t>
            </w:r>
          </w:p>
        </w:tc>
        <w:tc>
          <w:tcPr>
            <w:tcW w:w="122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1,33</w:t>
            </w:r>
          </w:p>
        </w:tc>
        <w:tc>
          <w:tcPr>
            <w:tcW w:w="13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78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4.3</w:t>
            </w:r>
          </w:p>
        </w:tc>
        <w:tc>
          <w:tcPr>
            <w:tcW w:w="243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 крышная котельная</w:t>
            </w:r>
          </w:p>
        </w:tc>
        <w:tc>
          <w:tcPr>
            <w:tcW w:w="122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0,86</w:t>
            </w:r>
          </w:p>
        </w:tc>
        <w:tc>
          <w:tcPr>
            <w:tcW w:w="13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78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w:t>
            </w:r>
          </w:p>
        </w:tc>
        <w:tc>
          <w:tcPr>
            <w:tcW w:w="15820" w:type="dxa"/>
            <w:gridSpan w:val="9"/>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Коэффициенты к размеру платы, соответствующей уровню благоустройства дома ****</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Жилые дома:</w:t>
            </w:r>
          </w:p>
        </w:tc>
        <w:tc>
          <w:tcPr>
            <w:tcW w:w="122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78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5.1</w:t>
            </w:r>
          </w:p>
        </w:tc>
        <w:tc>
          <w:tcPr>
            <w:tcW w:w="243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 пониженной капитальности</w:t>
            </w:r>
          </w:p>
        </w:tc>
        <w:tc>
          <w:tcPr>
            <w:tcW w:w="122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0,5</w:t>
            </w:r>
          </w:p>
        </w:tc>
        <w:tc>
          <w:tcPr>
            <w:tcW w:w="13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78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5.2</w:t>
            </w:r>
          </w:p>
        </w:tc>
        <w:tc>
          <w:tcPr>
            <w:tcW w:w="243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 являющиеся памятниками архитектуры</w:t>
            </w:r>
          </w:p>
        </w:tc>
        <w:tc>
          <w:tcPr>
            <w:tcW w:w="122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w:t>
            </w:r>
          </w:p>
        </w:tc>
        <w:tc>
          <w:tcPr>
            <w:tcW w:w="13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78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5.3</w:t>
            </w:r>
          </w:p>
        </w:tc>
        <w:tc>
          <w:tcPr>
            <w:tcW w:w="243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 повышенной этажности</w:t>
            </w:r>
          </w:p>
        </w:tc>
        <w:tc>
          <w:tcPr>
            <w:tcW w:w="122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1,65</w:t>
            </w:r>
          </w:p>
        </w:tc>
        <w:tc>
          <w:tcPr>
            <w:tcW w:w="13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78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5.4</w:t>
            </w:r>
          </w:p>
        </w:tc>
        <w:tc>
          <w:tcPr>
            <w:tcW w:w="243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 износ 60% и более</w:t>
            </w:r>
          </w:p>
        </w:tc>
        <w:tc>
          <w:tcPr>
            <w:tcW w:w="1220"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0,5</w:t>
            </w:r>
          </w:p>
        </w:tc>
        <w:tc>
          <w:tcPr>
            <w:tcW w:w="136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786"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bl>
    <w:p w:rsidR="00000000" w:rsidRDefault="009F7076">
      <w:pPr>
        <w:pStyle w:val="ConsPlusNormal"/>
        <w:jc w:val="right"/>
        <w:sectPr w:rsidR="00000000">
          <w:headerReference w:type="default" r:id="rId49"/>
          <w:footerReference w:type="default" r:id="rId50"/>
          <w:pgSz w:w="16838" w:h="11906" w:orient="landscape"/>
          <w:pgMar w:top="1133" w:right="1440" w:bottom="566" w:left="1440" w:header="0" w:footer="0" w:gutter="0"/>
          <w:cols w:space="720"/>
          <w:noEndnote/>
        </w:sectPr>
      </w:pPr>
    </w:p>
    <w:p w:rsidR="00000000" w:rsidRDefault="009F7076">
      <w:pPr>
        <w:pStyle w:val="ConsPlusNormal"/>
        <w:jc w:val="both"/>
      </w:pPr>
    </w:p>
    <w:p w:rsidR="00000000" w:rsidRDefault="009F7076">
      <w:pPr>
        <w:pStyle w:val="ConsPlusNormal"/>
        <w:ind w:firstLine="540"/>
        <w:jc w:val="both"/>
      </w:pPr>
      <w:r>
        <w:t>--------------------------------</w:t>
      </w:r>
    </w:p>
    <w:p w:rsidR="00000000" w:rsidRDefault="009F7076">
      <w:pPr>
        <w:pStyle w:val="ConsPlusNormal"/>
        <w:ind w:firstLine="540"/>
        <w:jc w:val="both"/>
      </w:pPr>
      <w:bookmarkStart w:id="127" w:name="Par2599"/>
      <w:bookmarkEnd w:id="127"/>
      <w:r>
        <w:t>&lt;1&gt; Расходы за сбор, транспортировку и утилиза</w:t>
      </w:r>
      <w:r>
        <w:t xml:space="preserve">цию (утилизацию, обезвреживание и захоронение) твердых бытовых отходов и крупногабаритного мусора не начисляются в составе платы за содержание жилого помещения с момента наступления обязанности граждан по внесению платы за коммунальную услугу по обращению </w:t>
      </w:r>
      <w:r>
        <w:t>с твердыми коммунальными отходами.</w:t>
      </w:r>
    </w:p>
    <w:p w:rsidR="00000000" w:rsidRDefault="009F7076">
      <w:pPr>
        <w:pStyle w:val="ConsPlusNormal"/>
        <w:ind w:firstLine="540"/>
        <w:jc w:val="both"/>
      </w:pPr>
      <w:bookmarkStart w:id="128" w:name="Par2600"/>
      <w:bookmarkEnd w:id="128"/>
      <w:r>
        <w:t>&lt;2&gt; Расходы за коммунальные ресурсы в целях содержания общего имущества в многоквартирном доме не начисляются гражданам в составе платы за содержание жилого помещения в случаях, предусмотренных постановление</w:t>
      </w:r>
      <w:r>
        <w:t>м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000000" w:rsidRDefault="009F7076">
      <w:pPr>
        <w:pStyle w:val="ConsPlusNormal"/>
        <w:ind w:firstLine="540"/>
        <w:jc w:val="both"/>
      </w:pPr>
      <w:bookmarkStart w:id="129" w:name="Par2601"/>
      <w:bookmarkEnd w:id="129"/>
      <w:r>
        <w:t>&lt;3&gt; Расходы за коммунальные ресурсы в целях содержания общего имущес</w:t>
      </w:r>
      <w:r>
        <w:t>тва в многоквартирном доме не начисляются потребителям, которым плата за коммунальные услуги по холодному и горячему водоснабжению начисляется по утвержденным органом местного самоуправления нормативам потребления коммунальных услуг по холодному и горячему</w:t>
      </w:r>
      <w:r>
        <w:t xml:space="preserve"> водоснабжению, в которых учтен объем коммунальных ресурсов на общедомовые нужды.</w:t>
      </w:r>
    </w:p>
    <w:p w:rsidR="00000000" w:rsidRDefault="009F7076">
      <w:pPr>
        <w:pStyle w:val="ConsPlusNormal"/>
        <w:ind w:firstLine="540"/>
        <w:jc w:val="both"/>
      </w:pPr>
      <w:r>
        <w:t>&lt;4&gt; К расходам за коммунальные ресурсы в целях содержания общего имущества в многоквартирном доме коэффициенты не применяются.</w:t>
      </w:r>
    </w:p>
    <w:p w:rsidR="00000000" w:rsidRDefault="009F7076">
      <w:pPr>
        <w:pStyle w:val="ConsPlusNormal"/>
        <w:jc w:val="both"/>
      </w:pPr>
    </w:p>
    <w:p w:rsidR="00000000" w:rsidRDefault="009F7076">
      <w:pPr>
        <w:pStyle w:val="ConsPlusNormal"/>
        <w:ind w:firstLine="540"/>
        <w:jc w:val="both"/>
      </w:pPr>
      <w:r>
        <w:t>Примечание:</w:t>
      </w:r>
    </w:p>
    <w:p w:rsidR="00000000" w:rsidRDefault="009F7076">
      <w:pPr>
        <w:pStyle w:val="ConsPlusNormal"/>
        <w:ind w:firstLine="540"/>
        <w:jc w:val="both"/>
      </w:pPr>
      <w:r>
        <w:t>Многоквартирные или жилые дома, им</w:t>
      </w:r>
      <w:r>
        <w:t>еющие все виды благоустройства, - это дома, оборудованные водопроводом, канализацией, отоплением, горячим водоснабжением, в том числе с использованием внутридомовых инженерных систем, обеспечивающих предоставление потребителям коммунальных услуг тех видов,</w:t>
      </w:r>
      <w:r>
        <w:t xml:space="preserve"> которые могут быть предоставлены с использованием таких внутридомовых инженерных систем, ванными (душем).</w:t>
      </w:r>
    </w:p>
    <w:p w:rsidR="00000000" w:rsidRDefault="009F7076">
      <w:pPr>
        <w:pStyle w:val="ConsPlusNormal"/>
        <w:ind w:firstLine="540"/>
        <w:jc w:val="both"/>
      </w:pPr>
      <w:r>
        <w:t>Многоквартирные или жилые дома, имеющие не все виды благоустройства, - дома, в которых отсутствует один или несколько из видов оборудования.</w:t>
      </w:r>
    </w:p>
    <w:p w:rsidR="00000000" w:rsidRDefault="009F7076">
      <w:pPr>
        <w:pStyle w:val="ConsPlusNormal"/>
        <w:ind w:firstLine="540"/>
        <w:jc w:val="both"/>
      </w:pPr>
      <w:r>
        <w:t>Жилые до</w:t>
      </w:r>
      <w:r>
        <w:t xml:space="preserve">ма блокированной постройки - малоэтажные дома, состоящие из нескольких блоков, количество которых не превышает десяти, каждый из которых предназначен для проживания одной семьи, имеет общую стену (стены) без проемов с соседним блоком (блоками), расположен </w:t>
      </w:r>
      <w:r>
        <w:t>на отдельном земельном участке с отдельным выходом на территорию общего пользования, а также имеется общедомовое имущество собственников в таком доме.</w:t>
      </w:r>
    </w:p>
    <w:p w:rsidR="00000000" w:rsidRDefault="009F7076">
      <w:pPr>
        <w:pStyle w:val="ConsPlusNormal"/>
        <w:ind w:firstLine="540"/>
        <w:jc w:val="both"/>
      </w:pPr>
      <w:r>
        <w:t>Одновременно блокированные дома могут рассматриваться как отдельные одноквартирные дома, если жилые блоки</w:t>
      </w:r>
      <w:r>
        <w:t xml:space="preserve"> являются автономными и они:</w:t>
      </w:r>
    </w:p>
    <w:p w:rsidR="00000000" w:rsidRDefault="009F7076">
      <w:pPr>
        <w:pStyle w:val="ConsPlusNormal"/>
        <w:ind w:firstLine="540"/>
        <w:jc w:val="both"/>
      </w:pPr>
      <w:r>
        <w:t>- не имеют помещений, расположенных над помещениями других жилых блоков;</w:t>
      </w:r>
    </w:p>
    <w:p w:rsidR="00000000" w:rsidRDefault="009F7076">
      <w:pPr>
        <w:pStyle w:val="ConsPlusNormal"/>
        <w:ind w:firstLine="540"/>
        <w:jc w:val="both"/>
      </w:pPr>
      <w:r>
        <w:t>- не имеют общих входов, вспомогательных помещений, чердаков, подполий, шахт коммуникаций.</w:t>
      </w:r>
    </w:p>
    <w:p w:rsidR="00000000" w:rsidRDefault="009F7076">
      <w:pPr>
        <w:pStyle w:val="ConsPlusNormal"/>
        <w:ind w:firstLine="540"/>
        <w:jc w:val="both"/>
      </w:pPr>
      <w:r>
        <w:t>Жилые дома пониженной капитальности - дома, имеющие облегченные</w:t>
      </w:r>
      <w:r>
        <w:t xml:space="preserve"> фундаменты: каменные и бетонные, а также ленточные, бутовые и деревянные; стены: облегченная кладка из кирпича, шлакоблоков и ракушечника, рубленые, брусчатые, смешанные (кирпичные и деревянные, сырцовые); перекрытия деревянные или в комбинации с металлич</w:t>
      </w:r>
      <w:r>
        <w:t>ескими балками.</w:t>
      </w:r>
    </w:p>
    <w:p w:rsidR="00000000" w:rsidRDefault="009F7076">
      <w:pPr>
        <w:pStyle w:val="ConsPlusNormal"/>
        <w:ind w:firstLine="540"/>
        <w:jc w:val="both"/>
      </w:pPr>
      <w:r>
        <w:t>Жилые дома, являющиеся памятниками архитектуры, - дома, занесенные в Единый государственный реестр объектов культурного наследия Российской Федерации (Федеральный закон от 25.06.2002 N 73-ФЗ "Об объектах культурного наследия (памятниках ист</w:t>
      </w:r>
      <w:r>
        <w:t>ории и культуры) народов Российской Федерации").</w:t>
      </w:r>
    </w:p>
    <w:p w:rsidR="00000000" w:rsidRDefault="009F7076">
      <w:pPr>
        <w:pStyle w:val="ConsPlusNormal"/>
        <w:ind w:firstLine="540"/>
        <w:jc w:val="both"/>
      </w:pPr>
      <w:r>
        <w:t>Жилые дома повышенной этажности - дома свыше 100 метров, высотные (небоскребы) с наличием дополнительных требований к инженерному оборудованию дома.</w:t>
      </w: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right"/>
        <w:outlineLvl w:val="0"/>
      </w:pPr>
      <w:r>
        <w:t>Приложение N 3</w:t>
      </w:r>
    </w:p>
    <w:p w:rsidR="00000000" w:rsidRDefault="009F7076">
      <w:pPr>
        <w:pStyle w:val="ConsPlusNormal"/>
        <w:jc w:val="right"/>
      </w:pPr>
      <w:r>
        <w:t>к распоряжению Министерства</w:t>
      </w:r>
    </w:p>
    <w:p w:rsidR="00000000" w:rsidRDefault="009F7076">
      <w:pPr>
        <w:pStyle w:val="ConsPlusNormal"/>
        <w:jc w:val="right"/>
      </w:pPr>
      <w:r>
        <w:t>жилищно-коммунального хозяйства</w:t>
      </w:r>
    </w:p>
    <w:p w:rsidR="00000000" w:rsidRDefault="009F7076">
      <w:pPr>
        <w:pStyle w:val="ConsPlusNormal"/>
        <w:jc w:val="right"/>
      </w:pPr>
      <w:r>
        <w:t>Московской области</w:t>
      </w:r>
    </w:p>
    <w:p w:rsidR="00000000" w:rsidRDefault="009F7076">
      <w:pPr>
        <w:pStyle w:val="ConsPlusNormal"/>
        <w:jc w:val="right"/>
      </w:pPr>
      <w:r>
        <w:t>от 30 октября 2015 г. N 255-РВ</w:t>
      </w:r>
    </w:p>
    <w:p w:rsidR="00000000" w:rsidRDefault="009F7076">
      <w:pPr>
        <w:pStyle w:val="ConsPlusNormal"/>
        <w:jc w:val="both"/>
      </w:pPr>
    </w:p>
    <w:p w:rsidR="00000000" w:rsidRDefault="009F7076">
      <w:pPr>
        <w:pStyle w:val="ConsPlusTitle"/>
        <w:jc w:val="center"/>
      </w:pPr>
      <w:r>
        <w:t>СБОРНИК</w:t>
      </w:r>
    </w:p>
    <w:p w:rsidR="00000000" w:rsidRDefault="009F7076">
      <w:pPr>
        <w:pStyle w:val="ConsPlusTitle"/>
        <w:jc w:val="center"/>
      </w:pPr>
      <w:r>
        <w:t>ПРЕДЕЛЬНЫХ (МАКСИМАЛЬНЫХ) РАСЦЕНОК НА РАБОТЫ</w:t>
      </w:r>
    </w:p>
    <w:p w:rsidR="00000000" w:rsidRDefault="009F7076">
      <w:pPr>
        <w:pStyle w:val="ConsPlusTitle"/>
        <w:jc w:val="center"/>
      </w:pPr>
      <w:r>
        <w:t>ПО СОДЕРЖАНИЮ И ТЕКУЩЕМУ РЕМОНТУ ВНУТРИКВАРТИРНОГО</w:t>
      </w:r>
    </w:p>
    <w:p w:rsidR="00000000" w:rsidRDefault="009F7076">
      <w:pPr>
        <w:pStyle w:val="ConsPlusTitle"/>
        <w:jc w:val="center"/>
      </w:pPr>
      <w:r>
        <w:t>ОБОРУДОВАНИЯ, НЕ ОТНОСЯЩЕГОСЯ К ОБЩЕМУ ИМУЩЕСТВУ</w:t>
      </w:r>
    </w:p>
    <w:p w:rsidR="00000000" w:rsidRDefault="009F7076">
      <w:pPr>
        <w:pStyle w:val="ConsPlusTitle"/>
        <w:jc w:val="center"/>
      </w:pPr>
      <w:r>
        <w:t>В МНОГОКВАРТИРНОМ ДО</w:t>
      </w:r>
      <w:r>
        <w:t>МЕ</w:t>
      </w:r>
    </w:p>
    <w:p w:rsidR="00000000" w:rsidRDefault="009F7076">
      <w:pPr>
        <w:pStyle w:val="ConsPlusNormal"/>
        <w:jc w:val="center"/>
      </w:pPr>
    </w:p>
    <w:p w:rsidR="00000000" w:rsidRDefault="009F7076">
      <w:pPr>
        <w:pStyle w:val="ConsPlusNormal"/>
        <w:jc w:val="center"/>
      </w:pPr>
      <w:r>
        <w:t>Утратил силу. - Распоряжение Министерства ЖКХ МО</w:t>
      </w:r>
    </w:p>
    <w:p w:rsidR="00000000" w:rsidRDefault="009F7076">
      <w:pPr>
        <w:pStyle w:val="ConsPlusNormal"/>
        <w:jc w:val="center"/>
      </w:pPr>
      <w:r>
        <w:t>от 24.11.2016 N 229-РВ.</w:t>
      </w: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pPr>
    </w:p>
    <w:p w:rsidR="00000000" w:rsidRDefault="009F7076">
      <w:pPr>
        <w:pStyle w:val="ConsPlusNormal"/>
        <w:jc w:val="both"/>
        <w:sectPr w:rsidR="00000000">
          <w:headerReference w:type="default" r:id="rId51"/>
          <w:footerReference w:type="default" r:id="rId52"/>
          <w:pgSz w:w="11906" w:h="16838"/>
          <w:pgMar w:top="1440" w:right="566" w:bottom="1440" w:left="1133" w:header="0" w:footer="0" w:gutter="0"/>
          <w:cols w:space="720"/>
          <w:noEndnote/>
        </w:sectPr>
      </w:pPr>
    </w:p>
    <w:p w:rsidR="00000000" w:rsidRDefault="009F7076">
      <w:pPr>
        <w:pStyle w:val="ConsPlusNormal"/>
        <w:jc w:val="right"/>
        <w:outlineLvl w:val="0"/>
      </w:pPr>
      <w:r>
        <w:t>Приложение N 4</w:t>
      </w:r>
    </w:p>
    <w:p w:rsidR="00000000" w:rsidRDefault="009F7076">
      <w:pPr>
        <w:pStyle w:val="ConsPlusNormal"/>
        <w:jc w:val="right"/>
      </w:pPr>
      <w:r>
        <w:t>к распоряжению Министерства</w:t>
      </w:r>
    </w:p>
    <w:p w:rsidR="00000000" w:rsidRDefault="009F7076">
      <w:pPr>
        <w:pStyle w:val="ConsPlusNormal"/>
        <w:jc w:val="right"/>
      </w:pPr>
      <w:r>
        <w:t>жилищно-коммунального хозяйства</w:t>
      </w:r>
    </w:p>
    <w:p w:rsidR="00000000" w:rsidRDefault="009F7076">
      <w:pPr>
        <w:pStyle w:val="ConsPlusNormal"/>
        <w:jc w:val="right"/>
      </w:pPr>
      <w:r>
        <w:t>Московской области</w:t>
      </w:r>
    </w:p>
    <w:p w:rsidR="00000000" w:rsidRDefault="009F7076">
      <w:pPr>
        <w:pStyle w:val="ConsPlusNormal"/>
        <w:jc w:val="right"/>
      </w:pPr>
      <w:r>
        <w:t>от 30 октября 2015 г. N 255-РВ</w:t>
      </w:r>
    </w:p>
    <w:p w:rsidR="00000000" w:rsidRDefault="009F7076">
      <w:pPr>
        <w:pStyle w:val="ConsPlusNormal"/>
        <w:jc w:val="both"/>
      </w:pPr>
    </w:p>
    <w:p w:rsidR="00000000" w:rsidRDefault="009F7076">
      <w:pPr>
        <w:pStyle w:val="ConsPlusTitle"/>
        <w:jc w:val="center"/>
      </w:pPr>
      <w:bookmarkStart w:id="130" w:name="Par2644"/>
      <w:bookmarkEnd w:id="130"/>
      <w:r>
        <w:t>ПЛАН</w:t>
      </w:r>
    </w:p>
    <w:p w:rsidR="00000000" w:rsidRDefault="009F7076">
      <w:pPr>
        <w:pStyle w:val="ConsPlusTitle"/>
        <w:jc w:val="center"/>
      </w:pPr>
      <w:r>
        <w:t>РАБОТ ПО СОДЕРЖАНИЮ И РЕМОНТУ ОБЩЕГО ИМУЩЕСТВА</w:t>
      </w:r>
    </w:p>
    <w:p w:rsidR="00000000" w:rsidRDefault="009F7076">
      <w:pPr>
        <w:pStyle w:val="ConsPlusTitle"/>
        <w:jc w:val="center"/>
      </w:pPr>
      <w:r>
        <w:t>МНОГОКВАРТИРНОГО ДОМА</w:t>
      </w:r>
    </w:p>
    <w:p w:rsidR="00000000" w:rsidRDefault="009F7076">
      <w:pPr>
        <w:pStyle w:val="ConsPlusNormal"/>
        <w:jc w:val="both"/>
      </w:pPr>
    </w:p>
    <w:tbl>
      <w:tblPr>
        <w:tblW w:w="0" w:type="auto"/>
        <w:tblInd w:w="-6" w:type="dxa"/>
        <w:tblLayout w:type="fixed"/>
        <w:tblCellMar>
          <w:top w:w="102" w:type="dxa"/>
          <w:left w:w="62" w:type="dxa"/>
          <w:bottom w:w="102" w:type="dxa"/>
          <w:right w:w="62" w:type="dxa"/>
        </w:tblCellMar>
        <w:tblLook w:val="0000" w:firstRow="0" w:lastRow="0" w:firstColumn="0" w:lastColumn="0" w:noHBand="0" w:noVBand="0"/>
      </w:tblPr>
      <w:tblGrid>
        <w:gridCol w:w="964"/>
        <w:gridCol w:w="3231"/>
        <w:gridCol w:w="1871"/>
        <w:gridCol w:w="1105"/>
        <w:gridCol w:w="1417"/>
        <w:gridCol w:w="1587"/>
        <w:gridCol w:w="1587"/>
        <w:gridCol w:w="1814"/>
      </w:tblGrid>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Наименование работ (услуг)</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Планируемая периодичнос</w:t>
            </w:r>
            <w:r>
              <w:t>ть работ (услуг)</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Единица измерения работ (услуг)</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Плановое количество/объем</w:t>
            </w: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Плановая стоимость за единицу работ (услуг), руб.</w:t>
            </w: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Плановая стоимость в год за работы (услуги), тыс. руб.</w:t>
            </w: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jc w:val="center"/>
            </w:pPr>
            <w:r>
              <w:t>Рекомендуемая периодичность работ (услуг)</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1"/>
            </w:pPr>
            <w:r>
              <w:t>1</w:t>
            </w:r>
          </w:p>
        </w:tc>
        <w:tc>
          <w:tcPr>
            <w:tcW w:w="12612" w:type="dxa"/>
            <w:gridSpan w:val="7"/>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Работы по санитарному содержанию помещений общего пользования, входящих в состав общего имущества МКД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Влажное подметание лестничных площадок и маршей нижних 2 этажей</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день</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день</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Влажное подметание лестничных площадок и маршей выше 2-го этажа</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неделю</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неделю</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1.3</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Влажное подметание перед загрузочными клапанами мусоропроводов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неделю</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неделю</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1.4</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Мытье закрывающих устройств мусоропровода</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день</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неделю</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1.5</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Мытье пола кабины лифта</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день</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день</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1.6</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Мытье лестничных площадок</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месяц</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месяц</w:t>
            </w:r>
          </w:p>
        </w:tc>
      </w:tr>
      <w:tr w:rsidR="00000000">
        <w:tc>
          <w:tcPr>
            <w:tcW w:w="13576" w:type="dxa"/>
            <w:gridSpan w:val="8"/>
            <w:tcBorders>
              <w:top w:val="single" w:sz="4" w:space="0" w:color="auto"/>
              <w:left w:val="single" w:sz="4" w:space="0" w:color="auto"/>
              <w:right w:val="single" w:sz="4" w:space="0" w:color="auto"/>
            </w:tcBorders>
          </w:tcPr>
          <w:p w:rsidR="00000000" w:rsidRDefault="009F7076">
            <w:pPr>
              <w:pStyle w:val="ConsPlusNormal"/>
              <w:pBdr>
                <w:top w:val="single" w:sz="6" w:space="0" w:color="auto"/>
              </w:pBdr>
              <w:spacing w:before="100" w:after="100"/>
              <w:jc w:val="both"/>
              <w:rPr>
                <w:sz w:val="2"/>
                <w:szCs w:val="2"/>
              </w:rPr>
            </w:pPr>
          </w:p>
          <w:p w:rsidR="00000000" w:rsidRDefault="009F7076">
            <w:pPr>
              <w:pStyle w:val="ConsPlusNormal"/>
              <w:ind w:firstLine="540"/>
              <w:jc w:val="both"/>
            </w:pPr>
            <w:r>
              <w:t>КонсультантПлюс: примечание.</w:t>
            </w:r>
          </w:p>
          <w:p w:rsidR="00000000" w:rsidRDefault="009F7076">
            <w:pPr>
              <w:pStyle w:val="ConsPlusNormal"/>
              <w:ind w:firstLine="540"/>
              <w:jc w:val="both"/>
            </w:pPr>
            <w:r>
              <w:t>Нумерация подпунктов дана в соответствии с официальным текстом документа.</w:t>
            </w:r>
          </w:p>
          <w:p w:rsidR="00000000" w:rsidRDefault="009F7076">
            <w:pPr>
              <w:pStyle w:val="ConsPlusNormal"/>
              <w:pBdr>
                <w:top w:val="single" w:sz="6" w:space="0" w:color="auto"/>
              </w:pBdr>
              <w:spacing w:before="100" w:after="100"/>
              <w:jc w:val="both"/>
              <w:rPr>
                <w:sz w:val="2"/>
                <w:szCs w:val="2"/>
              </w:rPr>
            </w:pPr>
          </w:p>
        </w:tc>
      </w:tr>
      <w:tr w:rsidR="00000000">
        <w:tc>
          <w:tcPr>
            <w:tcW w:w="964" w:type="dxa"/>
            <w:tcBorders>
              <w:left w:val="single" w:sz="4" w:space="0" w:color="auto"/>
              <w:bottom w:val="single" w:sz="4" w:space="0" w:color="auto"/>
              <w:right w:val="single" w:sz="4" w:space="0" w:color="auto"/>
            </w:tcBorders>
          </w:tcPr>
          <w:p w:rsidR="00000000" w:rsidRDefault="009F7076">
            <w:pPr>
              <w:pStyle w:val="ConsPlusNormal"/>
            </w:pPr>
            <w:r>
              <w:t>1.6</w:t>
            </w:r>
          </w:p>
        </w:tc>
        <w:tc>
          <w:tcPr>
            <w:tcW w:w="12612" w:type="dxa"/>
            <w:gridSpan w:val="7"/>
            <w:tcBorders>
              <w:left w:val="single" w:sz="4" w:space="0" w:color="auto"/>
              <w:bottom w:val="single" w:sz="4" w:space="0" w:color="auto"/>
              <w:right w:val="single" w:sz="4" w:space="0" w:color="auto"/>
            </w:tcBorders>
          </w:tcPr>
          <w:p w:rsidR="00000000" w:rsidRDefault="009F7076">
            <w:pPr>
              <w:pStyle w:val="ConsPlusNormal"/>
              <w:outlineLvl w:val="2"/>
            </w:pPr>
            <w:r>
              <w:t>Мытье лестничных площадок</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1.6.1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Мытье лестничных площадок нижних 2 этажей</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 раза в месяц</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 раза в месяц</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1.6.2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Мытье лестничных площадок выше 2-го этажа</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месяц</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месяц</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1.7</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Мытье окон</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1.8</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Влажная протирка стен</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1.9</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Мытье плафонов на лестничных клетках</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1.10</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Мытье дверей</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1.11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Мытье подоконников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 раза в год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 раза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1.12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Мытье оконных решеток</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1.13</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Мытье чердачных лестниц</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1.14</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Мытье шкафов для электросчетчиков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1.15</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Мытье отопительных приборов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 раза в год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 раза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1.16</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Мытье слаботочных устройств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1.17</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Мытье почтовых ящиков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1.18</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Очистка кровли от мусора, грязи и листьев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 раза в год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 раза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1.19</w:t>
            </w:r>
          </w:p>
        </w:tc>
        <w:tc>
          <w:tcPr>
            <w:tcW w:w="12612" w:type="dxa"/>
            <w:gridSpan w:val="7"/>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2"/>
            </w:pPr>
            <w:r>
              <w:t>Очистка водосточных труб</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1.19.1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Прочистка внутреннего металлического водостока от засорения</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течение суток после обнаружения</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течение 5 суток после обнаружения</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1.19.2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Прочистка водоприемной воронки внутреннего металлического водостока от засорения</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течение суток после обнаружения</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течение 5 суток после обнаружения</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1.20</w:t>
            </w:r>
          </w:p>
        </w:tc>
        <w:tc>
          <w:tcPr>
            <w:tcW w:w="12612" w:type="dxa"/>
            <w:gridSpan w:val="7"/>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2"/>
            </w:pPr>
            <w:r>
              <w:t>Очистка кровли</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1.20.1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Сбрасывание снега с крыш</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зависимости от конструкции кровли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течение 3 часов после снегопада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1.20.2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Сбивание сосулек</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зависимости от конструкции кровли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течение 1 суток после обнаружения</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1.21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Уборка чердачного помещения</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1.22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Уборка подвального помещения</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1.23</w:t>
            </w:r>
          </w:p>
        </w:tc>
        <w:tc>
          <w:tcPr>
            <w:tcW w:w="12612" w:type="dxa"/>
            <w:gridSpan w:val="7"/>
            <w:tcBorders>
              <w:top w:val="single" w:sz="4" w:space="0" w:color="auto"/>
              <w:left w:val="single" w:sz="4" w:space="0" w:color="auto"/>
              <w:bottom w:val="single" w:sz="4" w:space="0" w:color="auto"/>
              <w:right w:val="single" w:sz="4" w:space="0" w:color="auto"/>
            </w:tcBorders>
          </w:tcPr>
          <w:p w:rsidR="00000000" w:rsidRDefault="009F7076">
            <w:pPr>
              <w:pStyle w:val="ConsPlusNormal"/>
            </w:pPr>
            <w:r>
              <w:t>Иное</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1.23.1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Уборка мусороприемных камер</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день</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день</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1.23.2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Влажная протирка стен, дверей, плафонов и потолка кабины лифта</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 раза в месяц</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 раза в месяц</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9211" w:type="dxa"/>
            <w:gridSpan w:val="5"/>
            <w:tcBorders>
              <w:top w:val="single" w:sz="4" w:space="0" w:color="auto"/>
              <w:left w:val="single" w:sz="4" w:space="0" w:color="auto"/>
              <w:bottom w:val="single" w:sz="4" w:space="0" w:color="auto"/>
              <w:right w:val="single" w:sz="4" w:space="0" w:color="auto"/>
            </w:tcBorders>
          </w:tcPr>
          <w:p w:rsidR="00000000" w:rsidRDefault="009F7076">
            <w:pPr>
              <w:pStyle w:val="ConsPlusNormal"/>
            </w:pPr>
            <w:r>
              <w:t>ИТОГО по разделу 1:</w:t>
            </w: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1"/>
            </w:pPr>
            <w:r>
              <w:t>2</w:t>
            </w:r>
          </w:p>
        </w:tc>
        <w:tc>
          <w:tcPr>
            <w:tcW w:w="12612" w:type="dxa"/>
            <w:gridSpan w:val="7"/>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Работы по сбору и вывозу ТБО</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Вывоз и обезвреживание твердых бытовых отходов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день</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куб.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день</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2.2</w:t>
            </w:r>
          </w:p>
        </w:tc>
        <w:tc>
          <w:tcPr>
            <w:tcW w:w="12612" w:type="dxa"/>
            <w:gridSpan w:val="7"/>
            <w:tcBorders>
              <w:top w:val="single" w:sz="4" w:space="0" w:color="auto"/>
              <w:left w:val="single" w:sz="4" w:space="0" w:color="auto"/>
              <w:bottom w:val="single" w:sz="4" w:space="0" w:color="auto"/>
              <w:right w:val="single" w:sz="4" w:space="0" w:color="auto"/>
            </w:tcBorders>
          </w:tcPr>
          <w:p w:rsidR="00000000" w:rsidRDefault="009F7076">
            <w:pPr>
              <w:pStyle w:val="ConsPlusNormal"/>
            </w:pPr>
            <w:r>
              <w:t>Иное</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2.2.1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Удаление мусора из мусороприемных камер</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9211" w:type="dxa"/>
            <w:gridSpan w:val="5"/>
            <w:tcBorders>
              <w:top w:val="single" w:sz="4" w:space="0" w:color="auto"/>
              <w:left w:val="single" w:sz="4" w:space="0" w:color="auto"/>
              <w:bottom w:val="single" w:sz="4" w:space="0" w:color="auto"/>
              <w:right w:val="single" w:sz="4" w:space="0" w:color="auto"/>
            </w:tcBorders>
          </w:tcPr>
          <w:p w:rsidR="00000000" w:rsidRDefault="009F7076">
            <w:pPr>
              <w:pStyle w:val="ConsPlusNormal"/>
            </w:pPr>
            <w:r>
              <w:t>ИТОГО по разделу 2:</w:t>
            </w: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1"/>
            </w:pPr>
            <w:r>
              <w:t>3</w:t>
            </w:r>
          </w:p>
        </w:tc>
        <w:tc>
          <w:tcPr>
            <w:tcW w:w="12612" w:type="dxa"/>
            <w:gridSpan w:val="7"/>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Работы по сбору и вывозу КГМ</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3.1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Вывоз и обезвреживание крупногабаритного мусора</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куб.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9211" w:type="dxa"/>
            <w:gridSpan w:val="5"/>
            <w:tcBorders>
              <w:top w:val="single" w:sz="4" w:space="0" w:color="auto"/>
              <w:left w:val="single" w:sz="4" w:space="0" w:color="auto"/>
              <w:bottom w:val="single" w:sz="4" w:space="0" w:color="auto"/>
              <w:right w:val="single" w:sz="4" w:space="0" w:color="auto"/>
            </w:tcBorders>
          </w:tcPr>
          <w:p w:rsidR="00000000" w:rsidRDefault="009F7076">
            <w:pPr>
              <w:pStyle w:val="ConsPlusNormal"/>
            </w:pPr>
            <w:r>
              <w:t>ИТОГО по разделу 3:</w:t>
            </w: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1"/>
            </w:pPr>
            <w:r>
              <w:t>4</w:t>
            </w:r>
          </w:p>
        </w:tc>
        <w:tc>
          <w:tcPr>
            <w:tcW w:w="12612" w:type="dxa"/>
            <w:gridSpan w:val="7"/>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Работы по содержанию и ППР помещений общего пользования, входящих в состав общего имущества МКД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2"/>
            </w:pPr>
            <w:r>
              <w:t>4.1</w:t>
            </w:r>
          </w:p>
        </w:tc>
        <w:tc>
          <w:tcPr>
            <w:tcW w:w="12612" w:type="dxa"/>
            <w:gridSpan w:val="7"/>
            <w:tcBorders>
              <w:top w:val="single" w:sz="4" w:space="0" w:color="auto"/>
              <w:left w:val="single" w:sz="4" w:space="0" w:color="auto"/>
              <w:bottom w:val="single" w:sz="4" w:space="0" w:color="auto"/>
              <w:right w:val="single" w:sz="4" w:space="0" w:color="auto"/>
            </w:tcBorders>
          </w:tcPr>
          <w:p w:rsidR="00000000" w:rsidRDefault="009F7076">
            <w:pPr>
              <w:pStyle w:val="ConsPlusNormal"/>
            </w:pPr>
            <w:r>
              <w:t>Фундамент</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4.1.1</w:t>
            </w:r>
          </w:p>
        </w:tc>
        <w:tc>
          <w:tcPr>
            <w:tcW w:w="10798" w:type="dxa"/>
            <w:gridSpan w:val="6"/>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местных деформаций, усиление, восстановление поврежденных участков</w:t>
            </w: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4.1.1.1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местных деформаций, усиление, восстановление поврежденных участков фундаментов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4.1.1.2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местных деформаций, усиление, восстановление поврежденных участков вентиляционных продухов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w:t>
            </w:r>
            <w:r>
              <w:t>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4.1.1.3</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местных деформаций, усиление, восстановление пов</w:t>
            </w:r>
            <w:r>
              <w:t>режденных участков отмосток</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4.1.1.4</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местных деформаций, усиление, восстановление поврежденных участков входов в подвалы</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 в год. По итогам осмотра работы включаю</w:t>
            </w:r>
            <w:r>
              <w:t>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2"/>
            </w:pPr>
            <w:r>
              <w:t>4.2</w:t>
            </w:r>
          </w:p>
        </w:tc>
        <w:tc>
          <w:tcPr>
            <w:tcW w:w="12612" w:type="dxa"/>
            <w:gridSpan w:val="7"/>
            <w:tcBorders>
              <w:top w:val="single" w:sz="4" w:space="0" w:color="auto"/>
              <w:left w:val="single" w:sz="4" w:space="0" w:color="auto"/>
              <w:bottom w:val="single" w:sz="4" w:space="0" w:color="auto"/>
              <w:right w:val="single" w:sz="4" w:space="0" w:color="auto"/>
            </w:tcBorders>
          </w:tcPr>
          <w:p w:rsidR="00000000" w:rsidRDefault="009F7076">
            <w:pPr>
              <w:pStyle w:val="ConsPlusNormal"/>
            </w:pPr>
            <w:r>
              <w:t>Стены и фасад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4.2.1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Герметизация межпанельных стыков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4.2.2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Заделка и восстановление архитектурных элементов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4.2.3</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Ремонт фасадов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4.2.4</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Ремонт цоколей</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4.2.5</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Окраска, промывка фасадов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2 раза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4.2.6</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Окраска, промывка цоколей</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1-2 раза в год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2 раза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4.2.7</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Замена домовых знаков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w:t>
            </w:r>
            <w:r>
              <w:t>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4.2.8</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Замена уличных указателей</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4.2.9</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Восстановление домовых знаков и уличных указателей</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4.2.10</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Восстановление гидроизоляции стен</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2"/>
            </w:pPr>
            <w:r>
              <w:t>4.3</w:t>
            </w:r>
          </w:p>
        </w:tc>
        <w:tc>
          <w:tcPr>
            <w:tcW w:w="12612" w:type="dxa"/>
            <w:gridSpan w:val="7"/>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Перекрытия</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4.3.1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Частичная смена отдельных элементов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4.3.2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Заделка швов и трещин</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4.3.3</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Укрепление и окраска</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w:t>
            </w:r>
            <w:r>
              <w:t>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2"/>
            </w:pPr>
            <w:r>
              <w:t>4.4</w:t>
            </w:r>
          </w:p>
        </w:tc>
        <w:tc>
          <w:tcPr>
            <w:tcW w:w="12612" w:type="dxa"/>
            <w:gridSpan w:val="7"/>
            <w:tcBorders>
              <w:top w:val="single" w:sz="4" w:space="0" w:color="auto"/>
              <w:left w:val="single" w:sz="4" w:space="0" w:color="auto"/>
              <w:bottom w:val="single" w:sz="4" w:space="0" w:color="auto"/>
              <w:right w:val="single" w:sz="4" w:space="0" w:color="auto"/>
            </w:tcBorders>
          </w:tcPr>
          <w:p w:rsidR="00000000" w:rsidRDefault="009F7076">
            <w:pPr>
              <w:pStyle w:val="ConsPlusNormal"/>
            </w:pPr>
            <w:r>
              <w:t>Крыши</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4.4.1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Усиление элементов деревянной стропильной системы</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2 раза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4.4.2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Антисептирование и антиперирование</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2 раза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4.4.3</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Замена элементов наружного водостока</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итогам осмотра</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4.4.4</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Замена элементов внутреннего водостока</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4.4.5</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Замена элементов парапетных решеток</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4.4.6</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Ремонт освещения</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4.4.7</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Восстановле</w:t>
            </w:r>
            <w:r>
              <w:t>ние переходов через трубопроводы</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4.4.8</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Ремонт вентиляции</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4.4.9</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Восстановление гидроизоляции кровли</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2"/>
            </w:pPr>
            <w:r>
              <w:t>4.5</w:t>
            </w:r>
          </w:p>
        </w:tc>
        <w:tc>
          <w:tcPr>
            <w:tcW w:w="12612" w:type="dxa"/>
            <w:gridSpan w:val="7"/>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Работы по содержанию и ППР внутридомовых инженерных коммуникаций и оборудования, входящих в состав общего имущества МКД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4.5.1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Ремонт дверей в помещениях общего пользования</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w:t>
            </w:r>
            <w:r>
              <w:t>тов</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4.5.2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Замена дверей в помещениях общего пользования</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4.5.3</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Ремонт окон в помещениях общего пользования</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4.5.4</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Замена окон в помещениях общего пользования</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4.5.5</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Установка и текущий ремонт доводчиков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2"/>
            </w:pPr>
            <w:r>
              <w:t>4.6</w:t>
            </w:r>
          </w:p>
        </w:tc>
        <w:tc>
          <w:tcPr>
            <w:tcW w:w="12612" w:type="dxa"/>
            <w:gridSpan w:val="7"/>
            <w:tcBorders>
              <w:top w:val="single" w:sz="4" w:space="0" w:color="auto"/>
              <w:left w:val="single" w:sz="4" w:space="0" w:color="auto"/>
              <w:bottom w:val="single" w:sz="4" w:space="0" w:color="auto"/>
              <w:right w:val="single" w:sz="4" w:space="0" w:color="auto"/>
            </w:tcBorders>
          </w:tcPr>
          <w:p w:rsidR="00000000" w:rsidRDefault="009F7076">
            <w:pPr>
              <w:pStyle w:val="ConsPlusNormal"/>
            </w:pPr>
            <w:r>
              <w:t>Лестницы, пандусы, крыльцо, козырьки над входами в подъезды, подвалы и над балконами верхних этажей</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4.6.1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Восстановление лестницы</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4.6.2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Замена лестницы</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4.6.3</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Восстановление пандуса</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4.6.4</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Замена пандуса</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4.6.5</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Восстановление крыльца</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4.6.6</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Замена крыльца</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4.6.7</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Восстановление козырьков над входами в подъезды</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w:t>
            </w:r>
            <w:r>
              <w:t xml:space="preserve">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4.6.8</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Замена козырьков над входами в подъезды</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4.6.9</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Восстановление подвалов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 в год. По итогам осмотр</w:t>
            </w:r>
            <w:r>
              <w:t>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4.6.10</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Восстановление конструкций над балконами верхних этажей</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 в год. По итогам осмотра р</w:t>
            </w:r>
            <w:r>
              <w:t>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4.6.11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Замена конструкций над балконами верхних этажей</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4.6.12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Восстановление лестничных клеток</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 в год. По ито</w:t>
            </w:r>
            <w:r>
              <w:t>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4.6.13</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Замена лестничных клеток</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4.6.14</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Ремонт технических и вспомогательных помещений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1 раз</w:t>
            </w:r>
            <w:r>
              <w:t xml:space="preserve"> в год. По итогам осмотра работы включаются в план текущего ремонта</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2"/>
            </w:pPr>
            <w:r>
              <w:t>4.7</w:t>
            </w:r>
          </w:p>
        </w:tc>
        <w:tc>
          <w:tcPr>
            <w:tcW w:w="12612" w:type="dxa"/>
            <w:gridSpan w:val="7"/>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Ремонт чердаков, подвалов</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4.7.1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Утепление чердачных перекрытий</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4.7.2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Утепление трубопроводов в чердачных помещениях</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4.7.3</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Утепление трубопроводов в подвальных помещениях</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4.7.4</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Изготовление новых или ремонт существующих ходовых досок и переходных мост</w:t>
            </w:r>
            <w:r>
              <w:t>иков на чердаках</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2"/>
            </w:pPr>
            <w:r>
              <w:t>4.8</w:t>
            </w:r>
          </w:p>
        </w:tc>
        <w:tc>
          <w:tcPr>
            <w:tcW w:w="12612" w:type="dxa"/>
            <w:gridSpan w:val="7"/>
            <w:tcBorders>
              <w:top w:val="single" w:sz="4" w:space="0" w:color="auto"/>
              <w:left w:val="single" w:sz="4" w:space="0" w:color="auto"/>
              <w:bottom w:val="single" w:sz="4" w:space="0" w:color="auto"/>
              <w:right w:val="single" w:sz="4" w:space="0" w:color="auto"/>
            </w:tcBorders>
          </w:tcPr>
          <w:p w:rsidR="00000000" w:rsidRDefault="009F7076">
            <w:pPr>
              <w:pStyle w:val="ConsPlusNormal"/>
            </w:pPr>
            <w:r>
              <w:t>Иное</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4.8.1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Ремонт внутренних стен подъездов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4.8.2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Ремонт или замена входных дверей в подъезды</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4.8.3</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Ремонт кровельного покрытия дома</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4.8.4</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Ремонт кровельного покрытия подъездн. козырьков, ложных балконов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9211" w:type="dxa"/>
            <w:gridSpan w:val="5"/>
            <w:tcBorders>
              <w:top w:val="single" w:sz="4" w:space="0" w:color="auto"/>
              <w:left w:val="single" w:sz="4" w:space="0" w:color="auto"/>
              <w:bottom w:val="single" w:sz="4" w:space="0" w:color="auto"/>
              <w:right w:val="single" w:sz="4" w:space="0" w:color="auto"/>
            </w:tcBorders>
          </w:tcPr>
          <w:p w:rsidR="00000000" w:rsidRDefault="009F7076">
            <w:pPr>
              <w:pStyle w:val="ConsPlusNormal"/>
            </w:pPr>
            <w:r>
              <w:t>ИТОГО по разделу 4:</w:t>
            </w: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1"/>
            </w:pPr>
            <w:r>
              <w:t>5</w:t>
            </w:r>
          </w:p>
        </w:tc>
        <w:tc>
          <w:tcPr>
            <w:tcW w:w="12612" w:type="dxa"/>
            <w:gridSpan w:val="7"/>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Работы по содержанию и ППР внутридомовых инженерных коммуникаций и оборудования, входящих в состав общего имущества МКД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5.1</w:t>
            </w:r>
          </w:p>
        </w:tc>
        <w:tc>
          <w:tcPr>
            <w:tcW w:w="12612" w:type="dxa"/>
            <w:gridSpan w:val="7"/>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Ремонт водосточных труб</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5.1.1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Укрепление водосточных труб</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w:t>
            </w:r>
            <w:r>
              <w:t>ния дефектов</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5.1.2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Укрепление колен</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5.1.3</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Укрепление воронок</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Консер</w:t>
            </w:r>
            <w:r>
              <w:t>вация системы центрального отопления</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5.3</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Ремонт, регулировка, промывка и опрессовка систем центрального отопления, утепление бойлеров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w:t>
            </w:r>
            <w:r>
              <w:t>ки к эксплуатации дома в осенне-зимний период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5.4</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Утепление дымовентиляционных каналов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5.5</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Прочистка дымовентиляционных каналов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5.6</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Ремонт и утепление наружных водоразборных кранов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w:t>
            </w:r>
            <w:r>
              <w:t xml:space="preserve"> подготовки к эксплуатации дома в осенне-зимний период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5.7</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Проведение технических осмотров систем водопровода и канализации, центрального отопления и горячего водоснабжения, электротехнических устройств, вентиляционных каналов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5.8</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Ремонт неисправностей в системах водопрово</w:t>
            </w:r>
            <w:r>
              <w:t>да и канализации, центрального отопления и горячего водоснабжения, электротехнических устройств, вентиляционных каналов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5.9</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Проверка исправности канализационных вытяжек</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5.10</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Прочистка канализационного лежака</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 раза в год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 раза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5.11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Регулировка и наладка систем автоматики расширительных баков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w:t>
            </w:r>
            <w:r>
              <w:t>мний период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5.12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Проверка заземления оболочки электрокабеля</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5.13</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Проверка изоляции проводов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5.14</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Замеры сопротивления</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5.15</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Поверка коллективных приборов учета ресурсов: ГВС, ХВС, отопления, электроснабжения</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5.16</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Ремонт коллективных приборов учета ресурсов: ГВС, ХВС, отопления, электроснабжения</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5.17</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Обслуживание ламп-сигналов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Круглосуточно (при наличии оборудования)</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Круглосуточно</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5.18</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Замена и восстановление центрального отопления с выполнением наладочных, регулировочных работ, ликвидацией непрогревов и неисправностей в квартирах</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5.19</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Замена и восстановление работоспособности отдельных элементов системы холодного водоснабжения, при необходимости отключ</w:t>
            </w:r>
            <w:r>
              <w:t>ение и включение стояков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5.20</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Замена и восстановление работоспособности отдельных элементов системы горячего водоснабжения, при необходимости отключение и включение стояков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5.21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Замена и восстановление работоспособности отдельных элементов системы канализации, в том числе ликвидация засоров, за исключением внутриквартирного сантех</w:t>
            </w:r>
            <w:r>
              <w:t>оборудования</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5.22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Замена и восстановление работоспособности внутридомового электрооборудования (за исключением внутриквартирных устройств и приборов)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5.23</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Восстановление работоспособности вентиляционных и промывочных устройств, мусороприемных клапанов и шиберных устройств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w:t>
            </w:r>
            <w:r>
              <w:t>зимний период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ходе подготовки к эксплуатации дома в осенне-зимний период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5.24</w:t>
            </w:r>
          </w:p>
        </w:tc>
        <w:tc>
          <w:tcPr>
            <w:tcW w:w="12612" w:type="dxa"/>
            <w:gridSpan w:val="7"/>
            <w:tcBorders>
              <w:top w:val="single" w:sz="4" w:space="0" w:color="auto"/>
              <w:left w:val="single" w:sz="4" w:space="0" w:color="auto"/>
              <w:bottom w:val="single" w:sz="4" w:space="0" w:color="auto"/>
              <w:right w:val="single" w:sz="4" w:space="0" w:color="auto"/>
            </w:tcBorders>
          </w:tcPr>
          <w:p w:rsidR="00000000" w:rsidRDefault="009F7076">
            <w:pPr>
              <w:pStyle w:val="ConsPlusNormal"/>
            </w:pPr>
            <w:r>
              <w:t>Иное</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5.24.1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Профилактический осмотр мусоропроводов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 раза в месяц</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 раза в месяц</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5.24.2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Уборка загрузочных клапанов мусоропроводов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неделю</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куб.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неделю</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5.24.3</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Мойка сменных мусоросборников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5.24.4</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Мойка нижней части ствола и шибера мусоропровода</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месяц</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месяц</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5.24.5</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Очистка и дезинфекция всех элементов ствола мусоропровода</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 xml:space="preserve">1 раз в </w:t>
            </w:r>
            <w:r>
              <w:t>год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5.24.6</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Дезинфекция мусоросборников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месяц</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месяц</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5.24.7</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засора</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необходимости</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5.24.8</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Ремонт мусоропроводов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необходимости</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5.24.9</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Гидропневматическая очистка системы отопления</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Подготовка к осенне-зимнему периоду</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5.24.10</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Обслуживание и ремонт АУУТЭ</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5.24.11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Обслуживание и ремонт АСКУЭ</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5.24.12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Обслуживание и ремонт насосных пунктов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5.24.13</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Обслуживание и ремонт тепловых пунктов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5.24.14</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Обслуживание и ремонт крышных газовых котельных</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При наличии при подготовке к сезонной эксплуатации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5.24.15</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Ремонт электрооборудования (эл. щитков, замена АВР (аварийное включение резерва) и др. работы)</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обнаружения дефектов</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5.24.16</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Техническое обслуживание светильников дежурного освещения</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9211" w:type="dxa"/>
            <w:gridSpan w:val="5"/>
            <w:tcBorders>
              <w:top w:val="single" w:sz="4" w:space="0" w:color="auto"/>
              <w:left w:val="single" w:sz="4" w:space="0" w:color="auto"/>
              <w:bottom w:val="single" w:sz="4" w:space="0" w:color="auto"/>
              <w:right w:val="single" w:sz="4" w:space="0" w:color="auto"/>
            </w:tcBorders>
          </w:tcPr>
          <w:p w:rsidR="00000000" w:rsidRDefault="009F7076">
            <w:pPr>
              <w:pStyle w:val="ConsPlusNormal"/>
            </w:pPr>
            <w:r>
              <w:t>ИТОГО по разделу 5:</w:t>
            </w: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1"/>
            </w:pPr>
            <w:r>
              <w:t>6</w:t>
            </w:r>
          </w:p>
        </w:tc>
        <w:tc>
          <w:tcPr>
            <w:tcW w:w="12612" w:type="dxa"/>
            <w:gridSpan w:val="7"/>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Работы по техническому обслуживанию, текущему ремонту и содержанию лифтового оборудования, входящего в состав общего имущества МКД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6.1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Обслуживание лифтов и лифтового оборудования</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Круглосуточно</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Круглосуточно</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9211" w:type="dxa"/>
            <w:gridSpan w:val="5"/>
            <w:tcBorders>
              <w:top w:val="single" w:sz="4" w:space="0" w:color="auto"/>
              <w:left w:val="single" w:sz="4" w:space="0" w:color="auto"/>
              <w:bottom w:val="single" w:sz="4" w:space="0" w:color="auto"/>
              <w:right w:val="single" w:sz="4" w:space="0" w:color="auto"/>
            </w:tcBorders>
          </w:tcPr>
          <w:p w:rsidR="00000000" w:rsidRDefault="009F7076">
            <w:pPr>
              <w:pStyle w:val="ConsPlusNormal"/>
            </w:pPr>
            <w:r>
              <w:t>ИТОГО по разделу 6:</w:t>
            </w: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1"/>
            </w:pPr>
            <w:r>
              <w:t>7</w:t>
            </w:r>
          </w:p>
        </w:tc>
        <w:tc>
          <w:tcPr>
            <w:tcW w:w="12612" w:type="dxa"/>
            <w:gridSpan w:val="7"/>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Работы по содержанию и ППР систем противопожарной безопасности, входящих в состав общего имущества МКД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7.1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Осмотр пожарной сигнализации и средств тушения в домах</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месяц</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месяц</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7.2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Обслуживание систем дымоудаления и противопожарной безопасности</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месяц</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месяц</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7.3</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Замена и восстановление работоспособности элементов пожаротушения (трубопроводов, включая ввод и стояки пожарного водопровода)</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течение 5 суток после о</w:t>
            </w:r>
            <w:r>
              <w:t>бнаружения</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течение 5 суток после обнаружения</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9211" w:type="dxa"/>
            <w:gridSpan w:val="5"/>
            <w:tcBorders>
              <w:top w:val="single" w:sz="4" w:space="0" w:color="auto"/>
              <w:left w:val="single" w:sz="4" w:space="0" w:color="auto"/>
              <w:bottom w:val="single" w:sz="4" w:space="0" w:color="auto"/>
              <w:right w:val="single" w:sz="4" w:space="0" w:color="auto"/>
            </w:tcBorders>
          </w:tcPr>
          <w:p w:rsidR="00000000" w:rsidRDefault="009F7076">
            <w:pPr>
              <w:pStyle w:val="ConsPlusNormal"/>
            </w:pPr>
            <w:r>
              <w:t>ИТОГО по разделу 7:</w:t>
            </w: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1"/>
            </w:pPr>
            <w:r>
              <w:t>8</w:t>
            </w:r>
          </w:p>
        </w:tc>
        <w:tc>
          <w:tcPr>
            <w:tcW w:w="12612" w:type="dxa"/>
            <w:gridSpan w:val="7"/>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Работы по содержанию и ППР систем вентиляции и газоходов, входящих в состав общего имущества МКД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8.1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Проверка наличия тяги в дымоходах, вентиляционных каналах</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 раза в год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2 раза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8.2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Регулировка и наладка систем вентиляции</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8.3</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Замена и восстановление работоспособности отдельных общедомовых элементов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обнаружения дефектов</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9211" w:type="dxa"/>
            <w:gridSpan w:val="5"/>
            <w:tcBorders>
              <w:top w:val="single" w:sz="4" w:space="0" w:color="auto"/>
              <w:left w:val="single" w:sz="4" w:space="0" w:color="auto"/>
              <w:bottom w:val="single" w:sz="4" w:space="0" w:color="auto"/>
              <w:right w:val="single" w:sz="4" w:space="0" w:color="auto"/>
            </w:tcBorders>
          </w:tcPr>
          <w:p w:rsidR="00000000" w:rsidRDefault="009F7076">
            <w:pPr>
              <w:pStyle w:val="ConsPlusNormal"/>
            </w:pPr>
            <w:r>
              <w:t>ИТОГО по разделу 8:</w:t>
            </w: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1"/>
            </w:pPr>
            <w:r>
              <w:t>9</w:t>
            </w:r>
          </w:p>
        </w:tc>
        <w:tc>
          <w:tcPr>
            <w:tcW w:w="12612" w:type="dxa"/>
            <w:gridSpan w:val="7"/>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Работы по содержанию и ППР систем газораспределения и газового оборудования, входящих в состав общего имущества МКД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9.1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Проверка внутренней системы газоснабжения, замена и восстановление работоспособности внутридомового газового оборудования (газопровода), находящегося в составе общего имущества дома</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9.2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Замена и восстановление работоспособ</w:t>
            </w:r>
            <w:r>
              <w:t>ности внутридомового газового оборудования (газопровода), находящегося в составе общего имущества дома</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по мере обнаружения дефектов</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обнаружения дефектов</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9211" w:type="dxa"/>
            <w:gridSpan w:val="5"/>
            <w:tcBorders>
              <w:top w:val="single" w:sz="4" w:space="0" w:color="auto"/>
              <w:left w:val="single" w:sz="4" w:space="0" w:color="auto"/>
              <w:bottom w:val="single" w:sz="4" w:space="0" w:color="auto"/>
              <w:right w:val="single" w:sz="4" w:space="0" w:color="auto"/>
            </w:tcBorders>
          </w:tcPr>
          <w:p w:rsidR="00000000" w:rsidRDefault="009F7076">
            <w:pPr>
              <w:pStyle w:val="ConsPlusNormal"/>
            </w:pPr>
            <w:r>
              <w:t>ИТОГО по разделу 9:</w:t>
            </w: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1"/>
            </w:pPr>
            <w:r>
              <w:t>10</w:t>
            </w:r>
          </w:p>
        </w:tc>
        <w:tc>
          <w:tcPr>
            <w:tcW w:w="12612" w:type="dxa"/>
            <w:gridSpan w:val="7"/>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Внеплановые и аварийные работы по восстановлению общего имущества МКД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10.1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Устранение аварии</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Незамедлительное реагирование с момента получения заявки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Незамедлительное реагирование с момента получения заявки</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10.2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Выполнение заявок населения</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Незамедлительное реагирование с момента получения заявки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Незамедлительное реаг</w:t>
            </w:r>
            <w:r>
              <w:t>ирование с момента получения заявки</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9211" w:type="dxa"/>
            <w:gridSpan w:val="5"/>
            <w:tcBorders>
              <w:top w:val="single" w:sz="4" w:space="0" w:color="auto"/>
              <w:left w:val="single" w:sz="4" w:space="0" w:color="auto"/>
              <w:bottom w:val="single" w:sz="4" w:space="0" w:color="auto"/>
              <w:right w:val="single" w:sz="4" w:space="0" w:color="auto"/>
            </w:tcBorders>
          </w:tcPr>
          <w:p w:rsidR="00000000" w:rsidRDefault="009F7076">
            <w:pPr>
              <w:pStyle w:val="ConsPlusNormal"/>
            </w:pPr>
            <w:r>
              <w:t>ИТОГО по разделу 10:</w:t>
            </w: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1"/>
            </w:pPr>
            <w:r>
              <w:t>11</w:t>
            </w:r>
          </w:p>
        </w:tc>
        <w:tc>
          <w:tcPr>
            <w:tcW w:w="12612" w:type="dxa"/>
            <w:gridSpan w:val="7"/>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Расход электроэнергии</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11.1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Расход электроэнергии, потребленной на дежурное освещение мест общего пользования и работу лифтов (общедомовые нужды)</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Круглосуточно</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кВтч</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9211" w:type="dxa"/>
            <w:gridSpan w:val="5"/>
            <w:tcBorders>
              <w:top w:val="single" w:sz="4" w:space="0" w:color="auto"/>
              <w:left w:val="single" w:sz="4" w:space="0" w:color="auto"/>
              <w:bottom w:val="single" w:sz="4" w:space="0" w:color="auto"/>
              <w:right w:val="single" w:sz="4" w:space="0" w:color="auto"/>
            </w:tcBorders>
          </w:tcPr>
          <w:p w:rsidR="00000000" w:rsidRDefault="009F7076">
            <w:pPr>
              <w:pStyle w:val="ConsPlusNormal"/>
            </w:pPr>
            <w:r>
              <w:t>ИТОГО по разделу 11:</w:t>
            </w: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1"/>
            </w:pPr>
            <w:r>
              <w:t>12</w:t>
            </w:r>
          </w:p>
        </w:tc>
        <w:tc>
          <w:tcPr>
            <w:tcW w:w="12612" w:type="dxa"/>
            <w:gridSpan w:val="7"/>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Расход воды, потребленной на общедомовые нужды</w:t>
            </w:r>
          </w:p>
        </w:tc>
      </w:tr>
      <w:tr w:rsidR="00000000">
        <w:tc>
          <w:tcPr>
            <w:tcW w:w="13576" w:type="dxa"/>
            <w:gridSpan w:val="8"/>
            <w:tcBorders>
              <w:top w:val="single" w:sz="4" w:space="0" w:color="auto"/>
              <w:left w:val="single" w:sz="4" w:space="0" w:color="auto"/>
              <w:right w:val="single" w:sz="4" w:space="0" w:color="auto"/>
            </w:tcBorders>
          </w:tcPr>
          <w:p w:rsidR="00000000" w:rsidRDefault="009F7076">
            <w:pPr>
              <w:pStyle w:val="ConsPlusNormal"/>
              <w:pBdr>
                <w:top w:val="single" w:sz="6" w:space="0" w:color="auto"/>
              </w:pBdr>
              <w:spacing w:before="100" w:after="100"/>
              <w:jc w:val="both"/>
              <w:rPr>
                <w:sz w:val="2"/>
                <w:szCs w:val="2"/>
              </w:rPr>
            </w:pPr>
          </w:p>
          <w:p w:rsidR="00000000" w:rsidRDefault="009F7076">
            <w:pPr>
              <w:pStyle w:val="ConsPlusNormal"/>
              <w:ind w:firstLine="540"/>
              <w:jc w:val="both"/>
            </w:pPr>
            <w:r>
              <w:t>КонсультантПлюс: примечание.</w:t>
            </w:r>
          </w:p>
          <w:p w:rsidR="00000000" w:rsidRDefault="009F7076">
            <w:pPr>
              <w:pStyle w:val="ConsPlusNormal"/>
              <w:ind w:firstLine="540"/>
              <w:jc w:val="both"/>
            </w:pPr>
            <w:r>
              <w:t>Нумерация подпунктов дана в соответствии с официальным текстом документа.</w:t>
            </w:r>
          </w:p>
          <w:p w:rsidR="00000000" w:rsidRDefault="009F7076">
            <w:pPr>
              <w:pStyle w:val="ConsPlusNormal"/>
              <w:pBdr>
                <w:top w:val="single" w:sz="6" w:space="0" w:color="auto"/>
              </w:pBdr>
              <w:spacing w:before="100" w:after="100"/>
              <w:jc w:val="both"/>
              <w:rPr>
                <w:sz w:val="2"/>
                <w:szCs w:val="2"/>
              </w:rPr>
            </w:pPr>
          </w:p>
        </w:tc>
      </w:tr>
      <w:tr w:rsidR="00000000">
        <w:tc>
          <w:tcPr>
            <w:tcW w:w="964" w:type="dxa"/>
            <w:tcBorders>
              <w:left w:val="single" w:sz="4" w:space="0" w:color="auto"/>
              <w:bottom w:val="single" w:sz="4" w:space="0" w:color="auto"/>
              <w:right w:val="single" w:sz="4" w:space="0" w:color="auto"/>
            </w:tcBorders>
          </w:tcPr>
          <w:p w:rsidR="00000000" w:rsidRDefault="009F7076">
            <w:pPr>
              <w:pStyle w:val="ConsPlusNormal"/>
            </w:pPr>
            <w:r>
              <w:t>12.2</w:t>
            </w:r>
          </w:p>
        </w:tc>
        <w:tc>
          <w:tcPr>
            <w:tcW w:w="12612" w:type="dxa"/>
            <w:gridSpan w:val="7"/>
            <w:tcBorders>
              <w:left w:val="single" w:sz="4" w:space="0" w:color="auto"/>
              <w:bottom w:val="single" w:sz="4" w:space="0" w:color="auto"/>
              <w:right w:val="single" w:sz="4" w:space="0" w:color="auto"/>
            </w:tcBorders>
          </w:tcPr>
          <w:p w:rsidR="00000000" w:rsidRDefault="009F7076">
            <w:pPr>
              <w:pStyle w:val="ConsPlusNormal"/>
            </w:pPr>
            <w:r>
              <w:t>Иное</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12.2.1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Расход холодной воды, потребленной на общедомовые нужды</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куб.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12.2.2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Расход горячей воды, потребленной на общедомовые нужды</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куб.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12.2.3</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Водоотведение воды, потребленной на общедомовые нужды</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мере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куб.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9211" w:type="dxa"/>
            <w:gridSpan w:val="5"/>
            <w:tcBorders>
              <w:top w:val="single" w:sz="4" w:space="0" w:color="auto"/>
              <w:left w:val="single" w:sz="4" w:space="0" w:color="auto"/>
              <w:bottom w:val="single" w:sz="4" w:space="0" w:color="auto"/>
              <w:right w:val="single" w:sz="4" w:space="0" w:color="auto"/>
            </w:tcBorders>
          </w:tcPr>
          <w:p w:rsidR="00000000" w:rsidRDefault="009F7076">
            <w:pPr>
              <w:pStyle w:val="ConsPlusNormal"/>
            </w:pPr>
            <w:r>
              <w:t>ИТОГО по разделу 12:</w:t>
            </w: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1"/>
            </w:pPr>
            <w:r>
              <w:t>13</w:t>
            </w:r>
          </w:p>
        </w:tc>
        <w:tc>
          <w:tcPr>
            <w:tcW w:w="12612" w:type="dxa"/>
            <w:gridSpan w:val="7"/>
            <w:tcBorders>
              <w:top w:val="single" w:sz="4" w:space="0" w:color="auto"/>
              <w:left w:val="single" w:sz="4" w:space="0" w:color="auto"/>
              <w:bottom w:val="single" w:sz="4" w:space="0" w:color="auto"/>
              <w:right w:val="single" w:sz="4" w:space="0" w:color="auto"/>
            </w:tcBorders>
          </w:tcPr>
          <w:p w:rsidR="00000000" w:rsidRDefault="009F7076">
            <w:pPr>
              <w:pStyle w:val="ConsPlusNormal"/>
            </w:pPr>
            <w:r>
              <w:t>Прочие работы по содержанию и ремонту общего имущества МКД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13.1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Дератизация</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год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13.2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Дезинсекция</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неделю</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hyperlink w:anchor="Par4039" w:tooltip="&lt;*&gt; Единица измерения работ (услуг) не определена."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неделю</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13.3</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Ремонт почтовых ящиков, крепления</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течение суток с момента получения заявки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шт.</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В течение 1 суток с момента получения заявки</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13.4</w:t>
            </w:r>
          </w:p>
        </w:tc>
        <w:tc>
          <w:tcPr>
            <w:tcW w:w="12612" w:type="dxa"/>
            <w:gridSpan w:val="7"/>
            <w:tcBorders>
              <w:top w:val="single" w:sz="4" w:space="0" w:color="auto"/>
              <w:left w:val="single" w:sz="4" w:space="0" w:color="auto"/>
              <w:bottom w:val="single" w:sz="4" w:space="0" w:color="auto"/>
              <w:right w:val="single" w:sz="4" w:space="0" w:color="auto"/>
            </w:tcBorders>
          </w:tcPr>
          <w:p w:rsidR="00000000" w:rsidRDefault="009F7076">
            <w:pPr>
              <w:pStyle w:val="ConsPlusNormal"/>
            </w:pPr>
            <w:r>
              <w:t>Иное</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13.4.1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Техническая инвентаризация</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необходимости</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13.4.2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Снятие показаний общедомового прибора учета (если входит в состав общедомового имущества)</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месяц</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 раз в месяц</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13.4.3</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Техническое обслуживание систем дистанционного снятия показаний индивидуальных приборов учета (водопотребления и электроэнергии)</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необходимости</w:t>
            </w: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 необходимости</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9211" w:type="dxa"/>
            <w:gridSpan w:val="5"/>
            <w:tcBorders>
              <w:top w:val="single" w:sz="4" w:space="0" w:color="auto"/>
              <w:left w:val="single" w:sz="4" w:space="0" w:color="auto"/>
              <w:bottom w:val="single" w:sz="4" w:space="0" w:color="auto"/>
              <w:right w:val="single" w:sz="4" w:space="0" w:color="auto"/>
            </w:tcBorders>
          </w:tcPr>
          <w:p w:rsidR="00000000" w:rsidRDefault="009F7076">
            <w:pPr>
              <w:pStyle w:val="ConsPlusNormal"/>
            </w:pPr>
            <w:r>
              <w:t>ИТОГО по разделу 13:</w:t>
            </w: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outlineLvl w:val="1"/>
            </w:pPr>
            <w:r>
              <w:t>14</w:t>
            </w:r>
          </w:p>
        </w:tc>
        <w:tc>
          <w:tcPr>
            <w:tcW w:w="12612" w:type="dxa"/>
            <w:gridSpan w:val="7"/>
            <w:tcBorders>
              <w:top w:val="single" w:sz="4" w:space="0" w:color="auto"/>
              <w:left w:val="single" w:sz="4" w:space="0" w:color="auto"/>
              <w:bottom w:val="single" w:sz="4" w:space="0" w:color="auto"/>
              <w:right w:val="single" w:sz="4" w:space="0" w:color="auto"/>
            </w:tcBorders>
          </w:tcPr>
          <w:p w:rsidR="00000000" w:rsidRDefault="009F7076">
            <w:pPr>
              <w:pStyle w:val="ConsPlusNormal"/>
            </w:pPr>
            <w:r>
              <w:t>Работы по уборке и содержанию земельного участка и объектов благоустройства и озеленения, входящих в состав общего имущества МКД</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14.1</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Подметание земельного участка в летний период</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14.2</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Полив тротуаров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14.3</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Уборка мусора с газона, очистка урн</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14.4</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Уборка мусора на контейнерных площадках</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14.5</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Полив газонов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14.6</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Стрижка газонов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14.7</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Подрезка деревьев и кустов</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14.8</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Очистка и ремонт детских и спортивных площадок, элементов благоустройства</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14.9</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Сдвижка и подметание снега</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14.10</w:t>
            </w:r>
          </w:p>
        </w:tc>
        <w:tc>
          <w:tcPr>
            <w:tcW w:w="323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Ликвидация скользкости</w:t>
            </w:r>
          </w:p>
        </w:tc>
        <w:tc>
          <w:tcPr>
            <w:tcW w:w="1871"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105"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r>
              <w:t>кв. м</w:t>
            </w:r>
          </w:p>
        </w:tc>
        <w:tc>
          <w:tcPr>
            <w:tcW w:w="141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9211" w:type="dxa"/>
            <w:gridSpan w:val="5"/>
            <w:tcBorders>
              <w:top w:val="single" w:sz="4" w:space="0" w:color="auto"/>
              <w:left w:val="single" w:sz="4" w:space="0" w:color="auto"/>
              <w:bottom w:val="single" w:sz="4" w:space="0" w:color="auto"/>
              <w:right w:val="single" w:sz="4" w:space="0" w:color="auto"/>
            </w:tcBorders>
          </w:tcPr>
          <w:p w:rsidR="00000000" w:rsidRDefault="009F7076">
            <w:pPr>
              <w:pStyle w:val="ConsPlusNormal"/>
            </w:pPr>
            <w:r>
              <w:t>ИТОГО по разделу 14:</w:t>
            </w: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9211" w:type="dxa"/>
            <w:gridSpan w:val="5"/>
            <w:tcBorders>
              <w:top w:val="single" w:sz="4" w:space="0" w:color="auto"/>
              <w:left w:val="single" w:sz="4" w:space="0" w:color="auto"/>
              <w:bottom w:val="single" w:sz="4" w:space="0" w:color="auto"/>
              <w:right w:val="single" w:sz="4" w:space="0" w:color="auto"/>
            </w:tcBorders>
          </w:tcPr>
          <w:p w:rsidR="00000000" w:rsidRDefault="009F7076">
            <w:pPr>
              <w:pStyle w:val="ConsPlusNormal"/>
            </w:pPr>
            <w:r>
              <w:t>ИТОГО ПО ПЛАНУ:</w:t>
            </w:r>
          </w:p>
        </w:tc>
        <w:tc>
          <w:tcPr>
            <w:tcW w:w="1587"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F7076">
            <w:pPr>
              <w:pStyle w:val="ConsPlusNormal"/>
            </w:pPr>
          </w:p>
        </w:tc>
      </w:tr>
    </w:tbl>
    <w:p w:rsidR="00000000" w:rsidRDefault="009F7076">
      <w:pPr>
        <w:pStyle w:val="ConsPlusNormal"/>
        <w:jc w:val="both"/>
        <w:sectPr w:rsidR="00000000">
          <w:headerReference w:type="default" r:id="rId53"/>
          <w:footerReference w:type="default" r:id="rId54"/>
          <w:pgSz w:w="16838" w:h="11906" w:orient="landscape"/>
          <w:pgMar w:top="1133" w:right="1440" w:bottom="566" w:left="1440" w:header="0" w:footer="0" w:gutter="0"/>
          <w:cols w:space="720"/>
          <w:noEndnote/>
        </w:sectPr>
      </w:pPr>
    </w:p>
    <w:p w:rsidR="00000000" w:rsidRDefault="009F7076">
      <w:pPr>
        <w:pStyle w:val="ConsPlusNormal"/>
        <w:jc w:val="both"/>
      </w:pPr>
    </w:p>
    <w:p w:rsidR="00000000" w:rsidRDefault="009F7076">
      <w:pPr>
        <w:pStyle w:val="ConsPlusNormal"/>
        <w:ind w:firstLine="540"/>
        <w:jc w:val="both"/>
      </w:pPr>
      <w:r>
        <w:t>--------------------------------</w:t>
      </w:r>
    </w:p>
    <w:p w:rsidR="00000000" w:rsidRDefault="009F7076">
      <w:pPr>
        <w:pStyle w:val="ConsPlusNormal"/>
        <w:ind w:firstLine="540"/>
        <w:jc w:val="both"/>
      </w:pPr>
      <w:bookmarkStart w:id="131" w:name="Par4039"/>
      <w:bookmarkEnd w:id="131"/>
      <w:r>
        <w:t>&lt;*&gt; Единица измерения работ (услуг) не определена.</w:t>
      </w:r>
    </w:p>
    <w:p w:rsidR="00000000" w:rsidRDefault="009F7076">
      <w:pPr>
        <w:pStyle w:val="ConsPlusNormal"/>
        <w:jc w:val="both"/>
      </w:pPr>
    </w:p>
    <w:p w:rsidR="00000000" w:rsidRDefault="009F7076">
      <w:pPr>
        <w:pStyle w:val="ConsPlusNormal"/>
        <w:jc w:val="both"/>
      </w:pPr>
    </w:p>
    <w:p w:rsidR="009F7076" w:rsidRDefault="009F7076">
      <w:pPr>
        <w:pStyle w:val="ConsPlusNormal"/>
        <w:pBdr>
          <w:top w:val="single" w:sz="6" w:space="0" w:color="auto"/>
        </w:pBdr>
        <w:spacing w:before="100" w:after="100"/>
        <w:jc w:val="both"/>
        <w:rPr>
          <w:sz w:val="2"/>
          <w:szCs w:val="2"/>
        </w:rPr>
      </w:pPr>
    </w:p>
    <w:sectPr w:rsidR="009F7076">
      <w:headerReference w:type="default" r:id="rId55"/>
      <w:footerReference w:type="default" r:id="rId5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076" w:rsidRDefault="009F7076">
      <w:pPr>
        <w:spacing w:after="0" w:line="240" w:lineRule="auto"/>
      </w:pPr>
      <w:r>
        <w:separator/>
      </w:r>
    </w:p>
  </w:endnote>
  <w:endnote w:type="continuationSeparator" w:id="0">
    <w:p w:rsidR="009F7076" w:rsidRDefault="009F7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F7076">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9F7076">
    <w:pPr>
      <w:pStyle w:val="ConsPlusNormal"/>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F7076">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right"/>
          </w:pPr>
          <w:r>
            <w:t xml:space="preserve">Страница </w:t>
          </w:r>
          <w:r>
            <w:fldChar w:fldCharType="begin"/>
          </w:r>
          <w:r>
            <w:instrText>\PAGE</w:instrText>
          </w:r>
          <w:r>
            <w:fldChar w:fldCharType="end"/>
          </w:r>
          <w:r>
            <w:t xml:space="preserve"> из </w:t>
          </w:r>
          <w:r>
            <w:fldChar w:fldCharType="begin"/>
          </w:r>
          <w:r>
            <w:instrText>\</w:instrText>
          </w:r>
          <w:r>
            <w:instrText>NUMPAGES</w:instrText>
          </w:r>
          <w:r>
            <w:fldChar w:fldCharType="end"/>
          </w:r>
        </w:p>
      </w:tc>
    </w:tr>
  </w:tbl>
  <w:p w:rsidR="00000000" w:rsidRDefault="009F7076">
    <w:pPr>
      <w:pStyle w:val="ConsPlusNormal"/>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F7076">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9F7076">
    <w:pPr>
      <w:pStyle w:val="ConsPlusNormal"/>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F7076">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9F7076">
    <w:pPr>
      <w:pStyle w:val="ConsPlusNormal"/>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F7076">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9F7076">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F7076">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9F7076">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F7076">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9F7076">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F7076">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9F7076">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F7076">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9F7076">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F7076">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9F7076">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F7076">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9F7076">
    <w:pPr>
      <w:pStyle w:val="ConsPlusNormal"/>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F7076">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9F7076">
    <w:pPr>
      <w:pStyle w:val="ConsPlusNormal"/>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F7076">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9F707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076" w:rsidRDefault="009F7076">
      <w:pPr>
        <w:spacing w:after="0" w:line="240" w:lineRule="auto"/>
      </w:pPr>
      <w:r>
        <w:separator/>
      </w:r>
    </w:p>
  </w:footnote>
  <w:footnote w:type="continuationSeparator" w:id="0">
    <w:p w:rsidR="009F7076" w:rsidRDefault="009F7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rPr>
              <w:sz w:val="16"/>
              <w:szCs w:val="16"/>
            </w:rPr>
          </w:pPr>
          <w:r>
            <w:rPr>
              <w:sz w:val="16"/>
              <w:szCs w:val="16"/>
            </w:rPr>
            <w:t>Распоряжени</w:t>
          </w:r>
          <w:r>
            <w:rPr>
              <w:sz w:val="16"/>
              <w:szCs w:val="16"/>
            </w:rPr>
            <w:t>е Министерства ЖКХ МО от 30.10.2015 N 255-РВ</w:t>
          </w:r>
          <w:r>
            <w:rPr>
              <w:sz w:val="16"/>
              <w:szCs w:val="16"/>
            </w:rPr>
            <w:br/>
            <w:t>(ред. от 24.11.2016)</w:t>
          </w:r>
          <w:r>
            <w:rPr>
              <w:sz w:val="16"/>
              <w:szCs w:val="16"/>
            </w:rPr>
            <w:br/>
            <w:t>"Об утверждении Стандартов по управлению мн...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center"/>
            <w:rPr>
              <w:sz w:val="24"/>
              <w:szCs w:val="24"/>
            </w:rPr>
          </w:pPr>
        </w:p>
        <w:p w:rsidR="00000000" w:rsidRDefault="009F707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05.03.2017</w:t>
          </w:r>
        </w:p>
      </w:tc>
    </w:tr>
  </w:tbl>
  <w:p w:rsidR="00000000" w:rsidRDefault="009F7076">
    <w:pPr>
      <w:pStyle w:val="ConsPlusNormal"/>
      <w:pBdr>
        <w:bottom w:val="single" w:sz="12" w:space="0" w:color="auto"/>
      </w:pBdr>
      <w:jc w:val="center"/>
      <w:rPr>
        <w:sz w:val="2"/>
        <w:szCs w:val="2"/>
      </w:rPr>
    </w:pPr>
  </w:p>
  <w:p w:rsidR="00000000" w:rsidRDefault="009F7076">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rPr>
              <w:sz w:val="16"/>
              <w:szCs w:val="16"/>
            </w:rPr>
          </w:pPr>
          <w:r>
            <w:rPr>
              <w:sz w:val="16"/>
              <w:szCs w:val="16"/>
            </w:rPr>
            <w:t>Распоряжение Министерства ЖКХ МО от 30.10.2015 N 255-РВ</w:t>
          </w:r>
          <w:r>
            <w:rPr>
              <w:sz w:val="16"/>
              <w:szCs w:val="16"/>
            </w:rPr>
            <w:br/>
            <w:t>(ред. от 24.11.2016)</w:t>
          </w:r>
          <w:r>
            <w:rPr>
              <w:sz w:val="16"/>
              <w:szCs w:val="16"/>
            </w:rPr>
            <w:br/>
            <w:t>"Об утверждении Стандарт</w:t>
          </w:r>
          <w:r>
            <w:rPr>
              <w:sz w:val="16"/>
              <w:szCs w:val="16"/>
            </w:rPr>
            <w:t>ов по управлению мн...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center"/>
            <w:rPr>
              <w:sz w:val="24"/>
              <w:szCs w:val="24"/>
            </w:rPr>
          </w:pPr>
        </w:p>
        <w:p w:rsidR="00000000" w:rsidRDefault="009F707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05.03.2017</w:t>
          </w:r>
        </w:p>
      </w:tc>
    </w:tr>
  </w:tbl>
  <w:p w:rsidR="00000000" w:rsidRDefault="009F7076">
    <w:pPr>
      <w:pStyle w:val="ConsPlusNormal"/>
      <w:pBdr>
        <w:bottom w:val="single" w:sz="12" w:space="0" w:color="auto"/>
      </w:pBdr>
      <w:jc w:val="center"/>
      <w:rPr>
        <w:sz w:val="2"/>
        <w:szCs w:val="2"/>
      </w:rPr>
    </w:pPr>
  </w:p>
  <w:p w:rsidR="00000000" w:rsidRDefault="009F7076">
    <w:pPr>
      <w:pStyle w:val="ConsPlusNormal"/>
    </w:pPr>
    <w:r>
      <w:rPr>
        <w:sz w:val="10"/>
        <w:szCs w:val="1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rPr>
              <w:sz w:val="16"/>
              <w:szCs w:val="16"/>
            </w:rPr>
          </w:pPr>
          <w:r>
            <w:rPr>
              <w:sz w:val="16"/>
              <w:szCs w:val="16"/>
            </w:rPr>
            <w:t>Распоряжение Министерства ЖКХ МО от 30.10.2015 N 255-РВ</w:t>
          </w:r>
          <w:r>
            <w:rPr>
              <w:sz w:val="16"/>
              <w:szCs w:val="16"/>
            </w:rPr>
            <w:br/>
            <w:t>(ред. от 24.11.2016)</w:t>
          </w:r>
          <w:r>
            <w:rPr>
              <w:sz w:val="16"/>
              <w:szCs w:val="16"/>
            </w:rPr>
            <w:br/>
          </w:r>
          <w:r>
            <w:rPr>
              <w:sz w:val="16"/>
              <w:szCs w:val="16"/>
            </w:rPr>
            <w:t>"Об утверждении Стандартов по управлению мн...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center"/>
            <w:rPr>
              <w:sz w:val="24"/>
              <w:szCs w:val="24"/>
            </w:rPr>
          </w:pPr>
        </w:p>
        <w:p w:rsidR="00000000" w:rsidRDefault="009F707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05.03.2017</w:t>
          </w:r>
        </w:p>
      </w:tc>
    </w:tr>
  </w:tbl>
  <w:p w:rsidR="00000000" w:rsidRDefault="009F7076">
    <w:pPr>
      <w:pStyle w:val="ConsPlusNormal"/>
      <w:pBdr>
        <w:bottom w:val="single" w:sz="12" w:space="0" w:color="auto"/>
      </w:pBdr>
      <w:jc w:val="center"/>
      <w:rPr>
        <w:sz w:val="2"/>
        <w:szCs w:val="2"/>
      </w:rPr>
    </w:pPr>
  </w:p>
  <w:p w:rsidR="00000000" w:rsidRDefault="009F7076">
    <w:pPr>
      <w:pStyle w:val="ConsPlusNormal"/>
    </w:pPr>
    <w:r>
      <w:rPr>
        <w:sz w:val="10"/>
        <w:szCs w:val="1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rPr>
              <w:sz w:val="16"/>
              <w:szCs w:val="16"/>
            </w:rPr>
          </w:pPr>
          <w:r>
            <w:rPr>
              <w:sz w:val="16"/>
              <w:szCs w:val="16"/>
            </w:rPr>
            <w:t>Распоряжение Министерства ЖКХ МО от 30.10.2015 N 255-РВ</w:t>
          </w:r>
          <w:r>
            <w:rPr>
              <w:sz w:val="16"/>
              <w:szCs w:val="16"/>
            </w:rPr>
            <w:br/>
            <w:t>(ред. от 24.11.2016)</w:t>
          </w:r>
          <w:r>
            <w:rPr>
              <w:sz w:val="16"/>
              <w:szCs w:val="16"/>
            </w:rPr>
            <w:br/>
            <w:t>"Об утверждении Стандартов по управлению мн...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center"/>
            <w:rPr>
              <w:sz w:val="24"/>
              <w:szCs w:val="24"/>
            </w:rPr>
          </w:pPr>
        </w:p>
        <w:p w:rsidR="00000000" w:rsidRDefault="009F707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05.03.2017</w:t>
          </w:r>
        </w:p>
      </w:tc>
    </w:tr>
  </w:tbl>
  <w:p w:rsidR="00000000" w:rsidRDefault="009F7076">
    <w:pPr>
      <w:pStyle w:val="ConsPlusNormal"/>
      <w:pBdr>
        <w:bottom w:val="single" w:sz="12" w:space="0" w:color="auto"/>
      </w:pBdr>
      <w:jc w:val="center"/>
      <w:rPr>
        <w:sz w:val="2"/>
        <w:szCs w:val="2"/>
      </w:rPr>
    </w:pPr>
  </w:p>
  <w:p w:rsidR="00000000" w:rsidRDefault="009F7076">
    <w:pPr>
      <w:pStyle w:val="ConsPlusNormal"/>
    </w:pPr>
    <w:r>
      <w:rPr>
        <w:sz w:val="10"/>
        <w:szCs w:val="1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rPr>
              <w:sz w:val="16"/>
              <w:szCs w:val="16"/>
            </w:rPr>
          </w:pPr>
          <w:r>
            <w:rPr>
              <w:sz w:val="16"/>
              <w:szCs w:val="16"/>
            </w:rPr>
            <w:t>Распоряжение Министерства ЖКХ МО от 30.10.2015 N 255-РВ</w:t>
          </w:r>
          <w:r>
            <w:rPr>
              <w:sz w:val="16"/>
              <w:szCs w:val="16"/>
            </w:rPr>
            <w:br/>
            <w:t>(ред. от 24.11.2016)</w:t>
          </w:r>
          <w:r>
            <w:rPr>
              <w:sz w:val="16"/>
              <w:szCs w:val="16"/>
            </w:rPr>
            <w:br/>
            <w:t>"Об утверждении Стандартов по управлению мн...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center"/>
            <w:rPr>
              <w:sz w:val="24"/>
              <w:szCs w:val="24"/>
            </w:rPr>
          </w:pPr>
        </w:p>
        <w:p w:rsidR="00000000" w:rsidRDefault="009F707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05.03.2017</w:t>
          </w:r>
        </w:p>
      </w:tc>
    </w:tr>
  </w:tbl>
  <w:p w:rsidR="00000000" w:rsidRDefault="009F7076">
    <w:pPr>
      <w:pStyle w:val="ConsPlusNormal"/>
      <w:pBdr>
        <w:bottom w:val="single" w:sz="12" w:space="0" w:color="auto"/>
      </w:pBdr>
      <w:jc w:val="center"/>
      <w:rPr>
        <w:sz w:val="2"/>
        <w:szCs w:val="2"/>
      </w:rPr>
    </w:pPr>
  </w:p>
  <w:p w:rsidR="00000000" w:rsidRDefault="009F7076">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rPr>
              <w:sz w:val="16"/>
              <w:szCs w:val="16"/>
            </w:rPr>
          </w:pPr>
          <w:r>
            <w:rPr>
              <w:sz w:val="16"/>
              <w:szCs w:val="16"/>
            </w:rPr>
            <w:t>Распоряжение Министерства ЖКХ МО от 30.10.2015 N 255-РВ</w:t>
          </w:r>
          <w:r>
            <w:rPr>
              <w:sz w:val="16"/>
              <w:szCs w:val="16"/>
            </w:rPr>
            <w:br/>
            <w:t>(ред. от 24.11.2016)</w:t>
          </w:r>
          <w:r>
            <w:rPr>
              <w:sz w:val="16"/>
              <w:szCs w:val="16"/>
            </w:rPr>
            <w:br/>
            <w:t>"Об утверждении Стандартов по управлению мн...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center"/>
            <w:rPr>
              <w:sz w:val="24"/>
              <w:szCs w:val="24"/>
            </w:rPr>
          </w:pPr>
        </w:p>
        <w:p w:rsidR="00000000" w:rsidRDefault="009F707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05.03.2017</w:t>
          </w:r>
        </w:p>
      </w:tc>
    </w:tr>
  </w:tbl>
  <w:p w:rsidR="00000000" w:rsidRDefault="009F7076">
    <w:pPr>
      <w:pStyle w:val="ConsPlusNormal"/>
      <w:pBdr>
        <w:bottom w:val="single" w:sz="12" w:space="0" w:color="auto"/>
      </w:pBdr>
      <w:jc w:val="center"/>
      <w:rPr>
        <w:sz w:val="2"/>
        <w:szCs w:val="2"/>
      </w:rPr>
    </w:pPr>
  </w:p>
  <w:p w:rsidR="00000000" w:rsidRDefault="009F7076">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rPr>
              <w:sz w:val="16"/>
              <w:szCs w:val="16"/>
            </w:rPr>
          </w:pPr>
          <w:r>
            <w:rPr>
              <w:sz w:val="16"/>
              <w:szCs w:val="16"/>
            </w:rPr>
            <w:t>Распоряжение Министерства ЖКХ МО от 30.10.2015 N 255-РВ</w:t>
          </w:r>
          <w:r>
            <w:rPr>
              <w:sz w:val="16"/>
              <w:szCs w:val="16"/>
            </w:rPr>
            <w:br/>
            <w:t>(ред. от 24.11.2016)</w:t>
          </w:r>
          <w:r>
            <w:rPr>
              <w:sz w:val="16"/>
              <w:szCs w:val="16"/>
            </w:rPr>
            <w:br/>
            <w:t>"Об утверждении Стандартов по управлению мн...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center"/>
            <w:rPr>
              <w:sz w:val="24"/>
              <w:szCs w:val="24"/>
            </w:rPr>
          </w:pPr>
        </w:p>
        <w:p w:rsidR="00000000" w:rsidRDefault="009F707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05.03.2017</w:t>
          </w:r>
        </w:p>
      </w:tc>
    </w:tr>
  </w:tbl>
  <w:p w:rsidR="00000000" w:rsidRDefault="009F7076">
    <w:pPr>
      <w:pStyle w:val="ConsPlusNormal"/>
      <w:pBdr>
        <w:bottom w:val="single" w:sz="12" w:space="0" w:color="auto"/>
      </w:pBdr>
      <w:jc w:val="center"/>
      <w:rPr>
        <w:sz w:val="2"/>
        <w:szCs w:val="2"/>
      </w:rPr>
    </w:pPr>
  </w:p>
  <w:p w:rsidR="00000000" w:rsidRDefault="009F7076">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rPr>
              <w:sz w:val="16"/>
              <w:szCs w:val="16"/>
            </w:rPr>
          </w:pPr>
          <w:r>
            <w:rPr>
              <w:sz w:val="16"/>
              <w:szCs w:val="16"/>
            </w:rPr>
            <w:t>Распоряжение Министерства ЖКХ МО от 30.10.2015 N 255-РВ</w:t>
          </w:r>
          <w:r>
            <w:rPr>
              <w:sz w:val="16"/>
              <w:szCs w:val="16"/>
            </w:rPr>
            <w:br/>
            <w:t>(ред. от 24.11.2016)</w:t>
          </w:r>
          <w:r>
            <w:rPr>
              <w:sz w:val="16"/>
              <w:szCs w:val="16"/>
            </w:rPr>
            <w:br/>
            <w:t>"Об утверждении Стандартов по упр</w:t>
          </w:r>
          <w:r>
            <w:rPr>
              <w:sz w:val="16"/>
              <w:szCs w:val="16"/>
            </w:rPr>
            <w:t>авлению мн...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center"/>
            <w:rPr>
              <w:sz w:val="24"/>
              <w:szCs w:val="24"/>
            </w:rPr>
          </w:pPr>
        </w:p>
        <w:p w:rsidR="00000000" w:rsidRDefault="009F707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05.03.2017</w:t>
          </w:r>
        </w:p>
      </w:tc>
    </w:tr>
  </w:tbl>
  <w:p w:rsidR="00000000" w:rsidRDefault="009F7076">
    <w:pPr>
      <w:pStyle w:val="ConsPlusNormal"/>
      <w:pBdr>
        <w:bottom w:val="single" w:sz="12" w:space="0" w:color="auto"/>
      </w:pBdr>
      <w:jc w:val="center"/>
      <w:rPr>
        <w:sz w:val="2"/>
        <w:szCs w:val="2"/>
      </w:rPr>
    </w:pPr>
  </w:p>
  <w:p w:rsidR="00000000" w:rsidRDefault="009F7076">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rPr>
              <w:sz w:val="16"/>
              <w:szCs w:val="16"/>
            </w:rPr>
          </w:pPr>
          <w:r>
            <w:rPr>
              <w:sz w:val="16"/>
              <w:szCs w:val="16"/>
            </w:rPr>
            <w:t>Распоряжение Министерства ЖКХ МО от 30.10.2015 N 255-РВ</w:t>
          </w:r>
          <w:r>
            <w:rPr>
              <w:sz w:val="16"/>
              <w:szCs w:val="16"/>
            </w:rPr>
            <w:br/>
            <w:t>(ред. от 24.11.2016)</w:t>
          </w:r>
          <w:r>
            <w:rPr>
              <w:sz w:val="16"/>
              <w:szCs w:val="16"/>
            </w:rPr>
            <w:br/>
            <w:t>"Об утверждении Стандартов по управлению мн...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center"/>
            <w:rPr>
              <w:sz w:val="24"/>
              <w:szCs w:val="24"/>
            </w:rPr>
          </w:pPr>
        </w:p>
        <w:p w:rsidR="00000000" w:rsidRDefault="009F707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05.03.2017</w:t>
          </w:r>
        </w:p>
      </w:tc>
    </w:tr>
  </w:tbl>
  <w:p w:rsidR="00000000" w:rsidRDefault="009F7076">
    <w:pPr>
      <w:pStyle w:val="ConsPlusNormal"/>
      <w:pBdr>
        <w:bottom w:val="single" w:sz="12" w:space="0" w:color="auto"/>
      </w:pBdr>
      <w:jc w:val="center"/>
      <w:rPr>
        <w:sz w:val="2"/>
        <w:szCs w:val="2"/>
      </w:rPr>
    </w:pPr>
  </w:p>
  <w:p w:rsidR="00000000" w:rsidRDefault="009F7076">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rPr>
              <w:sz w:val="16"/>
              <w:szCs w:val="16"/>
            </w:rPr>
          </w:pPr>
          <w:r>
            <w:rPr>
              <w:sz w:val="16"/>
              <w:szCs w:val="16"/>
            </w:rPr>
            <w:t>Распоряжение Министерства ЖКХ МО от 30.10.2015 N 255-РВ</w:t>
          </w:r>
          <w:r>
            <w:rPr>
              <w:sz w:val="16"/>
              <w:szCs w:val="16"/>
            </w:rPr>
            <w:br/>
            <w:t>(ред. от 24.11.2016)</w:t>
          </w:r>
          <w:r>
            <w:rPr>
              <w:sz w:val="16"/>
              <w:szCs w:val="16"/>
            </w:rPr>
            <w:br/>
            <w:t>"Об утверждении Стандартов по управлению мн...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center"/>
            <w:rPr>
              <w:sz w:val="24"/>
              <w:szCs w:val="24"/>
            </w:rPr>
          </w:pPr>
        </w:p>
        <w:p w:rsidR="00000000" w:rsidRDefault="009F707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05.03.2017</w:t>
          </w:r>
        </w:p>
      </w:tc>
    </w:tr>
  </w:tbl>
  <w:p w:rsidR="00000000" w:rsidRDefault="009F7076">
    <w:pPr>
      <w:pStyle w:val="ConsPlusNormal"/>
      <w:pBdr>
        <w:bottom w:val="single" w:sz="12" w:space="0" w:color="auto"/>
      </w:pBdr>
      <w:jc w:val="center"/>
      <w:rPr>
        <w:sz w:val="2"/>
        <w:szCs w:val="2"/>
      </w:rPr>
    </w:pPr>
  </w:p>
  <w:p w:rsidR="00000000" w:rsidRDefault="009F7076">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rPr>
              <w:sz w:val="16"/>
              <w:szCs w:val="16"/>
            </w:rPr>
          </w:pPr>
          <w:r>
            <w:rPr>
              <w:sz w:val="16"/>
              <w:szCs w:val="16"/>
            </w:rPr>
            <w:t>Распоряжение Министерства ЖКХ МО от 30.10.2015 N 255-РВ</w:t>
          </w:r>
          <w:r>
            <w:rPr>
              <w:sz w:val="16"/>
              <w:szCs w:val="16"/>
            </w:rPr>
            <w:br/>
            <w:t>(ред. от 24.11.2016)</w:t>
          </w:r>
          <w:r>
            <w:rPr>
              <w:sz w:val="16"/>
              <w:szCs w:val="16"/>
            </w:rPr>
            <w:br/>
            <w:t>"Об утверждении Стандартов по управлению мн...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center"/>
            <w:rPr>
              <w:sz w:val="24"/>
              <w:szCs w:val="24"/>
            </w:rPr>
          </w:pPr>
        </w:p>
        <w:p w:rsidR="00000000" w:rsidRDefault="009F707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05.03.2017</w:t>
          </w:r>
        </w:p>
      </w:tc>
    </w:tr>
  </w:tbl>
  <w:p w:rsidR="00000000" w:rsidRDefault="009F7076">
    <w:pPr>
      <w:pStyle w:val="ConsPlusNormal"/>
      <w:pBdr>
        <w:bottom w:val="single" w:sz="12" w:space="0" w:color="auto"/>
      </w:pBdr>
      <w:jc w:val="center"/>
      <w:rPr>
        <w:sz w:val="2"/>
        <w:szCs w:val="2"/>
      </w:rPr>
    </w:pPr>
  </w:p>
  <w:p w:rsidR="00000000" w:rsidRDefault="009F7076">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rPr>
              <w:sz w:val="16"/>
              <w:szCs w:val="16"/>
            </w:rPr>
          </w:pPr>
          <w:r>
            <w:rPr>
              <w:sz w:val="16"/>
              <w:szCs w:val="16"/>
            </w:rPr>
            <w:t>Распоряжение Министерства ЖКХ МО от 30.10.2015 N 255-РВ</w:t>
          </w:r>
          <w:r>
            <w:rPr>
              <w:sz w:val="16"/>
              <w:szCs w:val="16"/>
            </w:rPr>
            <w:br/>
            <w:t>(ред. от 24.11.2016)</w:t>
          </w:r>
          <w:r>
            <w:rPr>
              <w:sz w:val="16"/>
              <w:szCs w:val="16"/>
            </w:rPr>
            <w:br/>
            <w:t>"Об утверждении Стандартов по управлению мн...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center"/>
            <w:rPr>
              <w:sz w:val="24"/>
              <w:szCs w:val="24"/>
            </w:rPr>
          </w:pPr>
        </w:p>
        <w:p w:rsidR="00000000" w:rsidRDefault="009F707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05.03.2017</w:t>
          </w:r>
        </w:p>
      </w:tc>
    </w:tr>
  </w:tbl>
  <w:p w:rsidR="00000000" w:rsidRDefault="009F7076">
    <w:pPr>
      <w:pStyle w:val="ConsPlusNormal"/>
      <w:pBdr>
        <w:bottom w:val="single" w:sz="12" w:space="0" w:color="auto"/>
      </w:pBdr>
      <w:jc w:val="center"/>
      <w:rPr>
        <w:sz w:val="2"/>
        <w:szCs w:val="2"/>
      </w:rPr>
    </w:pPr>
  </w:p>
  <w:p w:rsidR="00000000" w:rsidRDefault="009F7076">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rPr>
              <w:sz w:val="16"/>
              <w:szCs w:val="16"/>
            </w:rPr>
          </w:pPr>
          <w:r>
            <w:rPr>
              <w:sz w:val="16"/>
              <w:szCs w:val="16"/>
            </w:rPr>
            <w:t>Распоряжение Министерства ЖКХ МО от 30.10.2015 N 255-РВ</w:t>
          </w:r>
          <w:r>
            <w:rPr>
              <w:sz w:val="16"/>
              <w:szCs w:val="16"/>
            </w:rPr>
            <w:br/>
            <w:t>(ред. от 24.11.2016)</w:t>
          </w:r>
          <w:r>
            <w:rPr>
              <w:sz w:val="16"/>
              <w:szCs w:val="16"/>
            </w:rPr>
            <w:br/>
            <w:t>"Об утверждении Стандартов по управлению мн..</w:t>
          </w:r>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center"/>
            <w:rPr>
              <w:sz w:val="24"/>
              <w:szCs w:val="24"/>
            </w:rPr>
          </w:pPr>
        </w:p>
        <w:p w:rsidR="00000000" w:rsidRDefault="009F707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F707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05.03.2017</w:t>
          </w:r>
        </w:p>
      </w:tc>
    </w:tr>
  </w:tbl>
  <w:p w:rsidR="00000000" w:rsidRDefault="009F7076">
    <w:pPr>
      <w:pStyle w:val="ConsPlusNormal"/>
      <w:pBdr>
        <w:bottom w:val="single" w:sz="12" w:space="0" w:color="auto"/>
      </w:pBdr>
      <w:jc w:val="center"/>
      <w:rPr>
        <w:sz w:val="2"/>
        <w:szCs w:val="2"/>
      </w:rPr>
    </w:pPr>
  </w:p>
  <w:p w:rsidR="00000000" w:rsidRDefault="009F707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web"/>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52"/>
    <w:rsid w:val="00830F52"/>
    <w:rsid w:val="009F7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E68AF3-C82D-4E8B-A484-04FAE9A9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4.wmf"/><Relationship Id="rId39" Type="http://schemas.openxmlformats.org/officeDocument/2006/relationships/image" Target="media/image17.wmf"/><Relationship Id="rId21" Type="http://schemas.openxmlformats.org/officeDocument/2006/relationships/header" Target="header7.xml"/><Relationship Id="rId34" Type="http://schemas.openxmlformats.org/officeDocument/2006/relationships/image" Target="media/image12.wmf"/><Relationship Id="rId42" Type="http://schemas.openxmlformats.org/officeDocument/2006/relationships/image" Target="media/image20.wmf"/><Relationship Id="rId47" Type="http://schemas.openxmlformats.org/officeDocument/2006/relationships/header" Target="header9.xml"/><Relationship Id="rId50" Type="http://schemas.openxmlformats.org/officeDocument/2006/relationships/footer" Target="footer10.xml"/><Relationship Id="rId55" Type="http://schemas.openxmlformats.org/officeDocument/2006/relationships/header" Target="header13.xml"/><Relationship Id="rId7" Type="http://schemas.openxmlformats.org/officeDocument/2006/relationships/hyperlink" Target="http://www.consultant.ru" TargetMode="External"/><Relationship Id="rId2" Type="http://schemas.openxmlformats.org/officeDocument/2006/relationships/settings" Target="settings.xml"/><Relationship Id="rId16" Type="http://schemas.openxmlformats.org/officeDocument/2006/relationships/footer" Target="footer4.xml"/><Relationship Id="rId29" Type="http://schemas.openxmlformats.org/officeDocument/2006/relationships/image" Target="media/image7.wmf"/><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image" Target="media/image23.wmf"/><Relationship Id="rId53" Type="http://schemas.openxmlformats.org/officeDocument/2006/relationships/header" Target="header12.xml"/><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footer" Target="footer7.xm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image" Target="media/image13.wmf"/><Relationship Id="rId43" Type="http://schemas.openxmlformats.org/officeDocument/2006/relationships/image" Target="media/image21.wmf"/><Relationship Id="rId48" Type="http://schemas.openxmlformats.org/officeDocument/2006/relationships/footer" Target="footer9.xml"/><Relationship Id="rId56" Type="http://schemas.openxmlformats.org/officeDocument/2006/relationships/footer" Target="footer13.xml"/><Relationship Id="rId8" Type="http://schemas.openxmlformats.org/officeDocument/2006/relationships/header" Target="header1.xml"/><Relationship Id="rId51" Type="http://schemas.openxmlformats.org/officeDocument/2006/relationships/header" Target="header11.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image" Target="media/image24.wmf"/><Relationship Id="rId20" Type="http://schemas.openxmlformats.org/officeDocument/2006/relationships/footer" Target="footer6.xml"/><Relationship Id="rId41" Type="http://schemas.openxmlformats.org/officeDocument/2006/relationships/image" Target="media/image19.wmf"/><Relationship Id="rId54" Type="http://schemas.openxmlformats.org/officeDocument/2006/relationships/footer" Target="footer12.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6.wmf"/><Relationship Id="rId36" Type="http://schemas.openxmlformats.org/officeDocument/2006/relationships/image" Target="media/image14.wmf"/><Relationship Id="rId49" Type="http://schemas.openxmlformats.org/officeDocument/2006/relationships/header" Target="header10.xm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image" Target="media/image9.wmf"/><Relationship Id="rId44" Type="http://schemas.openxmlformats.org/officeDocument/2006/relationships/image" Target="media/image22.wmf"/><Relationship Id="rId52" Type="http://schemas.openxmlformats.org/officeDocument/2006/relationships/footer" Target="footer1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42766</Words>
  <Characters>243771</Characters>
  <Application>Microsoft Office Word</Application>
  <DocSecurity>2</DocSecurity>
  <Lines>2031</Lines>
  <Paragraphs>571</Paragraphs>
  <ScaleCrop>false</ScaleCrop>
  <HeadingPairs>
    <vt:vector size="2" baseType="variant">
      <vt:variant>
        <vt:lpstr>Название</vt:lpstr>
      </vt:variant>
      <vt:variant>
        <vt:i4>1</vt:i4>
      </vt:variant>
    </vt:vector>
  </HeadingPairs>
  <TitlesOfParts>
    <vt:vector size="1" baseType="lpstr">
      <vt:lpstr>Распоряжение Министерства ЖКХ МО от 30.10.2015 N 255-РВ(ред. от 24.11.2016)"Об утверждении Стандартов по управлению многоквартирными домами в Московской области"(вместе с "Планом работ по содержанию и ремонту общего имущества многоквартирного дома")</vt:lpstr>
    </vt:vector>
  </TitlesOfParts>
  <Company>КонсультантПлюс Версия 4016.00.30</Company>
  <LinksUpToDate>false</LinksUpToDate>
  <CharactersWithSpaces>285966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Министерства ЖКХ МО от 30.10.2015 N 255-РВ(ред. от 24.11.2016)"Об утверждении Стандартов по управлению многоквартирными домами в Московской области"(вместе с "Планом работ по содержанию и ремонту общего имущества многоквартирного дома")</dc:title>
  <dc:subject/>
  <dc:creator>Максим Манухин</dc:creator>
  <cp:keywords/>
  <dc:description/>
  <cp:lastModifiedBy>Максим Манухин</cp:lastModifiedBy>
  <cp:revision>2</cp:revision>
  <dcterms:created xsi:type="dcterms:W3CDTF">2017-03-09T06:32:00Z</dcterms:created>
  <dcterms:modified xsi:type="dcterms:W3CDTF">2017-03-09T06:32:00Z</dcterms:modified>
</cp:coreProperties>
</file>